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F621" w14:textId="4B1AE0CC" w:rsidR="002F5B9E" w:rsidRPr="00C27C13" w:rsidRDefault="00C27C13" w:rsidP="00C2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center"/>
        <w:rPr>
          <w:rFonts w:cs="Arial"/>
          <w:b/>
          <w:bCs/>
          <w:sz w:val="24"/>
          <w:szCs w:val="24"/>
        </w:rPr>
      </w:pPr>
      <w:r w:rsidRPr="00C27C13">
        <w:rPr>
          <w:rFonts w:asciiTheme="minorBidi" w:hAnsiTheme="minorBidi" w:cstheme="minorBidi"/>
          <w:b/>
          <w:bCs/>
          <w:sz w:val="24"/>
          <w:szCs w:val="24"/>
        </w:rPr>
        <w:t xml:space="preserve">Bac Métropole 2021 </w:t>
      </w:r>
      <w:r w:rsidR="002F5B9E" w:rsidRPr="00C27C13">
        <w:rPr>
          <w:rFonts w:cs="Arial"/>
          <w:b/>
          <w:bCs/>
          <w:sz w:val="24"/>
          <w:szCs w:val="24"/>
        </w:rPr>
        <w:t xml:space="preserve">EXERCICE A - </w:t>
      </w:r>
      <w:r w:rsidR="002F5B9E" w:rsidRPr="00C27C13">
        <w:rPr>
          <w:b/>
          <w:bCs/>
          <w:caps/>
          <w:sz w:val="24"/>
          <w:szCs w:val="24"/>
        </w:rPr>
        <w:t xml:space="preserve">Un </w:t>
      </w:r>
      <w:r w:rsidR="002F5B9E" w:rsidRPr="00C27C13">
        <w:rPr>
          <w:b/>
          <w:bCs/>
          <w:sz w:val="24"/>
          <w:szCs w:val="24"/>
        </w:rPr>
        <w:t>SAUT STRATOSPHÉRIQUE</w:t>
      </w:r>
      <w:r w:rsidR="008C429E">
        <w:rPr>
          <w:b/>
          <w:bCs/>
          <w:sz w:val="24"/>
          <w:szCs w:val="24"/>
        </w:rPr>
        <w:t xml:space="preserve"> (5 points)</w:t>
      </w:r>
    </w:p>
    <w:p w14:paraId="6DE013F2" w14:textId="50F4BECA" w:rsidR="002F5B9E" w:rsidRPr="00C27C13" w:rsidRDefault="00E7194D" w:rsidP="00C2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hyperlink r:id="rId8" w:history="1">
        <w:r w:rsidR="00C27C13" w:rsidRPr="00C27C13">
          <w:rPr>
            <w:rStyle w:val="Lienhypertexte"/>
            <w:b/>
            <w:sz w:val="24"/>
            <w:szCs w:val="24"/>
          </w:rPr>
          <w:t>http://labolycee.org</w:t>
        </w:r>
      </w:hyperlink>
    </w:p>
    <w:p w14:paraId="486A2173" w14:textId="77777777" w:rsidR="002F5B9E" w:rsidRPr="00C27C13" w:rsidRDefault="002F5B9E" w:rsidP="00C2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27C13">
        <w:rPr>
          <w:b/>
          <w:sz w:val="24"/>
          <w:szCs w:val="24"/>
        </w:rPr>
        <w:t>Mot-clé : mouvement dans un champ de pesanteur uniforme</w:t>
      </w:r>
    </w:p>
    <w:p w14:paraId="2A922068" w14:textId="77777777" w:rsidR="002F5B9E" w:rsidRPr="00654FB8" w:rsidRDefault="002F5B9E" w:rsidP="002F5B9E"/>
    <w:p w14:paraId="42F1F146" w14:textId="77777777" w:rsidR="002F5B9E" w:rsidRPr="00654FB8" w:rsidRDefault="002F5B9E" w:rsidP="002F5B9E">
      <w:r w:rsidRPr="00654FB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CB9C09A" wp14:editId="5D1ECCF4">
                <wp:simplePos x="0" y="0"/>
                <wp:positionH relativeFrom="column">
                  <wp:posOffset>4747895</wp:posOffset>
                </wp:positionH>
                <wp:positionV relativeFrom="paragraph">
                  <wp:posOffset>109902</wp:posOffset>
                </wp:positionV>
                <wp:extent cx="1416050" cy="1873250"/>
                <wp:effectExtent l="0" t="0" r="0" b="0"/>
                <wp:wrapSquare wrapText="bothSides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1873250"/>
                          <a:chOff x="-79764" y="0"/>
                          <a:chExt cx="1884435" cy="249836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2191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9764" y="2190748"/>
                            <a:ext cx="1884435" cy="307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2B9FC" w14:textId="77777777" w:rsidR="004B20F5" w:rsidRPr="00A52690" w:rsidRDefault="004B20F5" w:rsidP="002F5B9E">
                              <w:pPr>
                                <w:rPr>
                                  <w:iCs/>
                                </w:rPr>
                              </w:pPr>
                              <w:r w:rsidRPr="00A52690">
                                <w:rPr>
                                  <w:iCs/>
                                </w:rPr>
                                <w:t xml:space="preserve">D’après redbull.com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9C09A" id="Groupe 15" o:spid="_x0000_s1026" style="position:absolute;left:0;text-align:left;margin-left:373.85pt;margin-top:8.65pt;width:111.5pt;height:147.5pt;z-index:251780096;mso-width-relative:margin;mso-height-relative:margin" coordorigin="-797" coordsize="18844,24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width:17519;height:21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-797;top:21907;width:18843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" fillcolor="window" stroked="f">
                  <v:textbox>
                    <w:txbxContent>
                      <w:p w14:paraId="7502B9FC" w14:textId="77777777" w:rsidR="004B20F5" w:rsidRPr="00A52690" w:rsidRDefault="004B20F5" w:rsidP="002F5B9E">
                        <w:pPr>
                          <w:rPr>
                            <w:iCs/>
                          </w:rPr>
                        </w:pPr>
                        <w:r w:rsidRPr="00A52690">
                          <w:rPr>
                            <w:iCs/>
                          </w:rPr>
                          <w:t xml:space="preserve">D’après redbull.com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54FB8">
        <w:t>Le 14 oct</w:t>
      </w:r>
      <w:r>
        <w:t>obre 2012, Félix Baumgartner devient</w:t>
      </w:r>
      <w:r w:rsidRPr="00654FB8">
        <w:t xml:space="preserve"> le premier homme à atteindre une vitesse égale à celle du son en s’élançant d’une capsule située dans la zone supérieure de la stratosphère.</w:t>
      </w:r>
    </w:p>
    <w:p w14:paraId="56C1ECCF" w14:textId="77777777" w:rsidR="002F5B9E" w:rsidRPr="00654FB8" w:rsidRDefault="002F5B9E" w:rsidP="002F5B9E"/>
    <w:p w14:paraId="68A6ADFE" w14:textId="77777777" w:rsidR="002F5B9E" w:rsidRPr="00654FB8" w:rsidRDefault="002F5B9E" w:rsidP="002F5B9E">
      <w:r w:rsidRPr="00654FB8">
        <w:t>L’objectif de cet exercice est de comprendre pourquoi il réalise un saut depuis la zone supérieure de la stratosphère pour atteindre la vitesse du son dans l’atmosphère.</w:t>
      </w:r>
    </w:p>
    <w:p w14:paraId="5D6DDF95" w14:textId="77777777" w:rsidR="002F5B9E" w:rsidRPr="00654FB8" w:rsidRDefault="002F5B9E" w:rsidP="002F5B9E"/>
    <w:p w14:paraId="5B275010" w14:textId="77777777" w:rsidR="002F5B9E" w:rsidRPr="00654FB8" w:rsidRDefault="002F5B9E" w:rsidP="002F5B9E">
      <w:r w:rsidRPr="00654FB8">
        <w:rPr>
          <w:b/>
        </w:rPr>
        <w:t>Données :</w:t>
      </w:r>
    </w:p>
    <w:p w14:paraId="0E375619" w14:textId="77777777" w:rsidR="002F5B9E" w:rsidRPr="00654FB8" w:rsidRDefault="002F5B9E" w:rsidP="002F5B9E">
      <w:pPr>
        <w:numPr>
          <w:ilvl w:val="0"/>
          <w:numId w:val="1"/>
        </w:numPr>
        <w:ind w:left="426" w:hanging="426"/>
        <w:rPr>
          <w:rFonts w:cs="Arial"/>
          <w:bCs/>
          <w:iCs/>
        </w:rPr>
      </w:pPr>
      <w:proofErr w:type="gramStart"/>
      <w:r w:rsidRPr="00654FB8">
        <w:rPr>
          <w:bCs/>
        </w:rPr>
        <w:t>masse</w:t>
      </w:r>
      <w:proofErr w:type="gramEnd"/>
      <w:r w:rsidRPr="00654FB8">
        <w:rPr>
          <w:bCs/>
        </w:rPr>
        <w:t xml:space="preserve"> de Félix Baumgartner et de son équipement : </w:t>
      </w:r>
      <w:r w:rsidRPr="00654FB8">
        <w:rPr>
          <w:bCs/>
          <w:i/>
        </w:rPr>
        <w:t>m</w:t>
      </w:r>
      <w:r w:rsidRPr="00654FB8">
        <w:rPr>
          <w:bCs/>
        </w:rPr>
        <w:t> = 120 kg ;</w:t>
      </w:r>
    </w:p>
    <w:p w14:paraId="7BEEC037" w14:textId="77777777" w:rsidR="002F5B9E" w:rsidRPr="00654FB8" w:rsidRDefault="002F5B9E" w:rsidP="002F5B9E">
      <w:pPr>
        <w:numPr>
          <w:ilvl w:val="0"/>
          <w:numId w:val="1"/>
        </w:numPr>
        <w:ind w:left="426" w:hanging="426"/>
        <w:jc w:val="left"/>
        <w:rPr>
          <w:b/>
        </w:rPr>
      </w:pPr>
      <w:proofErr w:type="gramStart"/>
      <w:r w:rsidRPr="00654FB8">
        <w:rPr>
          <w:bCs/>
        </w:rPr>
        <w:t>altitudes</w:t>
      </w:r>
      <w:proofErr w:type="gramEnd"/>
      <w:r w:rsidRPr="00654FB8">
        <w:rPr>
          <w:bCs/>
        </w:rPr>
        <w:t xml:space="preserve"> limites de la stratosphère : </w:t>
      </w:r>
      <w:proofErr w:type="spellStart"/>
      <w:r w:rsidRPr="00654FB8">
        <w:rPr>
          <w:bCs/>
          <w:i/>
          <w:iCs/>
        </w:rPr>
        <w:t>z</w:t>
      </w:r>
      <w:r w:rsidRPr="00654FB8">
        <w:rPr>
          <w:bCs/>
          <w:iCs/>
          <w:vertAlign w:val="subscript"/>
        </w:rPr>
        <w:t>min</w:t>
      </w:r>
      <w:proofErr w:type="spellEnd"/>
      <w:r w:rsidRPr="00654FB8">
        <w:rPr>
          <w:bCs/>
          <w:vertAlign w:val="subscript"/>
        </w:rPr>
        <w:t> </w:t>
      </w:r>
      <w:r w:rsidRPr="00654FB8">
        <w:rPr>
          <w:bCs/>
        </w:rPr>
        <w:t>= 11 km, </w:t>
      </w:r>
      <w:proofErr w:type="spellStart"/>
      <w:r w:rsidRPr="00654FB8">
        <w:rPr>
          <w:bCs/>
          <w:i/>
          <w:iCs/>
        </w:rPr>
        <w:t>z</w:t>
      </w:r>
      <w:r w:rsidRPr="00654FB8">
        <w:rPr>
          <w:bCs/>
          <w:iCs/>
          <w:vertAlign w:val="subscript"/>
        </w:rPr>
        <w:t>max</w:t>
      </w:r>
      <w:proofErr w:type="spellEnd"/>
      <w:r w:rsidRPr="00654FB8">
        <w:rPr>
          <w:bCs/>
        </w:rPr>
        <w:t> = 50 km ;</w:t>
      </w:r>
    </w:p>
    <w:p w14:paraId="1150F498" w14:textId="77777777" w:rsidR="002F5B9E" w:rsidRPr="00654FB8" w:rsidRDefault="002F5B9E" w:rsidP="002F5B9E">
      <w:pPr>
        <w:numPr>
          <w:ilvl w:val="0"/>
          <w:numId w:val="1"/>
        </w:numPr>
        <w:ind w:left="426" w:hanging="426"/>
        <w:rPr>
          <w:rFonts w:cs="Arial"/>
          <w:bCs/>
          <w:iCs/>
        </w:rPr>
      </w:pPr>
      <w:proofErr w:type="gramStart"/>
      <w:r w:rsidRPr="00654FB8">
        <w:rPr>
          <w:bCs/>
        </w:rPr>
        <w:t>altitude</w:t>
      </w:r>
      <w:proofErr w:type="gramEnd"/>
      <w:r w:rsidRPr="00654FB8">
        <w:rPr>
          <w:bCs/>
        </w:rPr>
        <w:t xml:space="preserve"> de la capsule au moment du saut : </w:t>
      </w:r>
      <w:proofErr w:type="spellStart"/>
      <w:r w:rsidRPr="00654FB8">
        <w:rPr>
          <w:bCs/>
          <w:i/>
          <w:iCs/>
        </w:rPr>
        <w:t>z</w:t>
      </w:r>
      <w:r w:rsidRPr="00654FB8">
        <w:rPr>
          <w:bCs/>
          <w:iCs/>
          <w:vertAlign w:val="subscript"/>
        </w:rPr>
        <w:t>départ</w:t>
      </w:r>
      <w:proofErr w:type="spellEnd"/>
      <w:r w:rsidRPr="00654FB8">
        <w:rPr>
          <w:bCs/>
        </w:rPr>
        <w:t> = 38 969 m ;</w:t>
      </w:r>
    </w:p>
    <w:p w14:paraId="69C4335F" w14:textId="77777777" w:rsidR="002F5B9E" w:rsidRPr="00654FB8" w:rsidRDefault="002F5B9E" w:rsidP="002F5B9E">
      <w:pPr>
        <w:numPr>
          <w:ilvl w:val="0"/>
          <w:numId w:val="1"/>
        </w:numPr>
        <w:ind w:left="426" w:hanging="426"/>
        <w:jc w:val="left"/>
        <w:rPr>
          <w:b/>
        </w:rPr>
      </w:pPr>
      <w:r w:rsidRPr="00654FB8">
        <w:rPr>
          <w:bCs/>
        </w:rPr>
        <w:t xml:space="preserve">intensité du champ de pesanteur à la surface de la Terre supposée sphérique de rayon </w:t>
      </w:r>
      <w:r w:rsidRPr="00654FB8">
        <w:rPr>
          <w:bCs/>
          <w:i/>
          <w:iCs/>
        </w:rPr>
        <w:t>R</w:t>
      </w:r>
      <w:r w:rsidRPr="00654FB8">
        <w:rPr>
          <w:bCs/>
          <w:iCs/>
          <w:vertAlign w:val="subscript"/>
        </w:rPr>
        <w:t>T</w:t>
      </w:r>
      <w:r w:rsidRPr="00654FB8">
        <w:rPr>
          <w:bCs/>
        </w:rPr>
        <w:t xml:space="preserve"> : </w:t>
      </w:r>
      <m:oMath>
        <m:sSub>
          <m:sSubPr>
            <m:ctrlPr>
              <w:rPr>
                <w:rFonts w:ascii="Cambria Math" w:hAnsi="Cambria Math" w:cs="Arial"/>
                <w:bCs/>
              </w:rPr>
            </m:ctrlPr>
          </m:sSubPr>
          <m:e>
            <m:r>
              <m:rPr>
                <m:nor/>
              </m:rPr>
              <w:rPr>
                <w:rFonts w:cs="Arial"/>
                <w:i/>
              </w:rPr>
              <m:t>g</m:t>
            </m:r>
          </m:e>
          <m:sub>
            <m:r>
              <m:rPr>
                <m:nor/>
              </m:rPr>
              <w:rPr>
                <w:rFonts w:cs="Arial"/>
              </w:rPr>
              <m:t>0</m:t>
            </m:r>
          </m:sub>
        </m:sSub>
        <m:r>
          <m:rPr>
            <m:nor/>
          </m:rPr>
          <w:rPr>
            <w:rFonts w:cs="Arial"/>
          </w:rPr>
          <m:t> = 9,81</m:t>
        </m:r>
        <m:r>
          <w:rPr>
            <w:rFonts w:ascii="Cambria Math" w:hAnsi="Cambria Math" w:cs="Arial"/>
          </w:rPr>
          <m:t> </m:t>
        </m:r>
        <m:r>
          <m:rPr>
            <m:nor/>
          </m:rPr>
          <w:rPr>
            <w:rFonts w:cs="Arial"/>
          </w:rPr>
          <m:t>m</m:t>
        </m:r>
        <m:r>
          <m:rPr>
            <m:nor/>
          </m:rP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m:rPr>
                <m:nor/>
              </m:rPr>
              <w:rPr>
                <w:rFonts w:cs="Arial"/>
              </w:rPr>
              <m:t>s</m:t>
            </m:r>
          </m:e>
          <m:sup>
            <m:r>
              <m:rPr>
                <m:nor/>
              </m:rPr>
              <w:rPr>
                <w:rFonts w:cs="Arial"/>
              </w:rPr>
              <m:t>–2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654FB8">
        <w:rPr>
          <w:bCs/>
        </w:rPr>
        <w:t>;</w:t>
      </w:r>
    </w:p>
    <w:p w14:paraId="26F3C0A5" w14:textId="77777777" w:rsidR="002F5B9E" w:rsidRPr="00654FB8" w:rsidRDefault="002F5B9E" w:rsidP="002F5B9E">
      <w:pPr>
        <w:numPr>
          <w:ilvl w:val="0"/>
          <w:numId w:val="1"/>
        </w:numPr>
        <w:ind w:left="426" w:hanging="426"/>
        <w:rPr>
          <w:rFonts w:cs="Arial"/>
          <w:bCs/>
          <w:iCs/>
        </w:rPr>
      </w:pPr>
      <w:proofErr w:type="gramStart"/>
      <w:r w:rsidRPr="00654FB8">
        <w:rPr>
          <w:bCs/>
        </w:rPr>
        <w:t>rayon</w:t>
      </w:r>
      <w:proofErr w:type="gramEnd"/>
      <w:r w:rsidRPr="00654FB8">
        <w:rPr>
          <w:bCs/>
        </w:rPr>
        <w:t xml:space="preserve"> de la Terre : </w:t>
      </w:r>
      <w:r w:rsidRPr="00654FB8">
        <w:rPr>
          <w:bCs/>
          <w:i/>
          <w:iCs/>
        </w:rPr>
        <w:t>R</w:t>
      </w:r>
      <w:r w:rsidRPr="00654FB8">
        <w:rPr>
          <w:bCs/>
          <w:iCs/>
          <w:vertAlign w:val="subscript"/>
        </w:rPr>
        <w:t>T</w:t>
      </w:r>
      <w:r w:rsidRPr="00654FB8">
        <w:rPr>
          <w:bCs/>
        </w:rPr>
        <w:t> = 6 370 km ;</w:t>
      </w:r>
    </w:p>
    <w:p w14:paraId="70323A74" w14:textId="77777777" w:rsidR="002F5B9E" w:rsidRPr="00654FB8" w:rsidRDefault="002F5B9E" w:rsidP="002F5B9E">
      <w:pPr>
        <w:numPr>
          <w:ilvl w:val="0"/>
          <w:numId w:val="1"/>
        </w:numPr>
        <w:ind w:left="426" w:hanging="426"/>
        <w:rPr>
          <w:rFonts w:cs="Arial"/>
          <w:bCs/>
          <w:iCs/>
        </w:rPr>
      </w:pPr>
      <w:r w:rsidRPr="00654FB8">
        <w:rPr>
          <w:bCs/>
        </w:rPr>
        <w:t>expression du champ de pesanteur terrestre en fonction de l’altitude : </w:t>
      </w:r>
      <m:oMath>
        <m:r>
          <m:rPr>
            <m:nor/>
          </m:rPr>
          <w:rPr>
            <w:rFonts w:cs="Arial"/>
            <w:bCs/>
            <w:i/>
            <w:szCs w:val="20"/>
          </w:rPr>
          <m:t>g</m:t>
        </m:r>
        <m:r>
          <m:rPr>
            <m:nor/>
          </m:rPr>
          <w:rPr>
            <w:rFonts w:cs="Arial"/>
            <w:bCs/>
            <w:szCs w:val="20"/>
          </w:rPr>
          <m:t>(</m:t>
        </m:r>
        <m:r>
          <m:rPr>
            <m:nor/>
          </m:rPr>
          <w:rPr>
            <w:rFonts w:cs="Arial"/>
            <w:bCs/>
            <w:i/>
            <w:szCs w:val="20"/>
          </w:rPr>
          <m:t>z</m:t>
        </m:r>
        <m:r>
          <m:rPr>
            <m:nor/>
          </m:rPr>
          <w:rPr>
            <w:rFonts w:cs="Arial"/>
            <w:bCs/>
            <w:szCs w:val="20"/>
          </w:rPr>
          <m:t>)</m:t>
        </m:r>
        <m:r>
          <m:rPr>
            <m:nor/>
          </m:rPr>
          <w:rPr>
            <w:rFonts w:cs="Arial"/>
            <w:bCs/>
            <w:i/>
            <w:szCs w:val="20"/>
          </w:rPr>
          <m:t> </m:t>
        </m:r>
        <m:r>
          <m:rPr>
            <m:nor/>
          </m:rPr>
          <w:rPr>
            <w:rFonts w:cs="Arial"/>
            <w:i/>
            <w:szCs w:val="20"/>
          </w:rPr>
          <m:t>=</m:t>
        </m:r>
        <m:r>
          <m:rPr>
            <m:nor/>
          </m:rPr>
          <w:rPr>
            <w:rFonts w:cs="Arial"/>
            <w:i/>
            <w:sz w:val="24"/>
            <w:szCs w:val="20"/>
          </w:rPr>
          <m:t> 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rFonts w:cs="Arial"/>
                    <w:bCs/>
                    <w:i/>
                    <w:sz w:val="24"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cs="Arial"/>
                    <w:bCs/>
                    <w:sz w:val="24"/>
                  </w:rPr>
                  <m:t>0</m:t>
                </m:r>
              </m:sub>
            </m:sSub>
            <m:r>
              <m:rPr>
                <m:nor/>
              </m:rPr>
              <w:rPr>
                <w:rFonts w:cs="Arial"/>
                <w:i/>
                <w:sz w:val="24"/>
              </w:rPr>
              <m:t>×</m:t>
            </m:r>
            <m:sSubSup>
              <m:sSubSupPr>
                <m:ctrlPr>
                  <w:rPr>
                    <w:rFonts w:ascii="Cambria Math" w:hAnsi="Cambria Math" w:cs="Arial"/>
                    <w:sz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Cambria Math" w:cs="Arial"/>
                    <w:i/>
                    <w:sz w:val="24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  <w:i/>
                    <w:sz w:val="24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cs="Arial"/>
                    <w:sz w:val="24"/>
                  </w:rPr>
                  <m:t>T</m:t>
                </m:r>
              </m:sub>
              <m:sup>
                <m:r>
                  <m:rPr>
                    <m:nor/>
                  </m:rPr>
                  <w:rPr>
                    <w:rFonts w:cs="Arial"/>
                    <w:sz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i/>
                        <w:sz w:val="24"/>
                        <w:szCs w:val="20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sz w:val="24"/>
                        <w:szCs w:val="20"/>
                      </w:rPr>
                      <m:t>T</m:t>
                    </m:r>
                  </m:sub>
                </m:sSub>
                <m:r>
                  <m:rPr>
                    <m:nor/>
                  </m:rPr>
                  <w:rPr>
                    <w:rFonts w:ascii="Cambria Math" w:cs="Arial"/>
                    <w:sz w:val="24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  <w:sz w:val="24"/>
                    <w:szCs w:val="20"/>
                  </w:rPr>
                  <m:t>+</m:t>
                </m:r>
                <m:r>
                  <m:rPr>
                    <m:nor/>
                  </m:rPr>
                  <w:rPr>
                    <w:rFonts w:ascii="Cambria Math" w:cs="Arial"/>
                    <w:sz w:val="24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cs="Arial"/>
                    <w:i/>
                    <w:sz w:val="24"/>
                    <w:szCs w:val="20"/>
                  </w:rPr>
                  <m:t>z</m:t>
                </m:r>
                <m:r>
                  <m:rPr>
                    <m:nor/>
                  </m:rPr>
                  <w:rPr>
                    <w:rFonts w:ascii="Cambria Math" w:cs="Arial"/>
                    <w:sz w:val="24"/>
                    <w:szCs w:val="20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cs="Arial"/>
                    <w:sz w:val="24"/>
                    <w:szCs w:val="20"/>
                  </w:rPr>
                  <m:t>2</m:t>
                </m:r>
              </m:sup>
            </m:sSup>
          </m:den>
        </m:f>
      </m:oMath>
      <w:r w:rsidRPr="00654FB8">
        <w:rPr>
          <w:bCs/>
          <w:sz w:val="24"/>
          <w:szCs w:val="20"/>
        </w:rPr>
        <w:t> </w:t>
      </w:r>
      <w:r w:rsidRPr="00654FB8">
        <w:rPr>
          <w:bCs/>
          <w:szCs w:val="20"/>
        </w:rPr>
        <w:t>;</w:t>
      </w:r>
    </w:p>
    <w:p w14:paraId="51F95D0A" w14:textId="77777777" w:rsidR="002F5B9E" w:rsidRPr="00654FB8" w:rsidRDefault="002F5B9E" w:rsidP="002F5B9E">
      <w:pPr>
        <w:numPr>
          <w:ilvl w:val="0"/>
          <w:numId w:val="1"/>
        </w:numPr>
        <w:ind w:left="426" w:hanging="426"/>
        <w:rPr>
          <w:rFonts w:cs="Arial"/>
          <w:bCs/>
          <w:iCs/>
        </w:rPr>
      </w:pPr>
      <w:r w:rsidRPr="00654FB8">
        <w:rPr>
          <w:bCs/>
        </w:rPr>
        <w:t xml:space="preserve">évolution de la norme de la vitesse du son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m:rPr>
                <m:nor/>
              </m:rPr>
              <w:rPr>
                <w:rFonts w:cs="Arial"/>
                <w:bCs/>
                <w:i/>
              </w:rPr>
              <m:t>v</m:t>
            </m:r>
          </m:e>
          <m:sub>
            <m:r>
              <m:rPr>
                <m:nor/>
              </m:rPr>
              <w:rPr>
                <w:rFonts w:cs="Arial"/>
                <w:bCs/>
              </w:rPr>
              <m:t>son</m:t>
            </m:r>
          </m:sub>
        </m:sSub>
      </m:oMath>
      <w:r w:rsidRPr="00654FB8">
        <w:rPr>
          <w:bCs/>
        </w:rPr>
        <w:t xml:space="preserve"> dans l’atmosphère en fonction de l’altitude :</w:t>
      </w:r>
    </w:p>
    <w:p w14:paraId="66732DDC" w14:textId="77777777" w:rsidR="002F5B9E" w:rsidRPr="00654FB8" w:rsidRDefault="002F5B9E" w:rsidP="002F5B9E">
      <w:pPr>
        <w:ind w:left="720"/>
        <w:jc w:val="center"/>
        <w:rPr>
          <w:rFonts w:cs="Arial"/>
          <w:bCs/>
          <w:iCs/>
        </w:rPr>
      </w:pPr>
      <w:r w:rsidRPr="00654FB8">
        <w:rPr>
          <w:noProof/>
          <w:lang w:eastAsia="zh-CN"/>
        </w:rPr>
        <w:drawing>
          <wp:inline distT="0" distB="0" distL="0" distR="0" wp14:anchorId="01A993E5" wp14:editId="619B7734">
            <wp:extent cx="5435911" cy="2479040"/>
            <wp:effectExtent l="0" t="0" r="0" b="0"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3CD5EDD1-7443-4B4B-AFC2-DF914A357C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B339F8" w14:textId="77777777" w:rsidR="002F5B9E" w:rsidRPr="00654FB8" w:rsidRDefault="002F5B9E" w:rsidP="002F5B9E">
      <w:pPr>
        <w:jc w:val="center"/>
        <w:rPr>
          <w:rFonts w:cs="Arial"/>
          <w:bCs/>
          <w:iCs/>
        </w:rPr>
      </w:pPr>
      <w:r w:rsidRPr="00654FB8">
        <w:rPr>
          <w:rFonts w:cs="Arial"/>
          <w:bCs/>
          <w:iCs/>
        </w:rPr>
        <w:t>Figure 1. Vitesse du son en fonction de l’altitude</w:t>
      </w:r>
    </w:p>
    <w:p w14:paraId="55C3D242" w14:textId="77777777" w:rsidR="002F5B9E" w:rsidRPr="00654FB8" w:rsidRDefault="002F5B9E" w:rsidP="002F5B9E">
      <w:pPr>
        <w:ind w:left="720"/>
        <w:contextualSpacing/>
        <w:rPr>
          <w:b/>
        </w:rPr>
      </w:pPr>
    </w:p>
    <w:p w14:paraId="54660EDC" w14:textId="77777777" w:rsidR="002F5B9E" w:rsidRPr="0005087D" w:rsidRDefault="002F5B9E" w:rsidP="002F5B9E">
      <w:pPr>
        <w:numPr>
          <w:ilvl w:val="0"/>
          <w:numId w:val="10"/>
        </w:numPr>
        <w:ind w:left="426" w:hanging="426"/>
        <w:contextualSpacing/>
        <w:rPr>
          <w:b/>
        </w:rPr>
      </w:pPr>
      <w:r w:rsidRPr="00654FB8">
        <w:rPr>
          <w:bCs/>
        </w:rPr>
        <w:t xml:space="preserve">norme </w:t>
      </w:r>
      <w:r w:rsidRPr="00654FB8">
        <w:rPr>
          <w:bCs/>
          <w:i/>
        </w:rPr>
        <w:t>f</w:t>
      </w:r>
      <w:r w:rsidRPr="00654FB8">
        <w:rPr>
          <w:bCs/>
        </w:rPr>
        <w:t xml:space="preserve"> en N de la force de frottements due à l’air : </w:t>
      </w:r>
      <m:oMath>
        <m:r>
          <m:rPr>
            <m:nor/>
          </m:rPr>
          <w:rPr>
            <w:rFonts w:cs="Arial"/>
            <w:i/>
            <w:iCs/>
          </w:rPr>
          <m:t>f</m:t>
        </m:r>
        <m:r>
          <m:rPr>
            <m:nor/>
          </m:rPr>
          <w:rPr>
            <w:rFonts w:cs="Arial"/>
            <w:iCs/>
          </w:rPr>
          <m:t> </m:t>
        </m:r>
        <m:r>
          <m:rPr>
            <m:nor/>
          </m:rPr>
          <w:rPr>
            <w:rFonts w:ascii="Cambria Math" w:cs="Arial"/>
            <w:iCs/>
          </w:rPr>
          <m:t xml:space="preserve"> </m:t>
        </m:r>
        <m:r>
          <m:rPr>
            <m:nor/>
          </m:rPr>
          <w:rPr>
            <w:rFonts w:cs="Arial"/>
          </w:rPr>
          <m:t>= 0,4 ×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 xml:space="preserve"> </m:t>
            </m:r>
            <m:r>
              <m:rPr>
                <m:nor/>
              </m:rPr>
              <w:rPr>
                <w:rFonts w:cs="Arial"/>
                <w:i/>
              </w:rPr>
              <m:t>ρ</m:t>
            </m:r>
          </m:e>
          <m:sub>
            <m:r>
              <m:rPr>
                <m:nor/>
              </m:rPr>
              <w:rPr>
                <w:rFonts w:cs="Arial"/>
              </w:rPr>
              <m:t>air</m:t>
            </m:r>
          </m:sub>
        </m:sSub>
        <m:r>
          <m:rPr>
            <m:nor/>
          </m:rPr>
          <w:rPr>
            <w:rFonts w:cs="Arial"/>
          </w:rPr>
          <m:t>(</m:t>
        </m:r>
        <m:r>
          <m:rPr>
            <m:nor/>
          </m:rPr>
          <w:rPr>
            <w:rFonts w:cs="Arial"/>
            <w:i/>
          </w:rPr>
          <m:t>z</m:t>
        </m:r>
        <m:r>
          <m:rPr>
            <m:nor/>
          </m:rPr>
          <w:rPr>
            <w:rFonts w:cs="Arial"/>
          </w:rPr>
          <m:t xml:space="preserve">) × 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m:rPr>
                <m:nor/>
              </m:rPr>
              <w:rPr>
                <w:rFonts w:cs="Arial"/>
                <w:i/>
                <w:iCs/>
              </w:rPr>
              <m:t>v</m:t>
            </m:r>
          </m:e>
          <m:sup>
            <m:r>
              <m:rPr>
                <m:nor/>
              </m:rPr>
              <w:rPr>
                <w:rFonts w:cs="Arial"/>
              </w:rPr>
              <m:t>2</m:t>
            </m:r>
          </m:sup>
        </m:sSup>
      </m:oMath>
      <w:r w:rsidRPr="00654FB8">
        <w:rPr>
          <w:bCs/>
        </w:rPr>
        <w:t xml:space="preserve"> </w:t>
      </w:r>
      <w:r>
        <w:t>avec :</w:t>
      </w:r>
    </w:p>
    <w:p w14:paraId="6A54E270" w14:textId="77777777" w:rsidR="002F5B9E" w:rsidRPr="00251A57" w:rsidRDefault="00E7194D" w:rsidP="002F5B9E">
      <w:pPr>
        <w:pStyle w:val="Paragraphedeliste"/>
        <w:numPr>
          <w:ilvl w:val="0"/>
          <w:numId w:val="14"/>
        </w:numPr>
        <w:rPr>
          <w:b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cs="Arial"/>
                <w:i/>
              </w:rPr>
              <m:t xml:space="preserve"> </m:t>
            </m:r>
            <m:r>
              <m:rPr>
                <m:nor/>
              </m:rPr>
              <w:rPr>
                <w:rFonts w:cs="Arial"/>
                <w:i/>
              </w:rPr>
              <m:t>ρ</m:t>
            </m:r>
          </m:e>
          <m:sub>
            <m:r>
              <m:rPr>
                <m:nor/>
              </m:rPr>
              <w:rPr>
                <w:rFonts w:cs="Arial"/>
              </w:rPr>
              <m:t>air</m:t>
            </m:r>
          </m:sub>
        </m:sSub>
        <m:r>
          <m:rPr>
            <m:nor/>
          </m:rPr>
          <w:rPr>
            <w:rFonts w:cs="Arial"/>
          </w:rPr>
          <m:t>(</m:t>
        </m:r>
        <m:r>
          <m:rPr>
            <m:nor/>
          </m:rPr>
          <w:rPr>
            <w:rFonts w:cs="Arial"/>
            <w:i/>
          </w:rPr>
          <m:t>z</m:t>
        </m:r>
        <m:r>
          <m:rPr>
            <m:nor/>
          </m:rPr>
          <w:rPr>
            <w:rFonts w:cs="Arial"/>
          </w:rPr>
          <m:t>)</m:t>
        </m:r>
      </m:oMath>
      <w:r w:rsidR="002F5B9E" w:rsidRPr="00654FB8">
        <w:t xml:space="preserve"> : </w:t>
      </w:r>
      <w:r w:rsidR="002F5B9E" w:rsidRPr="00251A57">
        <w:rPr>
          <w:bCs/>
        </w:rPr>
        <w:t xml:space="preserve">masse volumique </w:t>
      </w:r>
      <w:proofErr w:type="spellStart"/>
      <w:r w:rsidR="002F5B9E" w:rsidRPr="00251A57">
        <w:rPr>
          <w:rFonts w:cs="Arial"/>
          <w:bCs/>
          <w:i/>
          <w:iCs/>
        </w:rPr>
        <w:t>ρ</w:t>
      </w:r>
      <w:r w:rsidR="002F5B9E" w:rsidRPr="00251A57">
        <w:rPr>
          <w:rFonts w:cs="Arial"/>
          <w:bCs/>
          <w:iCs/>
          <w:vertAlign w:val="subscript"/>
        </w:rPr>
        <w:t>air</w:t>
      </w:r>
      <w:proofErr w:type="spellEnd"/>
      <w:r w:rsidR="002F5B9E" w:rsidRPr="00251A57">
        <w:rPr>
          <w:bCs/>
        </w:rPr>
        <w:t xml:space="preserve"> de l’air à l’altitude </w:t>
      </w:r>
      <w:r w:rsidR="002F5B9E" w:rsidRPr="00251A57">
        <w:rPr>
          <w:bCs/>
          <w:i/>
        </w:rPr>
        <w:t xml:space="preserve">z </w:t>
      </w:r>
      <w:r w:rsidR="002F5B9E" w:rsidRPr="00654FB8">
        <w:t xml:space="preserve">en </w:t>
      </w:r>
      <w:proofErr w:type="spellStart"/>
      <w:r w:rsidR="002F5B9E" w:rsidRPr="00654FB8">
        <w:t>kg</w:t>
      </w:r>
      <m:oMath>
        <m:r>
          <m:rPr>
            <m:nor/>
          </m:rPr>
          <w:rPr>
            <w:rFonts w:ascii="Cambria Math" w:hAnsi="Cambria Math" w:cs="Tahoma"/>
          </w:rPr>
          <m:t>∙</m:t>
        </m:r>
      </m:oMath>
      <w:r w:rsidR="002F5B9E" w:rsidRPr="00654FB8">
        <w:t>m</w:t>
      </w:r>
      <w:proofErr w:type="spellEnd"/>
      <w:r w:rsidR="002F5B9E" w:rsidRPr="00251A57">
        <w:rPr>
          <w:vertAlign w:val="superscript"/>
        </w:rPr>
        <w:t>–3 </w:t>
      </w:r>
      <w:r w:rsidR="002F5B9E" w:rsidRPr="00654FB8">
        <w:t>;</w:t>
      </w:r>
    </w:p>
    <w:p w14:paraId="557FDEB1" w14:textId="77777777" w:rsidR="002F5B9E" w:rsidRPr="00251A57" w:rsidRDefault="002F5B9E" w:rsidP="002F5B9E">
      <w:pPr>
        <w:pStyle w:val="Paragraphedeliste"/>
        <w:numPr>
          <w:ilvl w:val="0"/>
          <w:numId w:val="14"/>
        </w:numPr>
        <w:rPr>
          <w:b/>
        </w:rPr>
      </w:pPr>
      <w:proofErr w:type="gramStart"/>
      <w:r w:rsidRPr="00251A57">
        <w:rPr>
          <w:i/>
        </w:rPr>
        <w:t>v</w:t>
      </w:r>
      <w:proofErr w:type="gramEnd"/>
      <w:r w:rsidRPr="00654FB8">
        <w:t xml:space="preserve"> : vitesse </w:t>
      </w:r>
      <w:r w:rsidRPr="00251A57">
        <w:rPr>
          <w:bCs/>
        </w:rPr>
        <w:t xml:space="preserve">du centre de masse de Félix Baumgartner </w:t>
      </w:r>
      <w:r w:rsidRPr="00654FB8">
        <w:t xml:space="preserve">en </w:t>
      </w:r>
      <w:proofErr w:type="spellStart"/>
      <w:r w:rsidRPr="00654FB8">
        <w:t>m·s</w:t>
      </w:r>
      <w:proofErr w:type="spellEnd"/>
      <w:r w:rsidRPr="00251A57">
        <w:rPr>
          <w:vertAlign w:val="superscript"/>
        </w:rPr>
        <w:t>–1</w:t>
      </w:r>
      <w:r w:rsidRPr="00654FB8">
        <w:t>.</w:t>
      </w:r>
      <w:r w:rsidRPr="00251A57">
        <w:rPr>
          <w:bCs/>
        </w:rPr>
        <w:t xml:space="preserve"> </w:t>
      </w:r>
    </w:p>
    <w:p w14:paraId="258F1DBF" w14:textId="77777777" w:rsidR="002F5B9E" w:rsidRPr="00654FB8" w:rsidRDefault="002F5B9E" w:rsidP="002F5B9E"/>
    <w:p w14:paraId="7E74DC02" w14:textId="77777777" w:rsidR="002F5B9E" w:rsidRPr="009317C8" w:rsidRDefault="002F5B9E" w:rsidP="007666F3">
      <w:pPr>
        <w:pStyle w:val="Titre2"/>
        <w:numPr>
          <w:ilvl w:val="1"/>
          <w:numId w:val="16"/>
        </w:numPr>
        <w:ind w:hanging="862"/>
      </w:pPr>
      <w:r w:rsidRPr="009317C8">
        <w:t>Influence de l’altitude sur le champ de pesanteur</w:t>
      </w:r>
    </w:p>
    <w:p w14:paraId="64293EB2" w14:textId="77777777" w:rsidR="002F5B9E" w:rsidRPr="00654FB8" w:rsidRDefault="002F5B9E" w:rsidP="002F5B9E"/>
    <w:p w14:paraId="1D572A2D" w14:textId="77777777" w:rsidR="002F5B9E" w:rsidRPr="00654FB8" w:rsidRDefault="002F5B9E" w:rsidP="002F5B9E">
      <w:pPr>
        <w:keepNext/>
        <w:keepLines/>
        <w:ind w:left="426" w:hanging="426"/>
        <w:outlineLvl w:val="2"/>
        <w:rPr>
          <w:szCs w:val="20"/>
        </w:rPr>
      </w:pPr>
      <w:r w:rsidRPr="00654FB8">
        <w:rPr>
          <w:b/>
          <w:szCs w:val="20"/>
        </w:rPr>
        <w:t>1.1.</w:t>
      </w:r>
      <w:r w:rsidRPr="00654FB8">
        <w:rPr>
          <w:szCs w:val="20"/>
        </w:rPr>
        <w:t xml:space="preserve"> Calculer la différence </w:t>
      </w:r>
      <m:oMath>
        <m:r>
          <m:rPr>
            <m:nor/>
          </m:rPr>
          <w:rPr>
            <w:rFonts w:cs="Arial"/>
            <w:i/>
            <w:szCs w:val="20"/>
          </w:rPr>
          <m:t>∆g</m:t>
        </m:r>
        <m:r>
          <m:rPr>
            <m:nor/>
          </m:rPr>
          <w:rPr>
            <w:rFonts w:ascii="Cambria Math" w:cs="Arial"/>
            <w:i/>
            <w:szCs w:val="20"/>
          </w:rPr>
          <m:t xml:space="preserve"> </m:t>
        </m:r>
      </m:oMath>
      <w:r w:rsidRPr="00654FB8">
        <w:rPr>
          <w:szCs w:val="20"/>
        </w:rPr>
        <w:t xml:space="preserve">entre les valeurs des champs de pesanteur aux limites de la stratosphère définie par : </w:t>
      </w:r>
      <m:oMath>
        <m:r>
          <m:rPr>
            <m:nor/>
          </m:rPr>
          <w:rPr>
            <w:rFonts w:cs="Arial"/>
            <w:i/>
            <w:szCs w:val="20"/>
          </w:rPr>
          <m:t>∆g = | g</m:t>
        </m:r>
        <m:r>
          <m:rPr>
            <m:nor/>
          </m:rPr>
          <w:rPr>
            <w:rFonts w:cs="Arial"/>
            <w:szCs w:val="20"/>
          </w:rPr>
          <m:t>(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i/>
                <w:szCs w:val="20"/>
              </w:rPr>
              <m:t>z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max</m:t>
            </m:r>
          </m:sub>
        </m:sSub>
        <m:r>
          <m:rPr>
            <m:nor/>
          </m:rPr>
          <w:rPr>
            <w:rFonts w:cs="Arial"/>
            <w:szCs w:val="20"/>
          </w:rPr>
          <m:t>)</m:t>
        </m:r>
        <m:r>
          <w:rPr>
            <w:rFonts w:ascii="Cambria Math" w:hAnsi="Cambria Math" w:cs="Arial"/>
            <w:szCs w:val="20"/>
          </w:rPr>
          <m:t> </m:t>
        </m:r>
        <m:r>
          <m:rPr>
            <m:sty m:val="p"/>
          </m:rPr>
          <w:rPr>
            <w:rFonts w:ascii="Cambria Math" w:hAnsi="Cambria Math" w:cs="Arial"/>
            <w:szCs w:val="20"/>
          </w:rPr>
          <m:t>–</m:t>
        </m:r>
        <m:r>
          <m:rPr>
            <m:nor/>
          </m:rPr>
          <w:rPr>
            <w:rFonts w:cs="Arial"/>
            <w:i/>
            <w:szCs w:val="20"/>
          </w:rPr>
          <m:t> g</m:t>
        </m:r>
        <m:r>
          <m:rPr>
            <m:nor/>
          </m:rPr>
          <w:rPr>
            <w:rFonts w:cs="Arial"/>
            <w:szCs w:val="20"/>
          </w:rPr>
          <m:t>(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cs="Arial"/>
                <w:i/>
                <w:szCs w:val="20"/>
              </w:rPr>
              <m:t>z</m:t>
            </m:r>
          </m:e>
          <m:sub>
            <m:r>
              <m:rPr>
                <m:nor/>
              </m:rPr>
              <w:rPr>
                <w:rFonts w:cs="Arial"/>
                <w:szCs w:val="20"/>
              </w:rPr>
              <m:t>min</m:t>
            </m:r>
          </m:sub>
        </m:sSub>
        <m:r>
          <m:rPr>
            <m:nor/>
          </m:rPr>
          <w:rPr>
            <w:rFonts w:cs="Arial"/>
            <w:szCs w:val="20"/>
          </w:rPr>
          <m:t>)</m:t>
        </m:r>
        <m:r>
          <w:rPr>
            <w:rFonts w:ascii="Cambria Math" w:hAnsi="Cambria Math" w:cs="Arial"/>
            <w:szCs w:val="20"/>
          </w:rPr>
          <m:t> </m:t>
        </m:r>
        <m:r>
          <m:rPr>
            <m:nor/>
          </m:rPr>
          <w:rPr>
            <w:rFonts w:cs="Arial"/>
            <w:i/>
            <w:szCs w:val="20"/>
          </w:rPr>
          <m:t>|</m:t>
        </m:r>
      </m:oMath>
      <w:r w:rsidRPr="00654FB8">
        <w:rPr>
          <w:szCs w:val="20"/>
        </w:rPr>
        <w:t>.</w:t>
      </w:r>
    </w:p>
    <w:p w14:paraId="33F9CF53" w14:textId="77777777" w:rsidR="002F5B9E" w:rsidRPr="00654FB8" w:rsidRDefault="002F5B9E" w:rsidP="002F5B9E"/>
    <w:p w14:paraId="5F04526A" w14:textId="7FCAA2A9" w:rsidR="002F5B9E" w:rsidRPr="0084575E" w:rsidRDefault="002F5B9E" w:rsidP="0084575E">
      <w:pPr>
        <w:keepNext/>
        <w:keepLines/>
        <w:ind w:left="426" w:hanging="426"/>
        <w:outlineLvl w:val="2"/>
        <w:rPr>
          <w:szCs w:val="20"/>
        </w:rPr>
      </w:pPr>
      <w:r w:rsidRPr="00654FB8">
        <w:rPr>
          <w:b/>
          <w:szCs w:val="20"/>
        </w:rPr>
        <w:t>1.2.</w:t>
      </w:r>
      <w:r w:rsidRPr="00654FB8">
        <w:rPr>
          <w:szCs w:val="20"/>
        </w:rPr>
        <w:t xml:space="preserve"> On considère que le champ de pesanteur est uniforme dans une zone de l’espace si sa variation par rapport à sa valeur à l’altitude </w:t>
      </w:r>
      <w:proofErr w:type="spellStart"/>
      <w:r w:rsidRPr="00654FB8">
        <w:rPr>
          <w:bCs/>
          <w:i/>
          <w:szCs w:val="20"/>
        </w:rPr>
        <w:t>z</w:t>
      </w:r>
      <w:r w:rsidRPr="00654FB8">
        <w:rPr>
          <w:bCs/>
          <w:szCs w:val="20"/>
          <w:vertAlign w:val="subscript"/>
        </w:rPr>
        <w:t>max</w:t>
      </w:r>
      <w:proofErr w:type="spellEnd"/>
      <w:r w:rsidRPr="00654FB8">
        <w:rPr>
          <w:szCs w:val="20"/>
        </w:rPr>
        <w:t xml:space="preserve"> est inférieure à 2 %. Le champ de pesanteur terrestre peut-il être considéré comme uniforme dans la stratosphère ?</w:t>
      </w:r>
    </w:p>
    <w:p w14:paraId="32FEC362" w14:textId="4359B639" w:rsidR="002F5B9E" w:rsidRPr="00654FB8" w:rsidRDefault="002F5B9E" w:rsidP="002F5B9E">
      <w:pPr>
        <w:spacing w:line="240" w:lineRule="auto"/>
        <w:jc w:val="left"/>
        <w:rPr>
          <w:bCs/>
        </w:rPr>
      </w:pPr>
      <w:r>
        <w:br w:type="page"/>
      </w:r>
      <w:r w:rsidRPr="00654FB8">
        <w:lastRenderedPageBreak/>
        <w:t xml:space="preserve">Pour la suite de l’exercice, on prend pour valeur du champ de pesanteur </w:t>
      </w:r>
      <w:r w:rsidRPr="00654FB8">
        <w:rPr>
          <w:i/>
          <w:iCs/>
        </w:rPr>
        <w:t>g </w:t>
      </w:r>
      <w:r w:rsidRPr="00654FB8">
        <w:t xml:space="preserve">= 9,66 </w:t>
      </w:r>
      <m:oMath>
        <m:r>
          <m:rPr>
            <m:nor/>
          </m:rPr>
          <w:rPr>
            <w:rFonts w:cs="Arial"/>
          </w:rPr>
          <m:t>m</m:t>
        </m:r>
        <m:r>
          <m:rPr>
            <m:nor/>
          </m:rP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m:rPr>
                <m:nor/>
              </m:rPr>
              <w:rPr>
                <w:rFonts w:cs="Arial"/>
              </w:rPr>
              <m:t>s</m:t>
            </m:r>
          </m:e>
          <m:sup>
            <m:r>
              <m:rPr>
                <m:nor/>
              </m:rPr>
              <w:rPr>
                <w:rFonts w:cs="Arial"/>
              </w:rPr>
              <m:t>–2</m:t>
            </m:r>
          </m:sup>
        </m:sSup>
      </m:oMath>
      <w:r w:rsidRPr="00654FB8">
        <w:rPr>
          <w:bCs/>
        </w:rPr>
        <w:t>.</w:t>
      </w:r>
    </w:p>
    <w:p w14:paraId="729A4E01" w14:textId="77777777" w:rsidR="002F5B9E" w:rsidRPr="00654FB8" w:rsidRDefault="002F5B9E" w:rsidP="002F5B9E">
      <w:pPr>
        <w:rPr>
          <w:bCs/>
        </w:rPr>
      </w:pPr>
    </w:p>
    <w:p w14:paraId="24AF808A" w14:textId="77777777" w:rsidR="002F5B9E" w:rsidRPr="00654FB8" w:rsidRDefault="002F5B9E" w:rsidP="002F5B9E">
      <w:pPr>
        <w:rPr>
          <w:bCs/>
        </w:rPr>
      </w:pPr>
      <w:r w:rsidRPr="00654FB8">
        <w:t>Le mouvement du centre de masse de Félix Baumgartner est étudié dans le référentiel terrestre supposé galiléen,</w:t>
      </w:r>
      <w:r w:rsidRPr="00654FB8">
        <w:rPr>
          <w:bCs/>
        </w:rPr>
        <w:t xml:space="preserve"> l’axe des </w:t>
      </w:r>
      <w:r w:rsidRPr="00654FB8">
        <w:rPr>
          <w:bCs/>
          <w:i/>
        </w:rPr>
        <w:t>z</w:t>
      </w:r>
      <w:r w:rsidRPr="00654FB8">
        <w:rPr>
          <w:bCs/>
        </w:rPr>
        <w:t xml:space="preserve"> est dirigé selon la verticale </w:t>
      </w:r>
      <w:r>
        <w:rPr>
          <w:bCs/>
        </w:rPr>
        <w:t>orientée vers le haut</w:t>
      </w:r>
      <w:r w:rsidRPr="00654FB8">
        <w:rPr>
          <w:bCs/>
        </w:rPr>
        <w:t>, l’origine O est prise au niveau du sol.</w:t>
      </w:r>
    </w:p>
    <w:p w14:paraId="7BE2F17D" w14:textId="77777777" w:rsidR="002F5B9E" w:rsidRPr="00654FB8" w:rsidRDefault="002F5B9E" w:rsidP="002F5B9E">
      <w:pPr>
        <w:rPr>
          <w:rFonts w:cs="Arial"/>
          <w:bCs/>
          <w:iCs/>
        </w:rPr>
      </w:pPr>
    </w:p>
    <w:p w14:paraId="4C5753ED" w14:textId="77777777" w:rsidR="002F5B9E" w:rsidRPr="00654FB8" w:rsidRDefault="002F5B9E" w:rsidP="002F5B9E">
      <w:r w:rsidRPr="00654FB8">
        <w:t>À la date t = 0 s, Félix Baumgartner s’élance sans vitesse initiale. Son mouvement est supposé vertical.</w:t>
      </w:r>
    </w:p>
    <w:p w14:paraId="4D3B8D54" w14:textId="77777777" w:rsidR="002F5B9E" w:rsidRPr="00654FB8" w:rsidRDefault="002F5B9E" w:rsidP="002F5B9E">
      <w:pPr>
        <w:keepNext/>
        <w:keepLines/>
        <w:ind w:left="284"/>
        <w:outlineLvl w:val="1"/>
        <w:rPr>
          <w:szCs w:val="20"/>
        </w:rPr>
      </w:pPr>
    </w:p>
    <w:p w14:paraId="00A9AE61" w14:textId="77777777" w:rsidR="002F5B9E" w:rsidRPr="00654FB8" w:rsidRDefault="002F5B9E" w:rsidP="002F5B9E">
      <w:pPr>
        <w:pStyle w:val="Titre2"/>
        <w:ind w:left="227" w:hanging="227"/>
        <w:rPr>
          <w:b w:val="0"/>
        </w:rPr>
      </w:pPr>
      <w:r w:rsidRPr="00654FB8">
        <w:rPr>
          <w:b w:val="0"/>
        </w:rPr>
        <w:t xml:space="preserve">Établir, dans le cadre du modèle de la chute libre, l’équation horaire </w:t>
      </w:r>
      <w:r w:rsidRPr="00654FB8">
        <w:rPr>
          <w:b w:val="0"/>
          <w:i/>
        </w:rPr>
        <w:t>z</w:t>
      </w:r>
      <w:r w:rsidRPr="00654FB8">
        <w:rPr>
          <w:b w:val="0"/>
        </w:rPr>
        <w:t>(</w:t>
      </w:r>
      <w:r w:rsidRPr="00654FB8">
        <w:rPr>
          <w:b w:val="0"/>
          <w:i/>
        </w:rPr>
        <w:t>t</w:t>
      </w:r>
      <w:r w:rsidRPr="00654FB8">
        <w:rPr>
          <w:b w:val="0"/>
        </w:rPr>
        <w:t xml:space="preserve">) de l’altitude du centre de masse de Félix Baumgartner à la date </w:t>
      </w:r>
      <w:r w:rsidRPr="00654FB8">
        <w:rPr>
          <w:b w:val="0"/>
          <w:i/>
        </w:rPr>
        <w:t>t</w:t>
      </w:r>
      <w:r w:rsidRPr="00654FB8">
        <w:rPr>
          <w:b w:val="0"/>
        </w:rPr>
        <w:t xml:space="preserve"> en fonction de </w:t>
      </w:r>
      <w:r w:rsidRPr="00654FB8">
        <w:rPr>
          <w:b w:val="0"/>
          <w:i/>
        </w:rPr>
        <w:t>t</w:t>
      </w:r>
      <w:r w:rsidRPr="00654FB8">
        <w:rPr>
          <w:b w:val="0"/>
        </w:rPr>
        <w:t xml:space="preserve">, </w:t>
      </w:r>
      <w:r w:rsidRPr="00654FB8">
        <w:rPr>
          <w:b w:val="0"/>
          <w:i/>
        </w:rPr>
        <w:t>g</w:t>
      </w:r>
      <w:r w:rsidRPr="00654FB8">
        <w:rPr>
          <w:b w:val="0"/>
        </w:rPr>
        <w:t xml:space="preserve"> et </w:t>
      </w:r>
      <w:proofErr w:type="spellStart"/>
      <w:r w:rsidRPr="00654FB8">
        <w:rPr>
          <w:b w:val="0"/>
          <w:i/>
        </w:rPr>
        <w:t>z</w:t>
      </w:r>
      <w:r w:rsidRPr="00654FB8">
        <w:rPr>
          <w:b w:val="0"/>
          <w:vertAlign w:val="subscript"/>
        </w:rPr>
        <w:t>départ</w:t>
      </w:r>
      <w:proofErr w:type="spellEnd"/>
      <w:r w:rsidRPr="00654FB8">
        <w:rPr>
          <w:b w:val="0"/>
        </w:rPr>
        <w:t>.</w:t>
      </w:r>
    </w:p>
    <w:p w14:paraId="08937112" w14:textId="77777777" w:rsidR="002F5B9E" w:rsidRPr="00654FB8" w:rsidRDefault="002F5B9E" w:rsidP="002F5B9E">
      <w:pPr>
        <w:keepNext/>
        <w:keepLines/>
        <w:outlineLvl w:val="1"/>
        <w:rPr>
          <w:szCs w:val="20"/>
        </w:rPr>
      </w:pPr>
    </w:p>
    <w:p w14:paraId="1B656B00" w14:textId="77777777" w:rsidR="002F5B9E" w:rsidRPr="00654FB8" w:rsidRDefault="002F5B9E" w:rsidP="002F5B9E">
      <w:pPr>
        <w:pStyle w:val="Titre2"/>
        <w:ind w:left="227" w:hanging="227"/>
        <w:rPr>
          <w:b w:val="0"/>
        </w:rPr>
      </w:pPr>
      <w:r w:rsidRPr="00654FB8">
        <w:rPr>
          <w:b w:val="0"/>
        </w:rPr>
        <w:t xml:space="preserve">En déduire, dans le cadre de ce modèle, l’altitude à laquelle la valeur de la vitesse de Félix Baumgartner est égale à 307 </w:t>
      </w:r>
      <w:proofErr w:type="spellStart"/>
      <w:r w:rsidRPr="00654FB8">
        <w:rPr>
          <w:b w:val="0"/>
        </w:rPr>
        <w:t>m</w:t>
      </w:r>
      <w:r w:rsidRPr="00654FB8">
        <w:rPr>
          <w:rFonts w:ascii="Times New Roman" w:hAnsi="Times New Roman"/>
          <w:b w:val="0"/>
        </w:rPr>
        <w:t>⸱</w:t>
      </w:r>
      <w:r w:rsidRPr="00654FB8">
        <w:rPr>
          <w:b w:val="0"/>
        </w:rPr>
        <w:t>s</w:t>
      </w:r>
      <w:proofErr w:type="spellEnd"/>
      <w:r w:rsidRPr="00654FB8">
        <w:rPr>
          <w:rFonts w:cs="Arial"/>
          <w:b w:val="0"/>
          <w:vertAlign w:val="superscript"/>
        </w:rPr>
        <w:t>–</w:t>
      </w:r>
      <w:r w:rsidRPr="00654FB8">
        <w:rPr>
          <w:b w:val="0"/>
          <w:vertAlign w:val="superscript"/>
        </w:rPr>
        <w:t>1</w:t>
      </w:r>
      <w:r w:rsidRPr="00654FB8">
        <w:rPr>
          <w:b w:val="0"/>
        </w:rPr>
        <w:t>.</w:t>
      </w:r>
    </w:p>
    <w:p w14:paraId="1CC6AB78" w14:textId="77777777" w:rsidR="002F5B9E" w:rsidRPr="00654FB8" w:rsidRDefault="002F5B9E" w:rsidP="002F5B9E"/>
    <w:p w14:paraId="0CACC8DE" w14:textId="77777777" w:rsidR="002F5B9E" w:rsidRPr="00654FB8" w:rsidRDefault="002F5B9E" w:rsidP="002F5B9E">
      <w:pPr>
        <w:pStyle w:val="Titre2"/>
        <w:ind w:left="227" w:hanging="227"/>
        <w:rPr>
          <w:b w:val="0"/>
        </w:rPr>
      </w:pPr>
      <w:r w:rsidRPr="00654FB8">
        <w:rPr>
          <w:b w:val="0"/>
        </w:rPr>
        <w:t xml:space="preserve">Indiquer, dans le cadre de ce modèle, en justifiant, si Felix Baumgartner a dépassé la vitesse du son lorsqu’il atteint cette altitude. </w:t>
      </w:r>
    </w:p>
    <w:p w14:paraId="5BA29333" w14:textId="77777777" w:rsidR="002F5B9E" w:rsidRPr="00654FB8" w:rsidRDefault="002F5B9E" w:rsidP="002F5B9E"/>
    <w:p w14:paraId="06F5E39C" w14:textId="4F869AB1" w:rsidR="002F5B9E" w:rsidRPr="00654FB8" w:rsidRDefault="002F5B9E" w:rsidP="002F5B9E">
      <w:pPr>
        <w:keepNext/>
        <w:keepLines/>
        <w:outlineLvl w:val="2"/>
        <w:rPr>
          <w:szCs w:val="20"/>
        </w:rPr>
      </w:pPr>
      <w:r w:rsidRPr="00654FB8">
        <w:rPr>
          <w:szCs w:val="20"/>
        </w:rPr>
        <w:t xml:space="preserve">En réalité, Félix Baumgartner atteint une vitesse égale à celle du son à une altitude </w:t>
      </w:r>
      <w:proofErr w:type="spellStart"/>
      <w:r w:rsidRPr="00654FB8">
        <w:rPr>
          <w:i/>
          <w:szCs w:val="20"/>
        </w:rPr>
        <w:t>z</w:t>
      </w:r>
      <w:r w:rsidRPr="00654FB8">
        <w:rPr>
          <w:szCs w:val="20"/>
          <w:vertAlign w:val="subscript"/>
        </w:rPr>
        <w:t>son</w:t>
      </w:r>
      <w:proofErr w:type="spellEnd"/>
      <w:r w:rsidRPr="00654FB8">
        <w:rPr>
          <w:szCs w:val="20"/>
        </w:rPr>
        <w:t> = 33 446 m. On donne</w:t>
      </w:r>
      <w:r w:rsidR="00F01C4C">
        <w:rPr>
          <w:szCs w:val="20"/>
        </w:rPr>
        <w:t>,</w:t>
      </w:r>
      <w:r w:rsidRPr="00654FB8">
        <w:rPr>
          <w:szCs w:val="20"/>
        </w:rPr>
        <w:t xml:space="preserve"> sur la figure 2 ci-dessous, l’évolution de la masse volumique</w:t>
      </w:r>
      <w:r w:rsidRPr="00654FB8">
        <w:rPr>
          <w:rFonts w:cs="Arial"/>
          <w:szCs w:val="20"/>
        </w:rPr>
        <w:t xml:space="preserve"> </w:t>
      </w:r>
      <w:proofErr w:type="spellStart"/>
      <w:r w:rsidRPr="00654FB8">
        <w:rPr>
          <w:rFonts w:cs="Arial"/>
          <w:i/>
          <w:szCs w:val="20"/>
        </w:rPr>
        <w:t>ρ</w:t>
      </w:r>
      <w:r w:rsidRPr="00654FB8">
        <w:rPr>
          <w:rFonts w:cs="Arial"/>
          <w:szCs w:val="20"/>
          <w:vertAlign w:val="subscript"/>
        </w:rPr>
        <w:t>air</w:t>
      </w:r>
      <w:proofErr w:type="spellEnd"/>
      <w:r w:rsidRPr="00654FB8">
        <w:rPr>
          <w:szCs w:val="20"/>
        </w:rPr>
        <w:t xml:space="preserve"> de l’air dans la stratosphère pour des altitudes comprises entre 15 km et 50 km.</w:t>
      </w:r>
    </w:p>
    <w:p w14:paraId="22298BD3" w14:textId="77777777" w:rsidR="002F5B9E" w:rsidRPr="00654FB8" w:rsidRDefault="002F5B9E" w:rsidP="002F5B9E">
      <w:pPr>
        <w:jc w:val="center"/>
      </w:pPr>
      <w:r w:rsidRPr="00654FB8">
        <w:rPr>
          <w:noProof/>
          <w:lang w:eastAsia="zh-CN"/>
        </w:rPr>
        <w:drawing>
          <wp:inline distT="0" distB="0" distL="0" distR="0" wp14:anchorId="2438FCE1" wp14:editId="394A13C3">
            <wp:extent cx="5918356" cy="2552065"/>
            <wp:effectExtent l="0" t="0" r="0" b="0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68C31B8B-7E9F-423F-86FF-89E616876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E5E150" w14:textId="77777777" w:rsidR="002F5B9E" w:rsidRPr="00654FB8" w:rsidRDefault="002F5B9E" w:rsidP="002F5B9E">
      <w:pPr>
        <w:jc w:val="center"/>
      </w:pPr>
    </w:p>
    <w:p w14:paraId="440194BA" w14:textId="77777777" w:rsidR="002F5B9E" w:rsidRPr="00654FB8" w:rsidRDefault="002F5B9E" w:rsidP="002F5B9E">
      <w:pPr>
        <w:jc w:val="center"/>
      </w:pPr>
      <w:r w:rsidRPr="00654FB8">
        <w:t>Figure 2. Masse volumique de l'air dans la stratosphère (entre 15 et 50 km) en fonction de l'altitude</w:t>
      </w:r>
    </w:p>
    <w:p w14:paraId="0BB3752C" w14:textId="77777777" w:rsidR="002F5B9E" w:rsidRPr="00654FB8" w:rsidRDefault="002F5B9E" w:rsidP="002F5B9E">
      <w:pPr>
        <w:jc w:val="center"/>
      </w:pPr>
    </w:p>
    <w:p w14:paraId="7EA2C50A" w14:textId="77777777" w:rsidR="002F5B9E" w:rsidRPr="00654FB8" w:rsidRDefault="002F5B9E" w:rsidP="002F5B9E">
      <w:pPr>
        <w:pStyle w:val="Titre2"/>
        <w:ind w:left="284" w:hanging="284"/>
        <w:rPr>
          <w:b w:val="0"/>
        </w:rPr>
      </w:pPr>
      <w:r w:rsidRPr="00654FB8">
        <w:rPr>
          <w:b w:val="0"/>
        </w:rPr>
        <w:t>Comparer la norme de la force de frottement de l’air et la norme du poids lo</w:t>
      </w:r>
      <w:r>
        <w:rPr>
          <w:b w:val="0"/>
        </w:rPr>
        <w:t xml:space="preserve">rsque Félix Baumgartner atteint </w:t>
      </w:r>
      <w:r w:rsidRPr="00654FB8">
        <w:rPr>
          <w:b w:val="0"/>
        </w:rPr>
        <w:t>la vitesse de 307 </w:t>
      </w:r>
      <w:proofErr w:type="spellStart"/>
      <w:r w:rsidRPr="00654FB8">
        <w:rPr>
          <w:b w:val="0"/>
        </w:rPr>
        <w:t>m</w:t>
      </w:r>
      <w:r w:rsidRPr="00654FB8">
        <w:rPr>
          <w:rFonts w:ascii="Times New Roman" w:hAnsi="Times New Roman"/>
          <w:b w:val="0"/>
        </w:rPr>
        <w:t>⸱</w:t>
      </w:r>
      <w:r w:rsidRPr="00654FB8">
        <w:rPr>
          <w:b w:val="0"/>
        </w:rPr>
        <w:t>s</w:t>
      </w:r>
      <w:proofErr w:type="spellEnd"/>
      <w:r w:rsidRPr="00654FB8">
        <w:rPr>
          <w:b w:val="0"/>
          <w:vertAlign w:val="superscript"/>
        </w:rPr>
        <w:sym w:font="Symbol" w:char="F02D"/>
      </w:r>
      <w:r w:rsidRPr="00654FB8">
        <w:rPr>
          <w:b w:val="0"/>
          <w:vertAlign w:val="superscript"/>
        </w:rPr>
        <w:t>1</w:t>
      </w:r>
      <w:r w:rsidRPr="00654FB8">
        <w:rPr>
          <w:b w:val="0"/>
          <w:vertAlign w:val="subscript"/>
        </w:rPr>
        <w:t xml:space="preserve"> </w:t>
      </w:r>
      <w:r w:rsidRPr="00654FB8">
        <w:rPr>
          <w:b w:val="0"/>
        </w:rPr>
        <w:t>à l’altitude de 33 446 m. Critiquer le modèle de chute libre utilisé précédemment.</w:t>
      </w:r>
    </w:p>
    <w:p w14:paraId="456E0958" w14:textId="77777777" w:rsidR="002F5B9E" w:rsidRPr="00654FB8" w:rsidRDefault="002F5B9E" w:rsidP="002F5B9E"/>
    <w:p w14:paraId="2969406C" w14:textId="77777777" w:rsidR="002F5B9E" w:rsidRPr="00654FB8" w:rsidRDefault="002F5B9E" w:rsidP="002F5B9E">
      <w:r w:rsidRPr="00654FB8">
        <w:t xml:space="preserve">En raison de la force de frottement due à l’air, Félix Baumgartner atteint une vitesse limite lors du saut. La vitesse limite est la vitesse atteinte lorsque la norme de la force de frottement devient égale à celle du poids. </w:t>
      </w:r>
    </w:p>
    <w:p w14:paraId="45D945B4" w14:textId="77777777" w:rsidR="002F5B9E" w:rsidRPr="00654FB8" w:rsidRDefault="002F5B9E" w:rsidP="002F5B9E"/>
    <w:p w14:paraId="3B53D565" w14:textId="77777777" w:rsidR="002F5B9E" w:rsidRPr="00654FB8" w:rsidRDefault="002F5B9E" w:rsidP="002F5B9E">
      <w:pPr>
        <w:pStyle w:val="Titre2"/>
        <w:ind w:left="227" w:hanging="227"/>
        <w:rPr>
          <w:b w:val="0"/>
        </w:rPr>
      </w:pPr>
      <w:r w:rsidRPr="00654FB8">
        <w:rPr>
          <w:b w:val="0"/>
        </w:rPr>
        <w:t xml:space="preserve">Pour simplifier, on formule l’hypothèse que la vitesse limite est atteinte après 4 000 m de chute. Calculer la valeur de la vitesse limite </w:t>
      </w:r>
      <w:proofErr w:type="spellStart"/>
      <w:r w:rsidRPr="00654FB8">
        <w:rPr>
          <w:b w:val="0"/>
          <w:i/>
        </w:rPr>
        <w:t>v</w:t>
      </w:r>
      <w:r w:rsidRPr="00654FB8">
        <w:rPr>
          <w:b w:val="0"/>
          <w:vertAlign w:val="subscript"/>
        </w:rPr>
        <w:t>lim</w:t>
      </w:r>
      <w:proofErr w:type="spellEnd"/>
      <w:r w:rsidRPr="00654FB8">
        <w:rPr>
          <w:b w:val="0"/>
        </w:rPr>
        <w:t xml:space="preserve"> atteinte par Félix Baumgartner s’il s’était élancé d’une altitude </w:t>
      </w:r>
      <w:r w:rsidRPr="00654FB8">
        <w:rPr>
          <w:b w:val="0"/>
          <w:i/>
        </w:rPr>
        <w:t>z = </w:t>
      </w:r>
      <w:r w:rsidRPr="00654FB8">
        <w:rPr>
          <w:b w:val="0"/>
        </w:rPr>
        <w:t xml:space="preserve">20 000 m. </w:t>
      </w:r>
    </w:p>
    <w:p w14:paraId="1A2E56B7" w14:textId="77777777" w:rsidR="002F5B9E" w:rsidRPr="00654FB8" w:rsidRDefault="002F5B9E" w:rsidP="002F5B9E"/>
    <w:p w14:paraId="35C6DC43" w14:textId="11A50F39" w:rsidR="002F5B9E" w:rsidRPr="00B02368" w:rsidRDefault="002F5B9E" w:rsidP="00B02368">
      <w:pPr>
        <w:pStyle w:val="Titre2"/>
        <w:ind w:left="227" w:hanging="227"/>
        <w:rPr>
          <w:b w:val="0"/>
        </w:rPr>
      </w:pPr>
      <w:r w:rsidRPr="00654FB8">
        <w:rPr>
          <w:b w:val="0"/>
        </w:rPr>
        <w:t>Expliquer qualitativement pourquoi il est nécessaire de s’élancer depuis la zone supérieure de la stratosphère pour atteindre une vitesse égale à celle du son.</w:t>
      </w:r>
    </w:p>
    <w:sectPr w:rsidR="002F5B9E" w:rsidRPr="00B02368" w:rsidSect="00C27C13">
      <w:pgSz w:w="11906" w:h="16838"/>
      <w:pgMar w:top="851" w:right="992" w:bottom="851" w:left="1134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3CEE" w14:textId="77777777" w:rsidR="004B20F5" w:rsidRDefault="004B20F5">
      <w:r>
        <w:separator/>
      </w:r>
    </w:p>
  </w:endnote>
  <w:endnote w:type="continuationSeparator" w:id="0">
    <w:p w14:paraId="492D0A2A" w14:textId="77777777" w:rsidR="004B20F5" w:rsidRDefault="004B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6C64" w14:textId="77777777" w:rsidR="004B20F5" w:rsidRDefault="004B20F5">
      <w:r>
        <w:separator/>
      </w:r>
    </w:p>
  </w:footnote>
  <w:footnote w:type="continuationSeparator" w:id="0">
    <w:p w14:paraId="05A04149" w14:textId="77777777" w:rsidR="004B20F5" w:rsidRDefault="004B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5467"/>
    <w:multiLevelType w:val="hybridMultilevel"/>
    <w:tmpl w:val="38FC6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2731D"/>
    <w:multiLevelType w:val="hybridMultilevel"/>
    <w:tmpl w:val="EAC044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925453"/>
    <w:multiLevelType w:val="hybridMultilevel"/>
    <w:tmpl w:val="DE96B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444A"/>
    <w:multiLevelType w:val="multilevel"/>
    <w:tmpl w:val="5E9C155A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862" w:hanging="578"/>
      </w:pPr>
      <w:rPr>
        <w:rFonts w:hint="default"/>
        <w:b/>
      </w:rPr>
    </w:lvl>
    <w:lvl w:ilvl="2">
      <w:start w:val="1"/>
      <w:numFmt w:val="decimal"/>
      <w:pStyle w:val="Titre3"/>
      <w:suff w:val="space"/>
      <w:lvlText w:val="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1432" w:hanging="864"/>
      </w:pPr>
      <w:rPr>
        <w:rFonts w:hint="default"/>
        <w:b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212C4B"/>
    <w:multiLevelType w:val="hybridMultilevel"/>
    <w:tmpl w:val="081C8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11F3"/>
    <w:multiLevelType w:val="singleLevel"/>
    <w:tmpl w:val="9C26CC62"/>
    <w:lvl w:ilvl="0">
      <w:start w:val="1"/>
      <w:numFmt w:val="decimal"/>
      <w:pStyle w:val="point1a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6" w15:restartNumberingAfterBreak="0">
    <w:nsid w:val="606B4007"/>
    <w:multiLevelType w:val="singleLevel"/>
    <w:tmpl w:val="9E84D73C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693E3AA9"/>
    <w:multiLevelType w:val="hybridMultilevel"/>
    <w:tmpl w:val="3C78297A"/>
    <w:lvl w:ilvl="0" w:tplc="3C8423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5285"/>
    <w:multiLevelType w:val="hybridMultilevel"/>
    <w:tmpl w:val="A81CB9B6"/>
    <w:lvl w:ilvl="0" w:tplc="4A087B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4115C"/>
    <w:multiLevelType w:val="hybridMultilevel"/>
    <w:tmpl w:val="6BFC2FCC"/>
    <w:lvl w:ilvl="0" w:tplc="126C2A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D2"/>
    <w:rsid w:val="0000435D"/>
    <w:rsid w:val="000054A3"/>
    <w:rsid w:val="00012898"/>
    <w:rsid w:val="00013366"/>
    <w:rsid w:val="00014ACE"/>
    <w:rsid w:val="00020F20"/>
    <w:rsid w:val="00022766"/>
    <w:rsid w:val="00023E88"/>
    <w:rsid w:val="00025E2B"/>
    <w:rsid w:val="00030667"/>
    <w:rsid w:val="000316EE"/>
    <w:rsid w:val="00031F4B"/>
    <w:rsid w:val="0003367B"/>
    <w:rsid w:val="0003393B"/>
    <w:rsid w:val="0003575C"/>
    <w:rsid w:val="000363E9"/>
    <w:rsid w:val="00036F7B"/>
    <w:rsid w:val="000374C9"/>
    <w:rsid w:val="00037F2F"/>
    <w:rsid w:val="000408E9"/>
    <w:rsid w:val="0004090F"/>
    <w:rsid w:val="00041568"/>
    <w:rsid w:val="00047820"/>
    <w:rsid w:val="0005087D"/>
    <w:rsid w:val="00052242"/>
    <w:rsid w:val="00057FD6"/>
    <w:rsid w:val="000600A4"/>
    <w:rsid w:val="00060A15"/>
    <w:rsid w:val="00060D0F"/>
    <w:rsid w:val="0006191D"/>
    <w:rsid w:val="000635CD"/>
    <w:rsid w:val="00064DC7"/>
    <w:rsid w:val="000700B5"/>
    <w:rsid w:val="0008046D"/>
    <w:rsid w:val="0008503C"/>
    <w:rsid w:val="0008537C"/>
    <w:rsid w:val="00086AFF"/>
    <w:rsid w:val="00090B6C"/>
    <w:rsid w:val="00094160"/>
    <w:rsid w:val="00095603"/>
    <w:rsid w:val="000970A0"/>
    <w:rsid w:val="00097430"/>
    <w:rsid w:val="000A086B"/>
    <w:rsid w:val="000A1ACD"/>
    <w:rsid w:val="000A21F2"/>
    <w:rsid w:val="000A32A6"/>
    <w:rsid w:val="000A5BC7"/>
    <w:rsid w:val="000B5479"/>
    <w:rsid w:val="000B55AC"/>
    <w:rsid w:val="000B590F"/>
    <w:rsid w:val="000C3F64"/>
    <w:rsid w:val="000D4F77"/>
    <w:rsid w:val="000D5722"/>
    <w:rsid w:val="000D7627"/>
    <w:rsid w:val="000D7DF0"/>
    <w:rsid w:val="000E5287"/>
    <w:rsid w:val="000F452D"/>
    <w:rsid w:val="000F571B"/>
    <w:rsid w:val="000F7619"/>
    <w:rsid w:val="00100766"/>
    <w:rsid w:val="00100B06"/>
    <w:rsid w:val="00104E50"/>
    <w:rsid w:val="001057A8"/>
    <w:rsid w:val="0010751C"/>
    <w:rsid w:val="0011167B"/>
    <w:rsid w:val="00116EC2"/>
    <w:rsid w:val="00124138"/>
    <w:rsid w:val="001308C4"/>
    <w:rsid w:val="00130BA1"/>
    <w:rsid w:val="00131E25"/>
    <w:rsid w:val="00132421"/>
    <w:rsid w:val="0013458A"/>
    <w:rsid w:val="00134D23"/>
    <w:rsid w:val="00134D5D"/>
    <w:rsid w:val="001440CC"/>
    <w:rsid w:val="001503AA"/>
    <w:rsid w:val="001510A1"/>
    <w:rsid w:val="001549FA"/>
    <w:rsid w:val="001553C1"/>
    <w:rsid w:val="0015576D"/>
    <w:rsid w:val="00156C9F"/>
    <w:rsid w:val="0015726B"/>
    <w:rsid w:val="00160CFA"/>
    <w:rsid w:val="00163867"/>
    <w:rsid w:val="00165FF3"/>
    <w:rsid w:val="001709BC"/>
    <w:rsid w:val="00171CB3"/>
    <w:rsid w:val="00175898"/>
    <w:rsid w:val="00181200"/>
    <w:rsid w:val="00181967"/>
    <w:rsid w:val="00184123"/>
    <w:rsid w:val="00187E10"/>
    <w:rsid w:val="00190863"/>
    <w:rsid w:val="001924EC"/>
    <w:rsid w:val="00192687"/>
    <w:rsid w:val="001928DB"/>
    <w:rsid w:val="001A290A"/>
    <w:rsid w:val="001A4C85"/>
    <w:rsid w:val="001A73B1"/>
    <w:rsid w:val="001A7B26"/>
    <w:rsid w:val="001B18E5"/>
    <w:rsid w:val="001B36F6"/>
    <w:rsid w:val="001B4186"/>
    <w:rsid w:val="001B507F"/>
    <w:rsid w:val="001B59C3"/>
    <w:rsid w:val="001B682B"/>
    <w:rsid w:val="001B7B7F"/>
    <w:rsid w:val="001B7D97"/>
    <w:rsid w:val="001C1A15"/>
    <w:rsid w:val="001C2E50"/>
    <w:rsid w:val="001C2EAE"/>
    <w:rsid w:val="001C2FF3"/>
    <w:rsid w:val="001C3408"/>
    <w:rsid w:val="001D1964"/>
    <w:rsid w:val="001D1DCB"/>
    <w:rsid w:val="001D2A0E"/>
    <w:rsid w:val="001D4769"/>
    <w:rsid w:val="001D5937"/>
    <w:rsid w:val="001D76B4"/>
    <w:rsid w:val="001E20C8"/>
    <w:rsid w:val="001E4BB8"/>
    <w:rsid w:val="001E6E4E"/>
    <w:rsid w:val="001F3437"/>
    <w:rsid w:val="001F45D8"/>
    <w:rsid w:val="001F5093"/>
    <w:rsid w:val="002003A4"/>
    <w:rsid w:val="002005E5"/>
    <w:rsid w:val="00203062"/>
    <w:rsid w:val="002107A1"/>
    <w:rsid w:val="00210FA7"/>
    <w:rsid w:val="00212890"/>
    <w:rsid w:val="00213F57"/>
    <w:rsid w:val="002175C8"/>
    <w:rsid w:val="00220924"/>
    <w:rsid w:val="00221C7F"/>
    <w:rsid w:val="00224504"/>
    <w:rsid w:val="00225671"/>
    <w:rsid w:val="002259B3"/>
    <w:rsid w:val="002306E8"/>
    <w:rsid w:val="0023103D"/>
    <w:rsid w:val="00231078"/>
    <w:rsid w:val="00231438"/>
    <w:rsid w:val="00234B8E"/>
    <w:rsid w:val="002428D9"/>
    <w:rsid w:val="00242B32"/>
    <w:rsid w:val="00243BBC"/>
    <w:rsid w:val="00244D99"/>
    <w:rsid w:val="002467A2"/>
    <w:rsid w:val="00247420"/>
    <w:rsid w:val="00247897"/>
    <w:rsid w:val="00247D7A"/>
    <w:rsid w:val="00247E70"/>
    <w:rsid w:val="00251183"/>
    <w:rsid w:val="00251A57"/>
    <w:rsid w:val="002553C6"/>
    <w:rsid w:val="0025615C"/>
    <w:rsid w:val="0026047B"/>
    <w:rsid w:val="002645FA"/>
    <w:rsid w:val="00264950"/>
    <w:rsid w:val="00266341"/>
    <w:rsid w:val="00272784"/>
    <w:rsid w:val="00272974"/>
    <w:rsid w:val="0027379B"/>
    <w:rsid w:val="0027416F"/>
    <w:rsid w:val="0027619E"/>
    <w:rsid w:val="00277786"/>
    <w:rsid w:val="00280350"/>
    <w:rsid w:val="002809B7"/>
    <w:rsid w:val="00280FDB"/>
    <w:rsid w:val="0028103A"/>
    <w:rsid w:val="00281410"/>
    <w:rsid w:val="002830D3"/>
    <w:rsid w:val="002837FD"/>
    <w:rsid w:val="00283A16"/>
    <w:rsid w:val="0028480C"/>
    <w:rsid w:val="00290F65"/>
    <w:rsid w:val="00291EA1"/>
    <w:rsid w:val="00292D3C"/>
    <w:rsid w:val="002A2309"/>
    <w:rsid w:val="002A50BB"/>
    <w:rsid w:val="002A6B33"/>
    <w:rsid w:val="002A71E9"/>
    <w:rsid w:val="002A7853"/>
    <w:rsid w:val="002B10B3"/>
    <w:rsid w:val="002B1DC3"/>
    <w:rsid w:val="002B1F25"/>
    <w:rsid w:val="002B3206"/>
    <w:rsid w:val="002B7743"/>
    <w:rsid w:val="002C0E2F"/>
    <w:rsid w:val="002C22F3"/>
    <w:rsid w:val="002C2928"/>
    <w:rsid w:val="002C2D4F"/>
    <w:rsid w:val="002C3B6C"/>
    <w:rsid w:val="002C519A"/>
    <w:rsid w:val="002C7357"/>
    <w:rsid w:val="002C7480"/>
    <w:rsid w:val="002D2037"/>
    <w:rsid w:val="002D362D"/>
    <w:rsid w:val="002D3ED7"/>
    <w:rsid w:val="002D51E9"/>
    <w:rsid w:val="002D6BA8"/>
    <w:rsid w:val="002D6DC4"/>
    <w:rsid w:val="002D7AD7"/>
    <w:rsid w:val="002E646A"/>
    <w:rsid w:val="002F0587"/>
    <w:rsid w:val="002F208C"/>
    <w:rsid w:val="002F43A9"/>
    <w:rsid w:val="002F47F6"/>
    <w:rsid w:val="002F5B9E"/>
    <w:rsid w:val="002F7458"/>
    <w:rsid w:val="002F7EE1"/>
    <w:rsid w:val="003000BE"/>
    <w:rsid w:val="00300208"/>
    <w:rsid w:val="003026DA"/>
    <w:rsid w:val="0030619F"/>
    <w:rsid w:val="003072BB"/>
    <w:rsid w:val="003100A4"/>
    <w:rsid w:val="003137B5"/>
    <w:rsid w:val="0031520C"/>
    <w:rsid w:val="0032163E"/>
    <w:rsid w:val="00325D3C"/>
    <w:rsid w:val="00327679"/>
    <w:rsid w:val="00327BC8"/>
    <w:rsid w:val="0033109E"/>
    <w:rsid w:val="003340CF"/>
    <w:rsid w:val="0033695F"/>
    <w:rsid w:val="00337125"/>
    <w:rsid w:val="00341B73"/>
    <w:rsid w:val="003427C8"/>
    <w:rsid w:val="0034461D"/>
    <w:rsid w:val="00344B64"/>
    <w:rsid w:val="00350C71"/>
    <w:rsid w:val="00353A35"/>
    <w:rsid w:val="00353EAA"/>
    <w:rsid w:val="00354593"/>
    <w:rsid w:val="00361E41"/>
    <w:rsid w:val="003649FA"/>
    <w:rsid w:val="003656FC"/>
    <w:rsid w:val="00365B0D"/>
    <w:rsid w:val="003709DC"/>
    <w:rsid w:val="00370C73"/>
    <w:rsid w:val="003715FF"/>
    <w:rsid w:val="003718FF"/>
    <w:rsid w:val="00376473"/>
    <w:rsid w:val="003773BA"/>
    <w:rsid w:val="00380FCF"/>
    <w:rsid w:val="003810FC"/>
    <w:rsid w:val="00381CFA"/>
    <w:rsid w:val="00382536"/>
    <w:rsid w:val="00384B89"/>
    <w:rsid w:val="00384D7D"/>
    <w:rsid w:val="003857F3"/>
    <w:rsid w:val="00385E48"/>
    <w:rsid w:val="00387C44"/>
    <w:rsid w:val="003915A9"/>
    <w:rsid w:val="0039163C"/>
    <w:rsid w:val="00392059"/>
    <w:rsid w:val="00392C28"/>
    <w:rsid w:val="00394A3C"/>
    <w:rsid w:val="003A07B1"/>
    <w:rsid w:val="003A321C"/>
    <w:rsid w:val="003A4BFD"/>
    <w:rsid w:val="003A5F06"/>
    <w:rsid w:val="003A74F0"/>
    <w:rsid w:val="003B1B71"/>
    <w:rsid w:val="003B2950"/>
    <w:rsid w:val="003B5CB9"/>
    <w:rsid w:val="003B6899"/>
    <w:rsid w:val="003C05B8"/>
    <w:rsid w:val="003C1BC2"/>
    <w:rsid w:val="003C3082"/>
    <w:rsid w:val="003C30FA"/>
    <w:rsid w:val="003C4E15"/>
    <w:rsid w:val="003C50F6"/>
    <w:rsid w:val="003C6190"/>
    <w:rsid w:val="003C7951"/>
    <w:rsid w:val="003D0F6E"/>
    <w:rsid w:val="003D5EB1"/>
    <w:rsid w:val="003D5F6F"/>
    <w:rsid w:val="003E217B"/>
    <w:rsid w:val="003E2F4C"/>
    <w:rsid w:val="003E4A10"/>
    <w:rsid w:val="003E699D"/>
    <w:rsid w:val="003E7DA9"/>
    <w:rsid w:val="003F1281"/>
    <w:rsid w:val="003F231C"/>
    <w:rsid w:val="003F4574"/>
    <w:rsid w:val="003F75BB"/>
    <w:rsid w:val="004001A5"/>
    <w:rsid w:val="004013FA"/>
    <w:rsid w:val="00402737"/>
    <w:rsid w:val="00402B7E"/>
    <w:rsid w:val="0040439F"/>
    <w:rsid w:val="00405CCE"/>
    <w:rsid w:val="004066FD"/>
    <w:rsid w:val="00410040"/>
    <w:rsid w:val="00410F1C"/>
    <w:rsid w:val="00411B2C"/>
    <w:rsid w:val="004204FB"/>
    <w:rsid w:val="00421423"/>
    <w:rsid w:val="004221C4"/>
    <w:rsid w:val="0042433E"/>
    <w:rsid w:val="00424B02"/>
    <w:rsid w:val="004260FC"/>
    <w:rsid w:val="00431AD0"/>
    <w:rsid w:val="00433644"/>
    <w:rsid w:val="00433B27"/>
    <w:rsid w:val="0043681D"/>
    <w:rsid w:val="004406F2"/>
    <w:rsid w:val="0044193C"/>
    <w:rsid w:val="00442021"/>
    <w:rsid w:val="00442B2C"/>
    <w:rsid w:val="00451B08"/>
    <w:rsid w:val="00452876"/>
    <w:rsid w:val="00454738"/>
    <w:rsid w:val="00456980"/>
    <w:rsid w:val="0046212D"/>
    <w:rsid w:val="004624B5"/>
    <w:rsid w:val="00463B55"/>
    <w:rsid w:val="00464D60"/>
    <w:rsid w:val="004659B7"/>
    <w:rsid w:val="00465F37"/>
    <w:rsid w:val="00466274"/>
    <w:rsid w:val="00466BD2"/>
    <w:rsid w:val="00467C2A"/>
    <w:rsid w:val="004749C1"/>
    <w:rsid w:val="00474F11"/>
    <w:rsid w:val="00477DE8"/>
    <w:rsid w:val="0048155E"/>
    <w:rsid w:val="0048272D"/>
    <w:rsid w:val="00484480"/>
    <w:rsid w:val="00484C73"/>
    <w:rsid w:val="00490A7C"/>
    <w:rsid w:val="00491444"/>
    <w:rsid w:val="004922EE"/>
    <w:rsid w:val="00493F2A"/>
    <w:rsid w:val="00495E34"/>
    <w:rsid w:val="00497190"/>
    <w:rsid w:val="004A169C"/>
    <w:rsid w:val="004A1B54"/>
    <w:rsid w:val="004A4B3A"/>
    <w:rsid w:val="004A7E69"/>
    <w:rsid w:val="004B0CE9"/>
    <w:rsid w:val="004B152A"/>
    <w:rsid w:val="004B20F5"/>
    <w:rsid w:val="004B4BB0"/>
    <w:rsid w:val="004C5950"/>
    <w:rsid w:val="004C6727"/>
    <w:rsid w:val="004C7582"/>
    <w:rsid w:val="004D5BCA"/>
    <w:rsid w:val="004D61B0"/>
    <w:rsid w:val="004D61B5"/>
    <w:rsid w:val="004D7BC4"/>
    <w:rsid w:val="004E0025"/>
    <w:rsid w:val="004E1377"/>
    <w:rsid w:val="004E15D2"/>
    <w:rsid w:val="004E3B6E"/>
    <w:rsid w:val="004E575E"/>
    <w:rsid w:val="004E618F"/>
    <w:rsid w:val="004E7AB0"/>
    <w:rsid w:val="004F424F"/>
    <w:rsid w:val="004F4878"/>
    <w:rsid w:val="004F6E24"/>
    <w:rsid w:val="00501268"/>
    <w:rsid w:val="00501E55"/>
    <w:rsid w:val="0050250C"/>
    <w:rsid w:val="00502563"/>
    <w:rsid w:val="00502BDA"/>
    <w:rsid w:val="0050306C"/>
    <w:rsid w:val="00504079"/>
    <w:rsid w:val="0050503A"/>
    <w:rsid w:val="00505209"/>
    <w:rsid w:val="00506449"/>
    <w:rsid w:val="00506A24"/>
    <w:rsid w:val="005078A0"/>
    <w:rsid w:val="005079A1"/>
    <w:rsid w:val="00516030"/>
    <w:rsid w:val="00521110"/>
    <w:rsid w:val="005255EC"/>
    <w:rsid w:val="005319A2"/>
    <w:rsid w:val="00532951"/>
    <w:rsid w:val="0053430D"/>
    <w:rsid w:val="00534D09"/>
    <w:rsid w:val="00537A81"/>
    <w:rsid w:val="005409EC"/>
    <w:rsid w:val="00541B06"/>
    <w:rsid w:val="005434DA"/>
    <w:rsid w:val="00544663"/>
    <w:rsid w:val="00552367"/>
    <w:rsid w:val="00553121"/>
    <w:rsid w:val="005578C4"/>
    <w:rsid w:val="00564A7D"/>
    <w:rsid w:val="00566FEF"/>
    <w:rsid w:val="00567755"/>
    <w:rsid w:val="00567AF0"/>
    <w:rsid w:val="00570420"/>
    <w:rsid w:val="00574D43"/>
    <w:rsid w:val="005771E3"/>
    <w:rsid w:val="00580F11"/>
    <w:rsid w:val="00581E37"/>
    <w:rsid w:val="00584117"/>
    <w:rsid w:val="00587C36"/>
    <w:rsid w:val="00590247"/>
    <w:rsid w:val="0059149C"/>
    <w:rsid w:val="005936DE"/>
    <w:rsid w:val="00595003"/>
    <w:rsid w:val="00596865"/>
    <w:rsid w:val="00597984"/>
    <w:rsid w:val="005A1D81"/>
    <w:rsid w:val="005A1EB5"/>
    <w:rsid w:val="005A4805"/>
    <w:rsid w:val="005B0509"/>
    <w:rsid w:val="005B16FA"/>
    <w:rsid w:val="005B1934"/>
    <w:rsid w:val="005B4255"/>
    <w:rsid w:val="005B4436"/>
    <w:rsid w:val="005B7EAE"/>
    <w:rsid w:val="005C3BF6"/>
    <w:rsid w:val="005C635D"/>
    <w:rsid w:val="005C738C"/>
    <w:rsid w:val="005C795A"/>
    <w:rsid w:val="005D0534"/>
    <w:rsid w:val="005D7FA2"/>
    <w:rsid w:val="005E2213"/>
    <w:rsid w:val="005E30AB"/>
    <w:rsid w:val="005E4B60"/>
    <w:rsid w:val="005F04D3"/>
    <w:rsid w:val="005F0BB8"/>
    <w:rsid w:val="005F2849"/>
    <w:rsid w:val="005F4797"/>
    <w:rsid w:val="005F5F8F"/>
    <w:rsid w:val="005F78A0"/>
    <w:rsid w:val="006008D8"/>
    <w:rsid w:val="00601504"/>
    <w:rsid w:val="00607633"/>
    <w:rsid w:val="00610B8A"/>
    <w:rsid w:val="00610CFB"/>
    <w:rsid w:val="00613365"/>
    <w:rsid w:val="00614E5A"/>
    <w:rsid w:val="006156FB"/>
    <w:rsid w:val="00620F3E"/>
    <w:rsid w:val="0062188C"/>
    <w:rsid w:val="006228BD"/>
    <w:rsid w:val="00622D04"/>
    <w:rsid w:val="0062379C"/>
    <w:rsid w:val="00625B5F"/>
    <w:rsid w:val="00626DFD"/>
    <w:rsid w:val="00631E06"/>
    <w:rsid w:val="00632EB7"/>
    <w:rsid w:val="00634C3A"/>
    <w:rsid w:val="00637C1D"/>
    <w:rsid w:val="00637F90"/>
    <w:rsid w:val="00641013"/>
    <w:rsid w:val="00641CB4"/>
    <w:rsid w:val="00642F02"/>
    <w:rsid w:val="00652CF4"/>
    <w:rsid w:val="00654FB8"/>
    <w:rsid w:val="0065545E"/>
    <w:rsid w:val="00656266"/>
    <w:rsid w:val="006562FB"/>
    <w:rsid w:val="00657268"/>
    <w:rsid w:val="006610EB"/>
    <w:rsid w:val="00663338"/>
    <w:rsid w:val="00663899"/>
    <w:rsid w:val="006665BF"/>
    <w:rsid w:val="00666970"/>
    <w:rsid w:val="00670019"/>
    <w:rsid w:val="006712B8"/>
    <w:rsid w:val="006713FD"/>
    <w:rsid w:val="00674696"/>
    <w:rsid w:val="00676B44"/>
    <w:rsid w:val="00677D03"/>
    <w:rsid w:val="00677D7C"/>
    <w:rsid w:val="00680E80"/>
    <w:rsid w:val="0068129E"/>
    <w:rsid w:val="00682B6D"/>
    <w:rsid w:val="00683BCE"/>
    <w:rsid w:val="00683D2A"/>
    <w:rsid w:val="006875BE"/>
    <w:rsid w:val="00690431"/>
    <w:rsid w:val="006914FC"/>
    <w:rsid w:val="00693F5E"/>
    <w:rsid w:val="00694436"/>
    <w:rsid w:val="00694C95"/>
    <w:rsid w:val="00697B3A"/>
    <w:rsid w:val="006A0374"/>
    <w:rsid w:val="006A1872"/>
    <w:rsid w:val="006A1B34"/>
    <w:rsid w:val="006A5978"/>
    <w:rsid w:val="006B0711"/>
    <w:rsid w:val="006B5D37"/>
    <w:rsid w:val="006B5FB4"/>
    <w:rsid w:val="006C1000"/>
    <w:rsid w:val="006C11B3"/>
    <w:rsid w:val="006C11E1"/>
    <w:rsid w:val="006C2C8B"/>
    <w:rsid w:val="006C3570"/>
    <w:rsid w:val="006C4C98"/>
    <w:rsid w:val="006C506A"/>
    <w:rsid w:val="006C58C4"/>
    <w:rsid w:val="006C660F"/>
    <w:rsid w:val="006C7D2A"/>
    <w:rsid w:val="006D1307"/>
    <w:rsid w:val="006D14C7"/>
    <w:rsid w:val="006D1B95"/>
    <w:rsid w:val="006D1CA6"/>
    <w:rsid w:val="006D3ABB"/>
    <w:rsid w:val="006D7A2D"/>
    <w:rsid w:val="006E49C2"/>
    <w:rsid w:val="006F1165"/>
    <w:rsid w:val="006F1792"/>
    <w:rsid w:val="006F3CB1"/>
    <w:rsid w:val="006F7297"/>
    <w:rsid w:val="00704B2C"/>
    <w:rsid w:val="00705174"/>
    <w:rsid w:val="00705B92"/>
    <w:rsid w:val="00706793"/>
    <w:rsid w:val="00707E42"/>
    <w:rsid w:val="007146B3"/>
    <w:rsid w:val="00715803"/>
    <w:rsid w:val="0072113A"/>
    <w:rsid w:val="007214E8"/>
    <w:rsid w:val="007220B4"/>
    <w:rsid w:val="0072547A"/>
    <w:rsid w:val="007322A6"/>
    <w:rsid w:val="00742C51"/>
    <w:rsid w:val="00743808"/>
    <w:rsid w:val="00746D07"/>
    <w:rsid w:val="0074774D"/>
    <w:rsid w:val="00747F28"/>
    <w:rsid w:val="00752722"/>
    <w:rsid w:val="00754971"/>
    <w:rsid w:val="00754B9E"/>
    <w:rsid w:val="00760172"/>
    <w:rsid w:val="00760C4E"/>
    <w:rsid w:val="00761E6D"/>
    <w:rsid w:val="007625AD"/>
    <w:rsid w:val="0076372B"/>
    <w:rsid w:val="007666F3"/>
    <w:rsid w:val="00766DF5"/>
    <w:rsid w:val="007739BB"/>
    <w:rsid w:val="00773C63"/>
    <w:rsid w:val="00776D6F"/>
    <w:rsid w:val="00784668"/>
    <w:rsid w:val="00786DE4"/>
    <w:rsid w:val="007873CF"/>
    <w:rsid w:val="00790653"/>
    <w:rsid w:val="007967FE"/>
    <w:rsid w:val="007969DE"/>
    <w:rsid w:val="007A0A4D"/>
    <w:rsid w:val="007A12E6"/>
    <w:rsid w:val="007A5492"/>
    <w:rsid w:val="007A6C7A"/>
    <w:rsid w:val="007A7876"/>
    <w:rsid w:val="007B13FF"/>
    <w:rsid w:val="007B1DAE"/>
    <w:rsid w:val="007B4D5B"/>
    <w:rsid w:val="007B6A4B"/>
    <w:rsid w:val="007B6C8A"/>
    <w:rsid w:val="007C0487"/>
    <w:rsid w:val="007C392B"/>
    <w:rsid w:val="007C457A"/>
    <w:rsid w:val="007C4BE4"/>
    <w:rsid w:val="007D36DB"/>
    <w:rsid w:val="007D4B14"/>
    <w:rsid w:val="007D5C9E"/>
    <w:rsid w:val="007E19F7"/>
    <w:rsid w:val="007E1EB5"/>
    <w:rsid w:val="007E2741"/>
    <w:rsid w:val="007E377F"/>
    <w:rsid w:val="007E4103"/>
    <w:rsid w:val="007E65D4"/>
    <w:rsid w:val="007E74F2"/>
    <w:rsid w:val="007E7630"/>
    <w:rsid w:val="007E77A1"/>
    <w:rsid w:val="007F3629"/>
    <w:rsid w:val="007F37D8"/>
    <w:rsid w:val="007F3A09"/>
    <w:rsid w:val="007F3E94"/>
    <w:rsid w:val="007F4992"/>
    <w:rsid w:val="008035A3"/>
    <w:rsid w:val="00804B8B"/>
    <w:rsid w:val="00806F73"/>
    <w:rsid w:val="008117B7"/>
    <w:rsid w:val="008140E4"/>
    <w:rsid w:val="00814274"/>
    <w:rsid w:val="008145BC"/>
    <w:rsid w:val="008158F2"/>
    <w:rsid w:val="00816586"/>
    <w:rsid w:val="00820696"/>
    <w:rsid w:val="00820B67"/>
    <w:rsid w:val="00827D60"/>
    <w:rsid w:val="00833769"/>
    <w:rsid w:val="00833D7F"/>
    <w:rsid w:val="00833F48"/>
    <w:rsid w:val="00834175"/>
    <w:rsid w:val="00834B15"/>
    <w:rsid w:val="00835B70"/>
    <w:rsid w:val="008401BB"/>
    <w:rsid w:val="00841B57"/>
    <w:rsid w:val="008428C3"/>
    <w:rsid w:val="0084515B"/>
    <w:rsid w:val="0084575E"/>
    <w:rsid w:val="00845D16"/>
    <w:rsid w:val="00852656"/>
    <w:rsid w:val="0085495F"/>
    <w:rsid w:val="00854C27"/>
    <w:rsid w:val="00855542"/>
    <w:rsid w:val="00860412"/>
    <w:rsid w:val="00860448"/>
    <w:rsid w:val="008618D2"/>
    <w:rsid w:val="0086240F"/>
    <w:rsid w:val="00864712"/>
    <w:rsid w:val="008649BD"/>
    <w:rsid w:val="0086549B"/>
    <w:rsid w:val="0086572D"/>
    <w:rsid w:val="00870C26"/>
    <w:rsid w:val="00870DF4"/>
    <w:rsid w:val="0087107A"/>
    <w:rsid w:val="00873FC1"/>
    <w:rsid w:val="00882A83"/>
    <w:rsid w:val="00882D9D"/>
    <w:rsid w:val="008868A8"/>
    <w:rsid w:val="00893039"/>
    <w:rsid w:val="00895C82"/>
    <w:rsid w:val="008962E8"/>
    <w:rsid w:val="00897A2F"/>
    <w:rsid w:val="008A18EB"/>
    <w:rsid w:val="008A34F2"/>
    <w:rsid w:val="008A40F7"/>
    <w:rsid w:val="008A62ED"/>
    <w:rsid w:val="008B0F1B"/>
    <w:rsid w:val="008B3D99"/>
    <w:rsid w:val="008B6F7A"/>
    <w:rsid w:val="008B7DB4"/>
    <w:rsid w:val="008C0CA0"/>
    <w:rsid w:val="008C1DF2"/>
    <w:rsid w:val="008C3902"/>
    <w:rsid w:val="008C429E"/>
    <w:rsid w:val="008C4537"/>
    <w:rsid w:val="008C672D"/>
    <w:rsid w:val="008C718A"/>
    <w:rsid w:val="008C7F39"/>
    <w:rsid w:val="008D2508"/>
    <w:rsid w:val="008D26E4"/>
    <w:rsid w:val="008D62FC"/>
    <w:rsid w:val="008E2CC0"/>
    <w:rsid w:val="008E2E06"/>
    <w:rsid w:val="008E3DC1"/>
    <w:rsid w:val="008E5938"/>
    <w:rsid w:val="008E75CA"/>
    <w:rsid w:val="008E7EFF"/>
    <w:rsid w:val="008F18DC"/>
    <w:rsid w:val="008F2D3D"/>
    <w:rsid w:val="008F33F3"/>
    <w:rsid w:val="008F58E7"/>
    <w:rsid w:val="008F5B80"/>
    <w:rsid w:val="00904278"/>
    <w:rsid w:val="00904987"/>
    <w:rsid w:val="0090522E"/>
    <w:rsid w:val="00905D8C"/>
    <w:rsid w:val="00907468"/>
    <w:rsid w:val="009115C7"/>
    <w:rsid w:val="009153A6"/>
    <w:rsid w:val="00915ADE"/>
    <w:rsid w:val="0091764C"/>
    <w:rsid w:val="00921EC8"/>
    <w:rsid w:val="00927C71"/>
    <w:rsid w:val="009317C8"/>
    <w:rsid w:val="00932EE3"/>
    <w:rsid w:val="009358BD"/>
    <w:rsid w:val="00935955"/>
    <w:rsid w:val="00937FF3"/>
    <w:rsid w:val="00944A5B"/>
    <w:rsid w:val="0094785F"/>
    <w:rsid w:val="00947D8B"/>
    <w:rsid w:val="0095045C"/>
    <w:rsid w:val="0095350F"/>
    <w:rsid w:val="00956A03"/>
    <w:rsid w:val="00960414"/>
    <w:rsid w:val="00960475"/>
    <w:rsid w:val="00960F76"/>
    <w:rsid w:val="00961ABC"/>
    <w:rsid w:val="00961B97"/>
    <w:rsid w:val="0096221D"/>
    <w:rsid w:val="00962369"/>
    <w:rsid w:val="00963F11"/>
    <w:rsid w:val="00964F23"/>
    <w:rsid w:val="00964FD2"/>
    <w:rsid w:val="009711A8"/>
    <w:rsid w:val="009725EF"/>
    <w:rsid w:val="009739BB"/>
    <w:rsid w:val="00973CEA"/>
    <w:rsid w:val="009778CA"/>
    <w:rsid w:val="00981632"/>
    <w:rsid w:val="00981674"/>
    <w:rsid w:val="009826B3"/>
    <w:rsid w:val="00982CCB"/>
    <w:rsid w:val="0098610F"/>
    <w:rsid w:val="009877D3"/>
    <w:rsid w:val="00992F39"/>
    <w:rsid w:val="00994E18"/>
    <w:rsid w:val="00995D5B"/>
    <w:rsid w:val="00995E31"/>
    <w:rsid w:val="009A1735"/>
    <w:rsid w:val="009A2B54"/>
    <w:rsid w:val="009A459D"/>
    <w:rsid w:val="009B2B2B"/>
    <w:rsid w:val="009B2C2D"/>
    <w:rsid w:val="009B70D9"/>
    <w:rsid w:val="009B752A"/>
    <w:rsid w:val="009C1FFC"/>
    <w:rsid w:val="009C41B2"/>
    <w:rsid w:val="009C424A"/>
    <w:rsid w:val="009C78CC"/>
    <w:rsid w:val="009D0247"/>
    <w:rsid w:val="009D1C29"/>
    <w:rsid w:val="009D5474"/>
    <w:rsid w:val="009D5D5A"/>
    <w:rsid w:val="009D6CDA"/>
    <w:rsid w:val="009D75C3"/>
    <w:rsid w:val="009D7603"/>
    <w:rsid w:val="009D7E5C"/>
    <w:rsid w:val="009E1E6F"/>
    <w:rsid w:val="009E204E"/>
    <w:rsid w:val="009E359B"/>
    <w:rsid w:val="009E71CA"/>
    <w:rsid w:val="009E7F2F"/>
    <w:rsid w:val="009E7FE6"/>
    <w:rsid w:val="009F0080"/>
    <w:rsid w:val="009F0688"/>
    <w:rsid w:val="009F160A"/>
    <w:rsid w:val="009F3FB7"/>
    <w:rsid w:val="00A0044D"/>
    <w:rsid w:val="00A0449F"/>
    <w:rsid w:val="00A058F4"/>
    <w:rsid w:val="00A0630B"/>
    <w:rsid w:val="00A065CA"/>
    <w:rsid w:val="00A07282"/>
    <w:rsid w:val="00A10858"/>
    <w:rsid w:val="00A1104C"/>
    <w:rsid w:val="00A126F3"/>
    <w:rsid w:val="00A12E65"/>
    <w:rsid w:val="00A1529E"/>
    <w:rsid w:val="00A154D2"/>
    <w:rsid w:val="00A16E33"/>
    <w:rsid w:val="00A17463"/>
    <w:rsid w:val="00A2054E"/>
    <w:rsid w:val="00A2111B"/>
    <w:rsid w:val="00A235AF"/>
    <w:rsid w:val="00A31113"/>
    <w:rsid w:val="00A31127"/>
    <w:rsid w:val="00A32A17"/>
    <w:rsid w:val="00A33419"/>
    <w:rsid w:val="00A34A31"/>
    <w:rsid w:val="00A34B1D"/>
    <w:rsid w:val="00A35304"/>
    <w:rsid w:val="00A354FB"/>
    <w:rsid w:val="00A362BB"/>
    <w:rsid w:val="00A36466"/>
    <w:rsid w:val="00A409EE"/>
    <w:rsid w:val="00A40FF8"/>
    <w:rsid w:val="00A43951"/>
    <w:rsid w:val="00A446C8"/>
    <w:rsid w:val="00A450ED"/>
    <w:rsid w:val="00A50BB7"/>
    <w:rsid w:val="00A52B4D"/>
    <w:rsid w:val="00A60615"/>
    <w:rsid w:val="00A61094"/>
    <w:rsid w:val="00A65E7E"/>
    <w:rsid w:val="00A71540"/>
    <w:rsid w:val="00A71962"/>
    <w:rsid w:val="00A73D2B"/>
    <w:rsid w:val="00A75C33"/>
    <w:rsid w:val="00A76351"/>
    <w:rsid w:val="00A7765F"/>
    <w:rsid w:val="00A8129E"/>
    <w:rsid w:val="00A81B07"/>
    <w:rsid w:val="00A8475B"/>
    <w:rsid w:val="00A87BE5"/>
    <w:rsid w:val="00A90638"/>
    <w:rsid w:val="00A915F3"/>
    <w:rsid w:val="00A9245A"/>
    <w:rsid w:val="00A92B91"/>
    <w:rsid w:val="00A93561"/>
    <w:rsid w:val="00A9534F"/>
    <w:rsid w:val="00A960AC"/>
    <w:rsid w:val="00A96909"/>
    <w:rsid w:val="00A96C63"/>
    <w:rsid w:val="00AA2148"/>
    <w:rsid w:val="00AA2337"/>
    <w:rsid w:val="00AA2F56"/>
    <w:rsid w:val="00AA4504"/>
    <w:rsid w:val="00AB20FA"/>
    <w:rsid w:val="00AB26FA"/>
    <w:rsid w:val="00AB27DD"/>
    <w:rsid w:val="00AB30FD"/>
    <w:rsid w:val="00AB3DEF"/>
    <w:rsid w:val="00AB4B43"/>
    <w:rsid w:val="00AB538C"/>
    <w:rsid w:val="00AB5C23"/>
    <w:rsid w:val="00AC462B"/>
    <w:rsid w:val="00AC746E"/>
    <w:rsid w:val="00AC7806"/>
    <w:rsid w:val="00AD4F0D"/>
    <w:rsid w:val="00AD53C7"/>
    <w:rsid w:val="00AD6644"/>
    <w:rsid w:val="00AD7098"/>
    <w:rsid w:val="00AE2A7B"/>
    <w:rsid w:val="00AE44A5"/>
    <w:rsid w:val="00AE568A"/>
    <w:rsid w:val="00AE66FB"/>
    <w:rsid w:val="00AE6982"/>
    <w:rsid w:val="00AE6E35"/>
    <w:rsid w:val="00AF00F1"/>
    <w:rsid w:val="00AF0F52"/>
    <w:rsid w:val="00AF102E"/>
    <w:rsid w:val="00AF13BF"/>
    <w:rsid w:val="00AF1CC1"/>
    <w:rsid w:val="00AF40B5"/>
    <w:rsid w:val="00AF4A5E"/>
    <w:rsid w:val="00AF571B"/>
    <w:rsid w:val="00B00115"/>
    <w:rsid w:val="00B02368"/>
    <w:rsid w:val="00B02FE0"/>
    <w:rsid w:val="00B07B5F"/>
    <w:rsid w:val="00B10519"/>
    <w:rsid w:val="00B11840"/>
    <w:rsid w:val="00B12C16"/>
    <w:rsid w:val="00B14FC5"/>
    <w:rsid w:val="00B15344"/>
    <w:rsid w:val="00B2036C"/>
    <w:rsid w:val="00B20900"/>
    <w:rsid w:val="00B21492"/>
    <w:rsid w:val="00B2194B"/>
    <w:rsid w:val="00B22336"/>
    <w:rsid w:val="00B227B9"/>
    <w:rsid w:val="00B249FD"/>
    <w:rsid w:val="00B26A06"/>
    <w:rsid w:val="00B27B6E"/>
    <w:rsid w:val="00B40FCB"/>
    <w:rsid w:val="00B479EF"/>
    <w:rsid w:val="00B50A59"/>
    <w:rsid w:val="00B50E0B"/>
    <w:rsid w:val="00B5207F"/>
    <w:rsid w:val="00B523B5"/>
    <w:rsid w:val="00B52B11"/>
    <w:rsid w:val="00B53B04"/>
    <w:rsid w:val="00B53D27"/>
    <w:rsid w:val="00B54D68"/>
    <w:rsid w:val="00B552F0"/>
    <w:rsid w:val="00B6311F"/>
    <w:rsid w:val="00B65649"/>
    <w:rsid w:val="00B66BEF"/>
    <w:rsid w:val="00B7045E"/>
    <w:rsid w:val="00B70AAE"/>
    <w:rsid w:val="00B7255C"/>
    <w:rsid w:val="00B731B9"/>
    <w:rsid w:val="00B80CDD"/>
    <w:rsid w:val="00B82D3E"/>
    <w:rsid w:val="00B84B72"/>
    <w:rsid w:val="00B8625F"/>
    <w:rsid w:val="00B911DD"/>
    <w:rsid w:val="00B938FC"/>
    <w:rsid w:val="00B96935"/>
    <w:rsid w:val="00B96989"/>
    <w:rsid w:val="00B97A7D"/>
    <w:rsid w:val="00BA03B7"/>
    <w:rsid w:val="00BA1E2C"/>
    <w:rsid w:val="00BA225E"/>
    <w:rsid w:val="00BA646A"/>
    <w:rsid w:val="00BA7BB6"/>
    <w:rsid w:val="00BB11D6"/>
    <w:rsid w:val="00BB2C2C"/>
    <w:rsid w:val="00BB34D8"/>
    <w:rsid w:val="00BB57EF"/>
    <w:rsid w:val="00BB79D9"/>
    <w:rsid w:val="00BC1B5A"/>
    <w:rsid w:val="00BC2177"/>
    <w:rsid w:val="00BC4D50"/>
    <w:rsid w:val="00BC5185"/>
    <w:rsid w:val="00BC6DD6"/>
    <w:rsid w:val="00BC763A"/>
    <w:rsid w:val="00BD3D67"/>
    <w:rsid w:val="00BD65A6"/>
    <w:rsid w:val="00BE4581"/>
    <w:rsid w:val="00BE4B95"/>
    <w:rsid w:val="00BE7DE1"/>
    <w:rsid w:val="00BF1F01"/>
    <w:rsid w:val="00BF28DE"/>
    <w:rsid w:val="00BF46BA"/>
    <w:rsid w:val="00BF75F4"/>
    <w:rsid w:val="00C00BB4"/>
    <w:rsid w:val="00C00C9A"/>
    <w:rsid w:val="00C00DFA"/>
    <w:rsid w:val="00C02F66"/>
    <w:rsid w:val="00C03931"/>
    <w:rsid w:val="00C052F4"/>
    <w:rsid w:val="00C06DA1"/>
    <w:rsid w:val="00C072EC"/>
    <w:rsid w:val="00C104AF"/>
    <w:rsid w:val="00C10D46"/>
    <w:rsid w:val="00C12B5A"/>
    <w:rsid w:val="00C14686"/>
    <w:rsid w:val="00C14C6C"/>
    <w:rsid w:val="00C15D2F"/>
    <w:rsid w:val="00C206DF"/>
    <w:rsid w:val="00C248DA"/>
    <w:rsid w:val="00C27C13"/>
    <w:rsid w:val="00C31EC8"/>
    <w:rsid w:val="00C33D8C"/>
    <w:rsid w:val="00C34638"/>
    <w:rsid w:val="00C419BD"/>
    <w:rsid w:val="00C42174"/>
    <w:rsid w:val="00C46A3F"/>
    <w:rsid w:val="00C51B8B"/>
    <w:rsid w:val="00C51CF0"/>
    <w:rsid w:val="00C56739"/>
    <w:rsid w:val="00C57705"/>
    <w:rsid w:val="00C5770A"/>
    <w:rsid w:val="00C60562"/>
    <w:rsid w:val="00C64EF2"/>
    <w:rsid w:val="00C67215"/>
    <w:rsid w:val="00C67573"/>
    <w:rsid w:val="00C73628"/>
    <w:rsid w:val="00C8033C"/>
    <w:rsid w:val="00C85CAC"/>
    <w:rsid w:val="00C86BC3"/>
    <w:rsid w:val="00C874DE"/>
    <w:rsid w:val="00C91C28"/>
    <w:rsid w:val="00C91C5A"/>
    <w:rsid w:val="00C91D21"/>
    <w:rsid w:val="00C92BFF"/>
    <w:rsid w:val="00C93DF7"/>
    <w:rsid w:val="00C96CBD"/>
    <w:rsid w:val="00CA02EF"/>
    <w:rsid w:val="00CA24C3"/>
    <w:rsid w:val="00CB768A"/>
    <w:rsid w:val="00CC02F6"/>
    <w:rsid w:val="00CC081A"/>
    <w:rsid w:val="00CC3503"/>
    <w:rsid w:val="00CC3971"/>
    <w:rsid w:val="00CC5E4C"/>
    <w:rsid w:val="00CC7AE8"/>
    <w:rsid w:val="00CD1BFF"/>
    <w:rsid w:val="00CD1D36"/>
    <w:rsid w:val="00CD59AE"/>
    <w:rsid w:val="00CD6E9C"/>
    <w:rsid w:val="00CE0693"/>
    <w:rsid w:val="00CE1032"/>
    <w:rsid w:val="00CE1E7A"/>
    <w:rsid w:val="00CE2AD7"/>
    <w:rsid w:val="00CE4202"/>
    <w:rsid w:val="00CF1F36"/>
    <w:rsid w:val="00CF4D8B"/>
    <w:rsid w:val="00D000F5"/>
    <w:rsid w:val="00D01912"/>
    <w:rsid w:val="00D04D53"/>
    <w:rsid w:val="00D0516D"/>
    <w:rsid w:val="00D052C4"/>
    <w:rsid w:val="00D06B89"/>
    <w:rsid w:val="00D14A00"/>
    <w:rsid w:val="00D15C4A"/>
    <w:rsid w:val="00D23D25"/>
    <w:rsid w:val="00D24660"/>
    <w:rsid w:val="00D267FF"/>
    <w:rsid w:val="00D26DF4"/>
    <w:rsid w:val="00D26EDE"/>
    <w:rsid w:val="00D26F2A"/>
    <w:rsid w:val="00D30034"/>
    <w:rsid w:val="00D30F81"/>
    <w:rsid w:val="00D3211B"/>
    <w:rsid w:val="00D34406"/>
    <w:rsid w:val="00D34801"/>
    <w:rsid w:val="00D352C2"/>
    <w:rsid w:val="00D36F02"/>
    <w:rsid w:val="00D413BA"/>
    <w:rsid w:val="00D42BDD"/>
    <w:rsid w:val="00D45D00"/>
    <w:rsid w:val="00D473E9"/>
    <w:rsid w:val="00D531AD"/>
    <w:rsid w:val="00D61F49"/>
    <w:rsid w:val="00D624D4"/>
    <w:rsid w:val="00D63DC2"/>
    <w:rsid w:val="00D672A9"/>
    <w:rsid w:val="00D67FB5"/>
    <w:rsid w:val="00D70D79"/>
    <w:rsid w:val="00D76309"/>
    <w:rsid w:val="00D80BAB"/>
    <w:rsid w:val="00D8403C"/>
    <w:rsid w:val="00D852E5"/>
    <w:rsid w:val="00D91205"/>
    <w:rsid w:val="00D923E9"/>
    <w:rsid w:val="00D93FD4"/>
    <w:rsid w:val="00DA03C0"/>
    <w:rsid w:val="00DA2498"/>
    <w:rsid w:val="00DA5735"/>
    <w:rsid w:val="00DB0ACD"/>
    <w:rsid w:val="00DB199D"/>
    <w:rsid w:val="00DB1BF5"/>
    <w:rsid w:val="00DB323B"/>
    <w:rsid w:val="00DB5061"/>
    <w:rsid w:val="00DB52A8"/>
    <w:rsid w:val="00DC1BFD"/>
    <w:rsid w:val="00DC74D5"/>
    <w:rsid w:val="00DD042F"/>
    <w:rsid w:val="00DD1143"/>
    <w:rsid w:val="00DD1716"/>
    <w:rsid w:val="00DD1DB3"/>
    <w:rsid w:val="00DD5FF6"/>
    <w:rsid w:val="00DD708A"/>
    <w:rsid w:val="00DD7EAB"/>
    <w:rsid w:val="00DE5CFE"/>
    <w:rsid w:val="00DF016C"/>
    <w:rsid w:val="00DF0D80"/>
    <w:rsid w:val="00DF2190"/>
    <w:rsid w:val="00DF3BC5"/>
    <w:rsid w:val="00DF4A47"/>
    <w:rsid w:val="00DF4C37"/>
    <w:rsid w:val="00DF5F97"/>
    <w:rsid w:val="00DF6A96"/>
    <w:rsid w:val="00E06C08"/>
    <w:rsid w:val="00E070D7"/>
    <w:rsid w:val="00E07CDF"/>
    <w:rsid w:val="00E111A6"/>
    <w:rsid w:val="00E1569E"/>
    <w:rsid w:val="00E15F44"/>
    <w:rsid w:val="00E179E1"/>
    <w:rsid w:val="00E21B5F"/>
    <w:rsid w:val="00E220D2"/>
    <w:rsid w:val="00E266FC"/>
    <w:rsid w:val="00E31F3B"/>
    <w:rsid w:val="00E40223"/>
    <w:rsid w:val="00E428A3"/>
    <w:rsid w:val="00E44775"/>
    <w:rsid w:val="00E5048D"/>
    <w:rsid w:val="00E52CC8"/>
    <w:rsid w:val="00E546FE"/>
    <w:rsid w:val="00E54F2F"/>
    <w:rsid w:val="00E5659F"/>
    <w:rsid w:val="00E56CDF"/>
    <w:rsid w:val="00E57A2C"/>
    <w:rsid w:val="00E57FCC"/>
    <w:rsid w:val="00E61633"/>
    <w:rsid w:val="00E61888"/>
    <w:rsid w:val="00E62A1F"/>
    <w:rsid w:val="00E659E5"/>
    <w:rsid w:val="00E706A4"/>
    <w:rsid w:val="00E72FFE"/>
    <w:rsid w:val="00E750DA"/>
    <w:rsid w:val="00E7790C"/>
    <w:rsid w:val="00E81099"/>
    <w:rsid w:val="00E8404E"/>
    <w:rsid w:val="00E841DA"/>
    <w:rsid w:val="00E8506E"/>
    <w:rsid w:val="00E95C36"/>
    <w:rsid w:val="00E96AAC"/>
    <w:rsid w:val="00EA0AF2"/>
    <w:rsid w:val="00EA5A54"/>
    <w:rsid w:val="00EA6831"/>
    <w:rsid w:val="00EB1521"/>
    <w:rsid w:val="00EB44D7"/>
    <w:rsid w:val="00EB4F73"/>
    <w:rsid w:val="00EB57AA"/>
    <w:rsid w:val="00EC16D7"/>
    <w:rsid w:val="00EC2918"/>
    <w:rsid w:val="00EC4470"/>
    <w:rsid w:val="00EC452B"/>
    <w:rsid w:val="00EC4A50"/>
    <w:rsid w:val="00EC637F"/>
    <w:rsid w:val="00ED05B1"/>
    <w:rsid w:val="00ED0910"/>
    <w:rsid w:val="00ED6126"/>
    <w:rsid w:val="00EE1865"/>
    <w:rsid w:val="00EE18F1"/>
    <w:rsid w:val="00EE57D3"/>
    <w:rsid w:val="00EE5FEF"/>
    <w:rsid w:val="00EE7495"/>
    <w:rsid w:val="00EF00F6"/>
    <w:rsid w:val="00EF5CC8"/>
    <w:rsid w:val="00EF6E54"/>
    <w:rsid w:val="00EF72F3"/>
    <w:rsid w:val="00F002AD"/>
    <w:rsid w:val="00F005B7"/>
    <w:rsid w:val="00F01C4C"/>
    <w:rsid w:val="00F071E1"/>
    <w:rsid w:val="00F12E4D"/>
    <w:rsid w:val="00F12E64"/>
    <w:rsid w:val="00F13FFD"/>
    <w:rsid w:val="00F14139"/>
    <w:rsid w:val="00F15F14"/>
    <w:rsid w:val="00F20D20"/>
    <w:rsid w:val="00F2414D"/>
    <w:rsid w:val="00F30F2E"/>
    <w:rsid w:val="00F31B10"/>
    <w:rsid w:val="00F33108"/>
    <w:rsid w:val="00F34452"/>
    <w:rsid w:val="00F34D9C"/>
    <w:rsid w:val="00F378A0"/>
    <w:rsid w:val="00F40FB3"/>
    <w:rsid w:val="00F41CAF"/>
    <w:rsid w:val="00F43282"/>
    <w:rsid w:val="00F43CBA"/>
    <w:rsid w:val="00F45971"/>
    <w:rsid w:val="00F50249"/>
    <w:rsid w:val="00F51E77"/>
    <w:rsid w:val="00F52B8A"/>
    <w:rsid w:val="00F537AC"/>
    <w:rsid w:val="00F53C40"/>
    <w:rsid w:val="00F53E3D"/>
    <w:rsid w:val="00F54A9F"/>
    <w:rsid w:val="00F55336"/>
    <w:rsid w:val="00F57CDC"/>
    <w:rsid w:val="00F57DF6"/>
    <w:rsid w:val="00F62F9F"/>
    <w:rsid w:val="00F631A2"/>
    <w:rsid w:val="00F66E96"/>
    <w:rsid w:val="00F70FB5"/>
    <w:rsid w:val="00F71620"/>
    <w:rsid w:val="00F73A93"/>
    <w:rsid w:val="00F754EA"/>
    <w:rsid w:val="00F76F24"/>
    <w:rsid w:val="00F807BC"/>
    <w:rsid w:val="00F81514"/>
    <w:rsid w:val="00F92338"/>
    <w:rsid w:val="00F953E0"/>
    <w:rsid w:val="00F97285"/>
    <w:rsid w:val="00FA0E49"/>
    <w:rsid w:val="00FA41D5"/>
    <w:rsid w:val="00FA431A"/>
    <w:rsid w:val="00FA5398"/>
    <w:rsid w:val="00FA6866"/>
    <w:rsid w:val="00FB675E"/>
    <w:rsid w:val="00FB7804"/>
    <w:rsid w:val="00FC04D4"/>
    <w:rsid w:val="00FC0664"/>
    <w:rsid w:val="00FC1609"/>
    <w:rsid w:val="00FC1E2B"/>
    <w:rsid w:val="00FC34FA"/>
    <w:rsid w:val="00FC7303"/>
    <w:rsid w:val="00FD5987"/>
    <w:rsid w:val="00FE0B64"/>
    <w:rsid w:val="00FE0DAF"/>
    <w:rsid w:val="00FE149E"/>
    <w:rsid w:val="00FE24D9"/>
    <w:rsid w:val="00FE3E93"/>
    <w:rsid w:val="00FF13BC"/>
    <w:rsid w:val="00FF2252"/>
    <w:rsid w:val="00FF3718"/>
    <w:rsid w:val="00FF6BA9"/>
    <w:rsid w:val="00FF6DD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1D1E9A6"/>
  <w15:docId w15:val="{69696AE8-BE5D-4EE9-87C5-05923AA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1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0412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65649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jc w:val="both"/>
      <w:outlineLvl w:val="1"/>
    </w:pPr>
    <w:rPr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F28DE"/>
    <w:pPr>
      <w:numPr>
        <w:ilvl w:val="2"/>
      </w:num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60412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86041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semiHidden/>
    <w:unhideWhenUsed/>
    <w:qFormat/>
    <w:rsid w:val="0086041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41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6041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6041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41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65649"/>
    <w:rPr>
      <w:rFonts w:ascii="Arial" w:eastAsia="Calibri" w:hAnsi="Arial"/>
      <w:b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28DE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6041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860412"/>
    <w:rPr>
      <w:rFonts w:ascii="Arial" w:eastAsia="Calibri" w:hAnsi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412"/>
    <w:rPr>
      <w:rFonts w:ascii="Arial" w:eastAsia="Calibri" w:hAnsi="Arial"/>
      <w:szCs w:val="22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86041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412"/>
    <w:rPr>
      <w:rFonts w:ascii="Arial" w:eastAsia="Calibri" w:hAnsi="Arial"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86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86041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604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1">
    <w:name w:val="Titre 1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86041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860412"/>
    <w:rPr>
      <w:rFonts w:ascii="Arial" w:eastAsia="Calibri" w:hAnsi="Arial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12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Car1">
    <w:name w:val="Titre Car1"/>
    <w:aliases w:val="annexe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styleId="Lienhypertexte">
    <w:name w:val="Hyperlink"/>
    <w:basedOn w:val="Policepardfaut"/>
    <w:rsid w:val="00860412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semiHidden/>
    <w:rsid w:val="00860412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60412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60412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60412"/>
    <w:rPr>
      <w:rFonts w:ascii="Cambria" w:eastAsia="Times New Roman" w:hAnsi="Cambria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5F3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F1792"/>
    <w:rPr>
      <w:color w:val="808080"/>
    </w:rPr>
  </w:style>
  <w:style w:type="paragraph" w:customStyle="1" w:styleId="Standard">
    <w:name w:val="Standard"/>
    <w:rsid w:val="00DF6A9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F6A96"/>
    <w:pPr>
      <w:ind w:left="720"/>
      <w:contextualSpacing/>
    </w:pPr>
  </w:style>
  <w:style w:type="paragraph" w:customStyle="1" w:styleId="point1">
    <w:name w:val="point1"/>
    <w:basedOn w:val="Normal"/>
    <w:rsid w:val="000635CD"/>
    <w:pPr>
      <w:numPr>
        <w:numId w:val="3"/>
      </w:numPr>
      <w:tabs>
        <w:tab w:val="clear" w:pos="0"/>
      </w:tabs>
      <w:spacing w:line="240" w:lineRule="auto"/>
      <w:ind w:left="567" w:hanging="283"/>
      <w:jc w:val="left"/>
    </w:pPr>
    <w:rPr>
      <w:rFonts w:ascii="Times New Roman" w:eastAsia="Times New Roman" w:hAnsi="Times New Roman"/>
      <w:noProof/>
      <w:snapToGrid w:val="0"/>
      <w:sz w:val="22"/>
      <w:lang w:eastAsia="zh-CN"/>
    </w:rPr>
  </w:style>
  <w:style w:type="paragraph" w:customStyle="1" w:styleId="point1a">
    <w:name w:val="point1a"/>
    <w:basedOn w:val="Normal"/>
    <w:rsid w:val="000635CD"/>
    <w:pPr>
      <w:numPr>
        <w:numId w:val="4"/>
      </w:numPr>
      <w:tabs>
        <w:tab w:val="clear" w:pos="644"/>
      </w:tabs>
      <w:spacing w:line="240" w:lineRule="auto"/>
      <w:jc w:val="left"/>
    </w:pPr>
    <w:rPr>
      <w:rFonts w:ascii="Times New Roman" w:eastAsia="Times New Roman" w:hAnsi="Times New Roman"/>
      <w:snapToGrid w:val="0"/>
      <w:sz w:val="22"/>
      <w:lang w:eastAsia="fr-FR"/>
    </w:rPr>
  </w:style>
  <w:style w:type="character" w:styleId="Marquedecommentaire">
    <w:name w:val="annotation reference"/>
    <w:basedOn w:val="Policepardfaut"/>
    <w:semiHidden/>
    <w:unhideWhenUsed/>
    <w:rsid w:val="00243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43BB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243BBC"/>
    <w:rPr>
      <w:rFonts w:ascii="Arial" w:eastAsia="Calibri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3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3BBC"/>
    <w:rPr>
      <w:rFonts w:ascii="Arial" w:eastAsia="Calibri" w:hAnsi="Arial"/>
      <w:b/>
      <w:bCs/>
      <w:lang w:eastAsia="en-US"/>
    </w:rPr>
  </w:style>
  <w:style w:type="paragraph" w:styleId="Lgende">
    <w:name w:val="caption"/>
    <w:basedOn w:val="Normal"/>
    <w:next w:val="Normal"/>
    <w:unhideWhenUsed/>
    <w:qFormat/>
    <w:rsid w:val="007E27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vision">
    <w:name w:val="Revision"/>
    <w:hidden/>
    <w:uiPriority w:val="99"/>
    <w:semiHidden/>
    <w:rsid w:val="009711A8"/>
    <w:rPr>
      <w:rFonts w:ascii="Arial" w:eastAsia="Calibri" w:hAnsi="Arial"/>
      <w:szCs w:val="22"/>
      <w:lang w:eastAsia="en-US"/>
    </w:rPr>
  </w:style>
  <w:style w:type="paragraph" w:styleId="Sansinterligne">
    <w:name w:val="No Spacing"/>
    <w:uiPriority w:val="1"/>
    <w:qFormat/>
    <w:rsid w:val="00C67215"/>
    <w:pPr>
      <w:jc w:val="both"/>
    </w:pPr>
    <w:rPr>
      <w:rFonts w:ascii="Arial" w:eastAsia="Calibri" w:hAnsi="Arial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2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2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Mod&#232;les%20Office%20personnalis&#233;s\Mod&#232;le%20exercic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A:\Ressources%20saut\TABLES%20%20atmo%20STANDARD%20NASA%201976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gs\DIESE4\ACTION%20CES\CES51\BCG%20PHYSIQUE-CHIMIE%20Sujets%20pour%20cobayage%20du%2016-09-2020\LYRE\Lyre%203%20-%20Ressources\TABLES%20%20atmo%20STANDARD%20NASA%20197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17445013339118"/>
          <c:y val="0.13296903460837886"/>
          <c:w val="0.76618202968863047"/>
          <c:h val="0.74239806089812543"/>
        </c:manualLayout>
      </c:layout>
      <c:scatterChart>
        <c:scatterStyle val="lineMarker"/>
        <c:varyColors val="0"/>
        <c:ser>
          <c:idx val="0"/>
          <c:order val="0"/>
          <c:tx>
            <c:strRef>
              <c:f>'atmo standard'!$D$1</c:f>
              <c:strCache>
                <c:ptCount val="1"/>
                <c:pt idx="0">
                  <c:v>vitesse son (m/s)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'atmo standard'!$A$2:$A$20</c:f>
              <c:numCache>
                <c:formatCode>General</c:formatCode>
                <c:ptCount val="19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6000</c:v>
                </c:pt>
                <c:pt idx="7">
                  <c:v>7000</c:v>
                </c:pt>
                <c:pt idx="8">
                  <c:v>8000</c:v>
                </c:pt>
                <c:pt idx="9">
                  <c:v>9000</c:v>
                </c:pt>
                <c:pt idx="10">
                  <c:v>10000</c:v>
                </c:pt>
                <c:pt idx="11">
                  <c:v>15000</c:v>
                </c:pt>
                <c:pt idx="12">
                  <c:v>20000</c:v>
                </c:pt>
                <c:pt idx="13">
                  <c:v>25000</c:v>
                </c:pt>
                <c:pt idx="14">
                  <c:v>30000</c:v>
                </c:pt>
                <c:pt idx="15">
                  <c:v>35000</c:v>
                </c:pt>
                <c:pt idx="16">
                  <c:v>40000</c:v>
                </c:pt>
                <c:pt idx="17">
                  <c:v>45000</c:v>
                </c:pt>
                <c:pt idx="18">
                  <c:v>50000</c:v>
                </c:pt>
              </c:numCache>
            </c:numRef>
          </c:xVal>
          <c:yVal>
            <c:numRef>
              <c:f>'atmo standard'!$D$2:$D$20</c:f>
              <c:numCache>
                <c:formatCode>General</c:formatCode>
                <c:ptCount val="19"/>
                <c:pt idx="0">
                  <c:v>340.29</c:v>
                </c:pt>
                <c:pt idx="1">
                  <c:v>336.43</c:v>
                </c:pt>
                <c:pt idx="2">
                  <c:v>332.53</c:v>
                </c:pt>
                <c:pt idx="3">
                  <c:v>328.58</c:v>
                </c:pt>
                <c:pt idx="4">
                  <c:v>324.58</c:v>
                </c:pt>
                <c:pt idx="5">
                  <c:v>320.52999999999997</c:v>
                </c:pt>
                <c:pt idx="6">
                  <c:v>316.43</c:v>
                </c:pt>
                <c:pt idx="7">
                  <c:v>312.27</c:v>
                </c:pt>
                <c:pt idx="8">
                  <c:v>308.06</c:v>
                </c:pt>
                <c:pt idx="9">
                  <c:v>303.79000000000002</c:v>
                </c:pt>
                <c:pt idx="10">
                  <c:v>299.45999999999998</c:v>
                </c:pt>
                <c:pt idx="11">
                  <c:v>295.07</c:v>
                </c:pt>
                <c:pt idx="12">
                  <c:v>295.07</c:v>
                </c:pt>
                <c:pt idx="13">
                  <c:v>298.45</c:v>
                </c:pt>
                <c:pt idx="14">
                  <c:v>301.8</c:v>
                </c:pt>
                <c:pt idx="15">
                  <c:v>308.64999999999998</c:v>
                </c:pt>
                <c:pt idx="16">
                  <c:v>317.63</c:v>
                </c:pt>
                <c:pt idx="17">
                  <c:v>326.37</c:v>
                </c:pt>
                <c:pt idx="18">
                  <c:v>329.8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2D7-4701-8A8C-1DC858E65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515935"/>
        <c:axId val="327828991"/>
      </c:scatterChart>
      <c:valAx>
        <c:axId val="51515935"/>
        <c:scaling>
          <c:orientation val="minMax"/>
          <c:max val="5200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altitude </a:t>
                </a:r>
              </a:p>
              <a:p>
                <a:pPr>
                  <a:defRPr/>
                </a:pPr>
                <a:r>
                  <a:rPr lang="en-US" i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z </a:t>
                </a:r>
                <a:r>
                  <a:rPr lang="en-US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(m)</a:t>
                </a:r>
              </a:p>
            </c:rich>
          </c:tx>
          <c:layout>
            <c:manualLayout>
              <c:xMode val="edge"/>
              <c:yMode val="edge"/>
              <c:x val="0.87871716093899477"/>
              <c:y val="0.745841938815025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arrow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27828991"/>
        <c:crosses val="autoZero"/>
        <c:crossBetween val="midCat"/>
      </c:valAx>
      <c:valAx>
        <c:axId val="327828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i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v</a:t>
                </a:r>
                <a:r>
                  <a:rPr lang="en-US" strike="noStrike" baseline="-25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son</a:t>
                </a:r>
                <a:r>
                  <a:rPr lang="en-US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(m/s)</a:t>
                </a:r>
              </a:p>
            </c:rich>
          </c:tx>
          <c:layout>
            <c:manualLayout>
              <c:xMode val="edge"/>
              <c:yMode val="edge"/>
              <c:x val="7.3393151437465665E-2"/>
              <c:y val="2.481323415515683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  <a:tailEnd type="arrow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51515935"/>
        <c:crosses val="autoZero"/>
        <c:crossBetween val="midCat"/>
        <c:majorUnit val="10"/>
        <c:min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987299493434571E-2"/>
          <c:y val="0.15588181510832516"/>
          <c:w val="0.75042000170238654"/>
          <c:h val="0.74149101525206407"/>
        </c:manualLayout>
      </c:layout>
      <c:scatterChart>
        <c:scatterStyle val="smoothMarker"/>
        <c:varyColors val="0"/>
        <c:ser>
          <c:idx val="0"/>
          <c:order val="0"/>
          <c:spPr>
            <a:ln w="6350" cap="rnd">
              <a:noFill/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exp"/>
            <c:intercept val="2"/>
            <c:dispRSqr val="0"/>
            <c:dispEq val="0"/>
          </c:trendline>
          <c:xVal>
            <c:numRef>
              <c:f>'atmo standard'!$A$13:$A$20</c:f>
              <c:numCache>
                <c:formatCode>General</c:formatCode>
                <c:ptCount val="8"/>
                <c:pt idx="0">
                  <c:v>15000</c:v>
                </c:pt>
                <c:pt idx="1">
                  <c:v>20000</c:v>
                </c:pt>
                <c:pt idx="2">
                  <c:v>25000</c:v>
                </c:pt>
                <c:pt idx="3">
                  <c:v>30000</c:v>
                </c:pt>
                <c:pt idx="4">
                  <c:v>35000</c:v>
                </c:pt>
                <c:pt idx="5">
                  <c:v>40000</c:v>
                </c:pt>
                <c:pt idx="6">
                  <c:v>45000</c:v>
                </c:pt>
                <c:pt idx="7">
                  <c:v>50000</c:v>
                </c:pt>
              </c:numCache>
            </c:numRef>
          </c:xVal>
          <c:yVal>
            <c:numRef>
              <c:f>'atmo standard'!$C$13:$C$20</c:f>
              <c:numCache>
                <c:formatCode>0.000</c:formatCode>
                <c:ptCount val="8"/>
                <c:pt idx="0">
                  <c:v>0.19356999999999999</c:v>
                </c:pt>
                <c:pt idx="1">
                  <c:v>8.8035000000000002E-2</c:v>
                </c:pt>
                <c:pt idx="2">
                  <c:v>3.9466000000000001E-2</c:v>
                </c:pt>
                <c:pt idx="3">
                  <c:v>1.7999999999999999E-2</c:v>
                </c:pt>
                <c:pt idx="4">
                  <c:v>8.2138999999999997E-3</c:v>
                </c:pt>
                <c:pt idx="5">
                  <c:v>3.8509999999999998E-3</c:v>
                </c:pt>
                <c:pt idx="6">
                  <c:v>1.8296E-3</c:v>
                </c:pt>
                <c:pt idx="7">
                  <c:v>9.7750000000000007E-4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4F3-4D3B-B624-CF422A687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0361167"/>
        <c:axId val="1343825295"/>
      </c:scatterChart>
      <c:valAx>
        <c:axId val="1340361167"/>
        <c:scaling>
          <c:orientation val="minMax"/>
          <c:max val="52000"/>
          <c:min val="15000"/>
        </c:scaling>
        <c:delete val="0"/>
        <c:axPos val="b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altitude </a:t>
                </a:r>
                <a:r>
                  <a:rPr lang="fr-FR" i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z</a:t>
                </a:r>
                <a:r>
                  <a:rPr lang="fr-FR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(m)</a:t>
                </a:r>
              </a:p>
            </c:rich>
          </c:tx>
          <c:layout>
            <c:manualLayout>
              <c:xMode val="edge"/>
              <c:yMode val="edge"/>
              <c:x val="0.84922154073629175"/>
              <c:y val="0.839571876108171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arrow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1343825295"/>
        <c:crosses val="autoZero"/>
        <c:crossBetween val="midCat"/>
      </c:valAx>
      <c:valAx>
        <c:axId val="1343825295"/>
        <c:scaling>
          <c:orientation val="minMax"/>
          <c:max val="0.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inorGridlines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arrow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134036116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0.03687</cdr:x>
      <cdr:y>0.02727</cdr:y>
    </cdr:from>
    <cdr:to>
      <cdr:x>0.14068</cdr:x>
      <cdr:y>0.10225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225631" y="95003"/>
          <a:ext cx="635330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0.03202</cdr:x>
      <cdr:y>0.03408</cdr:y>
    </cdr:from>
    <cdr:to>
      <cdr:x>0.16105</cdr:x>
      <cdr:y>0.1227</cdr:y>
    </cdr:to>
    <cdr:sp macro="" textlink="">
      <cdr:nvSpPr>
        <cdr:cNvPr id="3" name="Zone de texte 2"/>
        <cdr:cNvSpPr txBox="1"/>
      </cdr:nvSpPr>
      <cdr:spPr>
        <a:xfrm xmlns:a="http://schemas.openxmlformats.org/drawingml/2006/main">
          <a:off x="195943" y="118753"/>
          <a:ext cx="789709" cy="308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0.02231</cdr:x>
      <cdr:y>0.02727</cdr:y>
    </cdr:from>
    <cdr:to>
      <cdr:x>0.13874</cdr:x>
      <cdr:y>0.10907</cdr:y>
    </cdr:to>
    <cdr:sp macro="" textlink="">
      <cdr:nvSpPr>
        <cdr:cNvPr id="4" name="Zone de texte 3"/>
        <cdr:cNvSpPr txBox="1"/>
      </cdr:nvSpPr>
      <cdr:spPr>
        <a:xfrm xmlns:a="http://schemas.openxmlformats.org/drawingml/2006/main">
          <a:off x="136566" y="95003"/>
          <a:ext cx="712520" cy="285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0.03784</cdr:x>
      <cdr:y>0.05453</cdr:y>
    </cdr:from>
    <cdr:to>
      <cdr:x>0.13845</cdr:x>
      <cdr:y>0.13852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31569" y="190006"/>
          <a:ext cx="615749" cy="29263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0.04332</cdr:x>
      <cdr:y>0.05592</cdr:y>
    </cdr:from>
    <cdr:to>
      <cdr:x>0.13476</cdr:x>
      <cdr:y>0.12012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190280" y="142709"/>
          <a:ext cx="401701" cy="1638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0.05294</cdr:x>
      <cdr:y>0.02485</cdr:y>
    </cdr:from>
    <cdr:to>
      <cdr:x>0.27553</cdr:x>
      <cdr:y>0.13876</cdr:y>
    </cdr:to>
    <cdr:sp macro="" textlink="">
      <cdr:nvSpPr>
        <cdr:cNvPr id="6" name="Zone de texte 5"/>
        <cdr:cNvSpPr txBox="1"/>
      </cdr:nvSpPr>
      <cdr:spPr>
        <a:xfrm xmlns:a="http://schemas.openxmlformats.org/drawingml/2006/main">
          <a:off x="232562" y="63427"/>
          <a:ext cx="977827" cy="2907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100" i="1">
              <a:effectLst/>
              <a:latin typeface="+mn-lt"/>
              <a:ea typeface="+mn-ea"/>
              <a:cs typeface="+mn-cs"/>
            </a:rPr>
            <a:t>ρ</a:t>
          </a:r>
          <a:r>
            <a:rPr lang="fr-FR" sz="1100" baseline="-25000">
              <a:effectLst/>
              <a:latin typeface="+mn-lt"/>
              <a:ea typeface="+mn-ea"/>
              <a:cs typeface="+mn-cs"/>
            </a:rPr>
            <a:t>air</a:t>
          </a:r>
          <a:r>
            <a:rPr lang="fr-FR" sz="1000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(kg·m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–3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0C97-6A88-449C-AF34-16F0783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exercice.dotx</Template>
  <TotalTime>4</TotalTime>
  <Pages>2</Pages>
  <Words>706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>siec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2021 Mars Métropole</dc:title>
  <dc:creator>http://labolycee.org</dc:creator>
  <cp:lastModifiedBy>Jocelyn CLEMENT</cp:lastModifiedBy>
  <cp:revision>6</cp:revision>
  <cp:lastPrinted>2021-06-05T12:13:00Z</cp:lastPrinted>
  <dcterms:created xsi:type="dcterms:W3CDTF">2021-02-22T16:46:00Z</dcterms:created>
  <dcterms:modified xsi:type="dcterms:W3CDTF">2021-06-05T12:14:00Z</dcterms:modified>
</cp:coreProperties>
</file>