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307B" w14:textId="2155E67D" w:rsidR="001F6B6C" w:rsidRDefault="001F6B6C" w:rsidP="00C6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 2021 Asie Spécialité physique-chimie</w:t>
      </w:r>
      <w:r w:rsidR="00300194">
        <w:rPr>
          <w:rFonts w:ascii="Arial" w:hAnsi="Arial" w:cs="Arial"/>
          <w:b/>
          <w:bCs/>
        </w:rPr>
        <w:t xml:space="preserve"> Correction © </w:t>
      </w:r>
      <w:r>
        <w:rPr>
          <w:rFonts w:ascii="Arial" w:hAnsi="Arial" w:cs="Arial"/>
          <w:b/>
          <w:bCs/>
        </w:rPr>
        <w:t xml:space="preserve"> </w:t>
      </w:r>
      <w:hyperlink r:id="rId5" w:history="1">
        <w:r w:rsidRPr="008B50DC">
          <w:rPr>
            <w:rStyle w:val="Lienhypertexte"/>
            <w:rFonts w:ascii="Arial" w:hAnsi="Arial" w:cs="Arial"/>
            <w:b/>
            <w:bCs/>
          </w:rPr>
          <w:t>https://labolycee.org</w:t>
        </w:r>
      </w:hyperlink>
    </w:p>
    <w:p w14:paraId="552CCE89" w14:textId="77777777" w:rsidR="00EF215D" w:rsidRDefault="00EF215D" w:rsidP="00EF2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Exercice C : une l</w:t>
      </w:r>
      <w:r>
        <w:rPr>
          <w:rFonts w:ascii="Arial-BoldMT" w:hAnsi="Arial-BoldMT" w:cs="Arial-BoldMT"/>
          <w:b/>
          <w:bCs/>
          <w:lang w:eastAsia="fr-FR"/>
        </w:rPr>
        <w:t>unette d’amateur pour voir des é</w:t>
      </w:r>
      <w:r>
        <w:rPr>
          <w:rFonts w:ascii="Arial" w:hAnsi="Arial" w:cs="Arial"/>
          <w:b/>
          <w:bCs/>
          <w:lang w:eastAsia="fr-FR"/>
        </w:rPr>
        <w:t>toiles doubles (5 points)</w:t>
      </w:r>
    </w:p>
    <w:p w14:paraId="43A5E730" w14:textId="204274D6" w:rsidR="004D108C" w:rsidRPr="00EF215D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pacing w:val="-2"/>
          <w:lang w:eastAsia="fr-FR"/>
        </w:rPr>
      </w:pPr>
      <w:r w:rsidRPr="00EF215D">
        <w:rPr>
          <w:rFonts w:ascii="Arial" w:hAnsi="Arial" w:cs="Arial"/>
          <w:b/>
          <w:bCs/>
          <w:i/>
          <w:iCs/>
          <w:spacing w:val="-2"/>
          <w:lang w:eastAsia="fr-FR"/>
        </w:rPr>
        <w:t xml:space="preserve">Mots-clés </w:t>
      </w:r>
      <w:r w:rsidRPr="00EF215D">
        <w:rPr>
          <w:rFonts w:ascii="Arial" w:hAnsi="Arial" w:cs="Arial"/>
          <w:i/>
          <w:iCs/>
          <w:spacing w:val="-2"/>
          <w:lang w:eastAsia="fr-FR"/>
        </w:rPr>
        <w:t>: étude d’une lunette commerciale à partir d’un modèle, constructions graphiques, grossissement.</w:t>
      </w:r>
    </w:p>
    <w:p w14:paraId="51067FBD" w14:textId="77777777" w:rsidR="00C02C06" w:rsidRDefault="00C02C06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eastAsia="fr-FR"/>
        </w:rPr>
      </w:pPr>
    </w:p>
    <w:p w14:paraId="4EA2E7E4" w14:textId="77777777" w:rsidR="004D108C" w:rsidRPr="00EF215D" w:rsidRDefault="004D108C" w:rsidP="004D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La notice d’une lunette astronomique commerciale pour amateur porte les indications suivantes :</w:t>
      </w:r>
    </w:p>
    <w:p w14:paraId="5AA6EC4B" w14:textId="65ECC869" w:rsidR="004D108C" w:rsidRPr="00EF215D" w:rsidRDefault="004D108C" w:rsidP="00EF2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Lunette afocale</w:t>
      </w:r>
    </w:p>
    <w:p w14:paraId="50C3EA9D" w14:textId="5834DCFE" w:rsidR="004D108C" w:rsidRPr="00EF215D" w:rsidRDefault="004D108C" w:rsidP="00EF2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mbriaMath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 xml:space="preserve">Livrée avec deux oculaires de focales 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6 mm </w:t>
      </w:r>
      <w:r w:rsidRPr="00EF215D">
        <w:rPr>
          <w:rFonts w:ascii="Arial" w:hAnsi="Arial" w:cs="Arial"/>
          <w:spacing w:val="-2"/>
          <w:lang w:eastAsia="fr-FR"/>
        </w:rPr>
        <w:t xml:space="preserve">et </w:t>
      </w:r>
      <w:r w:rsidRPr="00EF215D">
        <w:rPr>
          <w:rFonts w:ascii="Arial" w:eastAsia="CambriaMath" w:hAnsi="Arial" w:cs="Arial"/>
          <w:spacing w:val="-2"/>
          <w:lang w:eastAsia="fr-FR"/>
        </w:rPr>
        <w:t>12 mm</w:t>
      </w:r>
    </w:p>
    <w:p w14:paraId="070C5C0F" w14:textId="6F676FFD" w:rsidR="004D108C" w:rsidRPr="00EF215D" w:rsidRDefault="004D108C" w:rsidP="00EF2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Grossissement jusqu’à 100x</w:t>
      </w:r>
    </w:p>
    <w:p w14:paraId="003468D2" w14:textId="76EFE5B0" w:rsidR="004D108C" w:rsidRPr="00EF215D" w:rsidRDefault="004D108C" w:rsidP="00EF21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 xml:space="preserve">Longueur totale </w:t>
      </w:r>
      <w:r w:rsidRPr="00EF215D">
        <w:rPr>
          <w:rFonts w:ascii="Arial" w:eastAsia="CambriaMath" w:hAnsi="Arial" w:cs="Arial"/>
          <w:spacing w:val="-2"/>
          <w:lang w:eastAsia="fr-FR"/>
        </w:rPr>
        <w:t>56 cm</w:t>
      </w:r>
      <w:r w:rsidRPr="00EF215D">
        <w:rPr>
          <w:rFonts w:ascii="Arial" w:hAnsi="Arial" w:cs="Arial"/>
          <w:spacing w:val="-2"/>
          <w:lang w:eastAsia="fr-FR"/>
        </w:rPr>
        <w:t>.</w:t>
      </w:r>
    </w:p>
    <w:p w14:paraId="3EC7A6B3" w14:textId="77777777" w:rsidR="00C02C06" w:rsidRPr="00EF215D" w:rsidRDefault="00C02C06" w:rsidP="00EF215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</w:p>
    <w:p w14:paraId="75A5EAB2" w14:textId="2B92D23D" w:rsidR="004D108C" w:rsidRPr="00EF215D" w:rsidRDefault="004D108C" w:rsidP="004D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La valeur de la distance focale de l’objectif n’est pas précisée dans la notice.</w:t>
      </w:r>
    </w:p>
    <w:p w14:paraId="67A285F2" w14:textId="77777777" w:rsidR="00C02C06" w:rsidRPr="00EF215D" w:rsidRDefault="00C02C06" w:rsidP="004D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lang w:eastAsia="fr-FR"/>
        </w:rPr>
      </w:pPr>
    </w:p>
    <w:p w14:paraId="5680FD02" w14:textId="02DBEE48" w:rsidR="004D108C" w:rsidRPr="00EF215D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On se propose de vérifier la cohérence de ces indications entre elles à l’aide d’une modélisation puis</w:t>
      </w:r>
      <w:r w:rsidR="00EF215D" w:rsidRPr="00EF215D">
        <w:rPr>
          <w:rFonts w:ascii="Arial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d’utiliser</w:t>
      </w:r>
      <w:r w:rsidR="00EF215D" w:rsidRPr="00EF215D">
        <w:rPr>
          <w:rFonts w:ascii="Arial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cette lunette commerciale pour encadrer la valeur de l’angle sous lequel se présente un système d’étoile</w:t>
      </w:r>
      <w:r w:rsidR="00EF215D" w:rsidRPr="00EF215D">
        <w:rPr>
          <w:rFonts w:ascii="Arial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double.</w:t>
      </w:r>
    </w:p>
    <w:p w14:paraId="5DBE60E7" w14:textId="77777777" w:rsidR="00C02C06" w:rsidRPr="00EF215D" w:rsidRDefault="00C02C06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4CB3D2CD" w14:textId="6026B33D" w:rsidR="004D108C" w:rsidRPr="00070954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070954">
        <w:rPr>
          <w:rFonts w:ascii="Arial" w:hAnsi="Arial" w:cs="Arial"/>
          <w:spacing w:val="-2"/>
          <w:lang w:eastAsia="fr-FR"/>
        </w:rPr>
        <w:t xml:space="preserve">On modélise la lunette du commerce par deux lentilles minces convergentes </w:t>
      </w:r>
      <w:r w:rsidRPr="00070954">
        <w:rPr>
          <w:rFonts w:ascii="Arial" w:eastAsia="CambriaMath" w:hAnsi="Arial" w:cs="Arial"/>
          <w:spacing w:val="-2"/>
          <w:lang w:eastAsia="fr-FR"/>
        </w:rPr>
        <w:t>(L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) </w:t>
      </w:r>
      <w:r w:rsidRPr="00070954">
        <w:rPr>
          <w:rFonts w:ascii="Arial" w:hAnsi="Arial" w:cs="Arial"/>
          <w:spacing w:val="-2"/>
          <w:lang w:eastAsia="fr-FR"/>
        </w:rPr>
        <w:t xml:space="preserve">et </w:t>
      </w:r>
      <w:r w:rsidRPr="00070954">
        <w:rPr>
          <w:rFonts w:ascii="Arial" w:eastAsia="CambriaMath" w:hAnsi="Arial" w:cs="Arial"/>
          <w:spacing w:val="-2"/>
          <w:lang w:eastAsia="fr-FR"/>
        </w:rPr>
        <w:t>(L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2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) </w:t>
      </w:r>
      <w:r w:rsidRPr="00070954">
        <w:rPr>
          <w:rFonts w:ascii="Arial" w:hAnsi="Arial" w:cs="Arial"/>
          <w:spacing w:val="-2"/>
          <w:lang w:eastAsia="fr-FR"/>
        </w:rPr>
        <w:t>conformément au</w:t>
      </w:r>
      <w:r w:rsidR="00070954" w:rsidRPr="00070954">
        <w:rPr>
          <w:rFonts w:ascii="Arial" w:hAnsi="Arial" w:cs="Arial"/>
          <w:spacing w:val="-2"/>
          <w:lang w:eastAsia="fr-FR"/>
        </w:rPr>
        <w:t xml:space="preserve"> </w:t>
      </w:r>
      <w:r w:rsidRPr="00070954">
        <w:rPr>
          <w:rFonts w:ascii="Arial" w:hAnsi="Arial" w:cs="Arial"/>
          <w:spacing w:val="-2"/>
          <w:lang w:eastAsia="fr-FR"/>
        </w:rPr>
        <w:t xml:space="preserve">schéma en </w:t>
      </w:r>
      <w:r w:rsidRPr="00070954">
        <w:rPr>
          <w:rFonts w:ascii="Arial" w:hAnsi="Arial" w:cs="Arial"/>
          <w:b/>
          <w:bCs/>
          <w:spacing w:val="-2"/>
          <w:lang w:eastAsia="fr-FR"/>
        </w:rPr>
        <w:t>ANNEXE à RENDRE AVEC LA COPIE.</w:t>
      </w:r>
    </w:p>
    <w:p w14:paraId="1E17351A" w14:textId="48C67FDD" w:rsidR="004D108C" w:rsidRPr="00070954" w:rsidRDefault="004D108C" w:rsidP="0007095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mbriaMath" w:hAnsi="Arial" w:cs="Arial"/>
          <w:spacing w:val="-2"/>
          <w:lang w:eastAsia="fr-FR"/>
        </w:rPr>
      </w:pPr>
      <w:r w:rsidRPr="00070954">
        <w:rPr>
          <w:rFonts w:ascii="Arial" w:hAnsi="Arial" w:cs="Arial"/>
          <w:spacing w:val="-2"/>
          <w:lang w:eastAsia="fr-FR"/>
        </w:rPr>
        <w:t xml:space="preserve">L’objectif est modélisé par une lentille </w:t>
      </w:r>
      <w:r w:rsidRPr="00070954">
        <w:rPr>
          <w:rFonts w:ascii="Arial" w:eastAsia="CambriaMath" w:hAnsi="Arial" w:cs="Arial"/>
          <w:spacing w:val="-2"/>
          <w:lang w:eastAsia="fr-FR"/>
        </w:rPr>
        <w:t>(L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) </w:t>
      </w:r>
      <w:r w:rsidRPr="00070954">
        <w:rPr>
          <w:rFonts w:ascii="Arial" w:hAnsi="Arial" w:cs="Arial"/>
          <w:spacing w:val="-2"/>
          <w:lang w:eastAsia="fr-FR"/>
        </w:rPr>
        <w:t xml:space="preserve">convergente de centre optique </w:t>
      </w:r>
      <w:r w:rsidRPr="00070954">
        <w:rPr>
          <w:rFonts w:ascii="Arial" w:eastAsia="CambriaMath" w:hAnsi="Arial" w:cs="Arial"/>
          <w:spacing w:val="-2"/>
          <w:lang w:eastAsia="fr-FR"/>
        </w:rPr>
        <w:t>O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070954">
        <w:rPr>
          <w:rFonts w:ascii="Arial" w:hAnsi="Arial" w:cs="Arial"/>
          <w:spacing w:val="-2"/>
          <w:lang w:eastAsia="fr-FR"/>
        </w:rPr>
        <w:t xml:space="preserve">et de distance focale </w:t>
      </w:r>
      <w:r w:rsidR="00070954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605C9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7.4pt" o:ole="">
            <v:imagedata r:id="rId6" o:title=""/>
          </v:shape>
          <o:OLEObject Type="Embed" ProgID="Equation.DSMT4" ShapeID="_x0000_i1025" DrawAspect="Content" ObjectID="_1712221150" r:id="rId7"/>
        </w:object>
      </w:r>
      <w:r w:rsidR="00070954">
        <w:rPr>
          <w:rFonts w:ascii="Arial" w:hAnsi="Arial" w:cs="Arial"/>
          <w:spacing w:val="-2"/>
          <w:lang w:eastAsia="fr-FR"/>
        </w:rPr>
        <w:t xml:space="preserve"> </w:t>
      </w:r>
      <w:r w:rsidRPr="00070954">
        <w:rPr>
          <w:rFonts w:ascii="Arial" w:hAnsi="Arial" w:cs="Arial"/>
          <w:spacing w:val="-2"/>
          <w:lang w:eastAsia="fr-FR"/>
        </w:rPr>
        <w:t>.</w:t>
      </w:r>
    </w:p>
    <w:p w14:paraId="1E4B2C77" w14:textId="15DDDA05" w:rsidR="004D108C" w:rsidRDefault="004D108C" w:rsidP="000709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pacing w:val="-2"/>
          <w:lang w:eastAsia="fr-FR"/>
        </w:rPr>
      </w:pPr>
      <w:r w:rsidRPr="00070954">
        <w:rPr>
          <w:rFonts w:ascii="Arial" w:hAnsi="Arial" w:cs="Arial"/>
          <w:spacing w:val="-2"/>
          <w:lang w:eastAsia="fr-FR"/>
        </w:rPr>
        <w:t xml:space="preserve">L’oculaire est modélisé par une lentille convergente </w:t>
      </w:r>
      <w:r w:rsidRPr="00070954">
        <w:rPr>
          <w:rFonts w:ascii="Arial" w:eastAsia="CambriaMath" w:hAnsi="Arial" w:cs="Arial"/>
          <w:spacing w:val="-2"/>
          <w:lang w:eastAsia="fr-FR"/>
        </w:rPr>
        <w:t>(L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2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) </w:t>
      </w:r>
      <w:r w:rsidRPr="00070954">
        <w:rPr>
          <w:rFonts w:ascii="Arial" w:hAnsi="Arial" w:cs="Arial"/>
          <w:spacing w:val="-2"/>
          <w:lang w:eastAsia="fr-FR"/>
        </w:rPr>
        <w:t xml:space="preserve">de centre optique </w:t>
      </w:r>
      <w:r w:rsidRPr="00070954">
        <w:rPr>
          <w:rFonts w:ascii="Arial" w:eastAsia="CambriaMath" w:hAnsi="Arial" w:cs="Arial"/>
          <w:spacing w:val="-2"/>
          <w:lang w:eastAsia="fr-FR"/>
        </w:rPr>
        <w:t>O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2</w:t>
      </w:r>
      <w:r w:rsidRPr="00070954">
        <w:rPr>
          <w:rFonts w:ascii="Arial" w:hAnsi="Arial" w:cs="Arial"/>
          <w:spacing w:val="-2"/>
          <w:lang w:eastAsia="fr-FR"/>
        </w:rPr>
        <w:t>, et de distance focale</w:t>
      </w:r>
      <w:r w:rsidR="00FF3380">
        <w:rPr>
          <w:rFonts w:ascii="Arial" w:hAnsi="Arial" w:cs="Arial"/>
          <w:spacing w:val="-2"/>
          <w:lang w:eastAsia="fr-FR"/>
        </w:rPr>
        <w:t xml:space="preserve"> </w:t>
      </w:r>
      <w:r w:rsidR="00070954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5AF63E50">
          <v:shape id="_x0000_i1026" type="#_x0000_t75" style="width:10.2pt;height:17.4pt" o:ole="">
            <v:imagedata r:id="rId8" o:title=""/>
          </v:shape>
          <o:OLEObject Type="Embed" ProgID="Equation.DSMT4" ShapeID="_x0000_i1026" DrawAspect="Content" ObjectID="_1712221151" r:id="rId9"/>
        </w:object>
      </w:r>
      <w:r w:rsidR="00070954">
        <w:rPr>
          <w:rFonts w:ascii="Arial" w:hAnsi="Arial" w:cs="Arial"/>
          <w:spacing w:val="-2"/>
          <w:lang w:eastAsia="fr-FR"/>
        </w:rPr>
        <w:t>.</w:t>
      </w:r>
    </w:p>
    <w:p w14:paraId="4416A152" w14:textId="77777777" w:rsidR="00070954" w:rsidRPr="00070954" w:rsidRDefault="00070954" w:rsidP="00070954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pacing w:val="-2"/>
          <w:lang w:eastAsia="fr-FR"/>
        </w:rPr>
      </w:pPr>
    </w:p>
    <w:p w14:paraId="44F598B6" w14:textId="77777777" w:rsidR="004D108C" w:rsidRPr="00070954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070954">
        <w:rPr>
          <w:rFonts w:ascii="Arial" w:hAnsi="Arial" w:cs="Arial"/>
          <w:spacing w:val="-2"/>
          <w:lang w:eastAsia="fr-FR"/>
        </w:rPr>
        <w:t>Le schéma n’est pas à l’échelle. Les lentilles (</w:t>
      </w:r>
      <w:r w:rsidRPr="00070954">
        <w:rPr>
          <w:rFonts w:ascii="Arial" w:eastAsia="CambriaMath" w:hAnsi="Arial" w:cs="Arial"/>
          <w:spacing w:val="-2"/>
          <w:lang w:eastAsia="fr-FR"/>
        </w:rPr>
        <w:t>L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070954">
        <w:rPr>
          <w:rFonts w:ascii="Arial" w:hAnsi="Arial" w:cs="Arial"/>
          <w:spacing w:val="-2"/>
          <w:lang w:eastAsia="fr-FR"/>
        </w:rPr>
        <w:t>) et (</w:t>
      </w:r>
      <w:r w:rsidRPr="00070954">
        <w:rPr>
          <w:rFonts w:ascii="Arial" w:eastAsia="CambriaMath" w:hAnsi="Arial" w:cs="Arial"/>
          <w:spacing w:val="-2"/>
          <w:lang w:eastAsia="fr-FR"/>
        </w:rPr>
        <w:t>L</w:t>
      </w:r>
      <w:r w:rsidRPr="00070954">
        <w:rPr>
          <w:rFonts w:ascii="Arial" w:eastAsia="CambriaMath" w:hAnsi="Arial" w:cs="Arial"/>
          <w:spacing w:val="-2"/>
          <w:vertAlign w:val="subscript"/>
          <w:lang w:eastAsia="fr-FR"/>
        </w:rPr>
        <w:t>2</w:t>
      </w:r>
      <w:r w:rsidRPr="00070954">
        <w:rPr>
          <w:rFonts w:ascii="Arial" w:hAnsi="Arial" w:cs="Arial"/>
          <w:spacing w:val="-2"/>
          <w:lang w:eastAsia="fr-FR"/>
        </w:rPr>
        <w:t>) sont positionnées pour rendre le système afocal.</w:t>
      </w:r>
    </w:p>
    <w:p w14:paraId="1CF062E6" w14:textId="003D5455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070954">
        <w:rPr>
          <w:rFonts w:ascii="Arial" w:hAnsi="Arial" w:cs="Arial"/>
          <w:spacing w:val="-2"/>
          <w:lang w:eastAsia="fr-FR"/>
        </w:rPr>
        <w:t xml:space="preserve">On rappelle que pour un petit angle </w:t>
      </w:r>
      <w:r w:rsidR="00070954" w:rsidRPr="00070954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070954">
        <w:rPr>
          <w:rFonts w:ascii="Arial" w:eastAsia="SymbolMT" w:hAnsi="Arial" w:cs="Arial"/>
          <w:spacing w:val="-2"/>
          <w:lang w:eastAsia="fr-FR"/>
        </w:rPr>
        <w:t xml:space="preserve"> </w:t>
      </w:r>
      <w:r w:rsidRPr="00070954">
        <w:rPr>
          <w:rFonts w:ascii="Arial" w:hAnsi="Arial" w:cs="Arial"/>
          <w:spacing w:val="-2"/>
          <w:lang w:eastAsia="fr-FR"/>
        </w:rPr>
        <w:t xml:space="preserve">exprimé en radians 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tan </w:t>
      </w:r>
      <w:r w:rsidRPr="00070954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070954">
        <w:rPr>
          <w:rFonts w:ascii="Cambria Math" w:eastAsia="CambriaMath" w:hAnsi="Cambria Math" w:cs="Cambria Math"/>
          <w:spacing w:val="-2"/>
          <w:lang w:eastAsia="fr-FR"/>
        </w:rPr>
        <w:t>≃</w:t>
      </w:r>
      <w:r w:rsidRPr="00070954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070954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070954">
        <w:rPr>
          <w:rFonts w:ascii="Arial" w:hAnsi="Arial" w:cs="Arial"/>
          <w:spacing w:val="-2"/>
          <w:lang w:eastAsia="fr-FR"/>
        </w:rPr>
        <w:t>.</w:t>
      </w:r>
    </w:p>
    <w:p w14:paraId="502BEAF9" w14:textId="77777777" w:rsidR="00C02C06" w:rsidRPr="00070954" w:rsidRDefault="00C02C06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4D0ED0CB" w14:textId="77777777" w:rsidR="004D108C" w:rsidRPr="00070954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070954">
        <w:rPr>
          <w:rFonts w:ascii="Arial" w:hAnsi="Arial" w:cs="Arial"/>
          <w:b/>
          <w:bCs/>
          <w:spacing w:val="-2"/>
          <w:lang w:eastAsia="fr-FR"/>
        </w:rPr>
        <w:t>Estimation de la valeur de la distance focale de l’objectif commercial à l’aide de la lunette modélisée</w:t>
      </w:r>
    </w:p>
    <w:p w14:paraId="4C6CE146" w14:textId="713232EB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070954">
        <w:rPr>
          <w:rFonts w:ascii="Arial" w:hAnsi="Arial" w:cs="Arial"/>
          <w:spacing w:val="-2"/>
          <w:lang w:eastAsia="fr-FR"/>
        </w:rPr>
        <w:t>Un système optique est dit afocal s’il donne d’un objet à l’infini une image à l’infini.</w:t>
      </w:r>
    </w:p>
    <w:p w14:paraId="2CCA8498" w14:textId="58694792" w:rsidR="004D108C" w:rsidRDefault="004D108C" w:rsidP="00FF338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FF3380">
        <w:rPr>
          <w:rFonts w:ascii="Arial" w:hAnsi="Arial" w:cs="Arial"/>
          <w:spacing w:val="-2"/>
          <w:lang w:eastAsia="fr-FR"/>
        </w:rPr>
        <w:t xml:space="preserve">En s’appuyant sur le </w:t>
      </w:r>
      <w:r w:rsidRPr="00FF3380">
        <w:rPr>
          <w:rFonts w:ascii="Arial" w:hAnsi="Arial" w:cs="Arial"/>
          <w:b/>
          <w:bCs/>
          <w:spacing w:val="-2"/>
          <w:lang w:eastAsia="fr-FR"/>
        </w:rPr>
        <w:t>schéma en ANNEXE</w:t>
      </w:r>
      <w:r w:rsidR="00300194">
        <w:rPr>
          <w:rFonts w:ascii="Arial" w:hAnsi="Arial" w:cs="Arial"/>
          <w:b/>
          <w:bCs/>
          <w:spacing w:val="-2"/>
          <w:lang w:eastAsia="fr-FR"/>
        </w:rPr>
        <w:t xml:space="preserve"> </w:t>
      </w:r>
      <w:r w:rsidRPr="00FF3380">
        <w:rPr>
          <w:rFonts w:ascii="Arial" w:hAnsi="Arial" w:cs="Arial"/>
          <w:b/>
          <w:bCs/>
          <w:spacing w:val="-2"/>
          <w:lang w:eastAsia="fr-FR"/>
        </w:rPr>
        <w:t>à RENDRE AVEC LA COPIE</w:t>
      </w:r>
      <w:r w:rsidRPr="00FF3380">
        <w:rPr>
          <w:rFonts w:ascii="Arial" w:hAnsi="Arial" w:cs="Arial"/>
          <w:spacing w:val="-2"/>
          <w:lang w:eastAsia="fr-FR"/>
        </w:rPr>
        <w:t>, justifier que</w:t>
      </w:r>
      <w:r w:rsidR="00FF3380" w:rsidRPr="00FF3380">
        <w:rPr>
          <w:rFonts w:ascii="Arial" w:hAnsi="Arial" w:cs="Arial"/>
          <w:spacing w:val="-2"/>
          <w:lang w:eastAsia="fr-FR"/>
        </w:rPr>
        <w:t xml:space="preserve"> </w:t>
      </w:r>
      <w:r w:rsidRPr="00FF3380">
        <w:rPr>
          <w:rFonts w:ascii="Arial" w:hAnsi="Arial" w:cs="Arial"/>
          <w:spacing w:val="-2"/>
          <w:lang w:eastAsia="fr-FR"/>
        </w:rPr>
        <w:t>la lunette modélisée est bien afocale.</w:t>
      </w:r>
    </w:p>
    <w:p w14:paraId="458547E4" w14:textId="1D445D2C" w:rsidR="00A36B66" w:rsidRPr="00EA223B" w:rsidRDefault="009028FC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EA223B">
        <w:rPr>
          <w:rFonts w:ascii="Arial" w:hAnsi="Arial" w:cs="Arial"/>
          <w:b/>
          <w:bCs/>
          <w:spacing w:val="-2"/>
          <w:lang w:eastAsia="fr-FR"/>
        </w:rPr>
        <w:t xml:space="preserve">Une lunette afocale donne d’un objet à l’infini une image à l’infini. </w:t>
      </w:r>
      <w:r w:rsidR="00880619" w:rsidRPr="00EA223B">
        <w:rPr>
          <w:rFonts w:ascii="Arial" w:hAnsi="Arial" w:cs="Arial"/>
          <w:b/>
          <w:bCs/>
          <w:spacing w:val="-2"/>
          <w:lang w:eastAsia="fr-FR"/>
        </w:rPr>
        <w:t>Pour cela, il fau que le foyer image F’</w:t>
      </w:r>
      <w:r w:rsidR="00880619" w:rsidRPr="00EA223B">
        <w:rPr>
          <w:rFonts w:ascii="Arial" w:hAnsi="Arial" w:cs="Arial"/>
          <w:b/>
          <w:bCs/>
          <w:spacing w:val="-2"/>
          <w:vertAlign w:val="subscript"/>
          <w:lang w:eastAsia="fr-FR"/>
        </w:rPr>
        <w:t>1</w:t>
      </w:r>
      <w:r w:rsidR="00880619" w:rsidRPr="00EA223B">
        <w:rPr>
          <w:rFonts w:ascii="Arial" w:hAnsi="Arial" w:cs="Arial"/>
          <w:b/>
          <w:bCs/>
          <w:spacing w:val="-2"/>
          <w:lang w:eastAsia="fr-FR"/>
        </w:rPr>
        <w:t xml:space="preserve"> de l’objectif soit confondu avec le foyer objet F</w:t>
      </w:r>
      <w:r w:rsidR="00880619" w:rsidRPr="00EA223B">
        <w:rPr>
          <w:rFonts w:ascii="Arial" w:hAnsi="Arial" w:cs="Arial"/>
          <w:b/>
          <w:bCs/>
          <w:spacing w:val="-2"/>
          <w:vertAlign w:val="subscript"/>
          <w:lang w:eastAsia="fr-FR"/>
        </w:rPr>
        <w:t>2</w:t>
      </w:r>
      <w:r w:rsidR="00880619" w:rsidRPr="00EA223B">
        <w:rPr>
          <w:rFonts w:ascii="Arial" w:hAnsi="Arial" w:cs="Arial"/>
          <w:b/>
          <w:bCs/>
          <w:spacing w:val="-2"/>
          <w:lang w:eastAsia="fr-FR"/>
        </w:rPr>
        <w:t xml:space="preserve"> de l’oculaire, ce qui est bien le cas sur le schéma de l’annexe 2.</w:t>
      </w:r>
    </w:p>
    <w:p w14:paraId="62B7173B" w14:textId="40783EC4" w:rsidR="00880619" w:rsidRPr="00880619" w:rsidRDefault="00880619" w:rsidP="00880619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2"/>
          <w:lang w:eastAsia="fr-FR"/>
        </w:rPr>
      </w:pPr>
      <w:r w:rsidRPr="00880619">
        <w:rPr>
          <w:rFonts w:ascii="Arial" w:eastAsia="CambriaMath" w:hAnsi="Arial" w:cs="Arial"/>
          <w:spacing w:val="-2"/>
          <w:position w:val="-10"/>
          <w:lang w:eastAsia="fr-FR"/>
        </w:rPr>
        <w:object w:dxaOrig="2659" w:dyaOrig="340" w14:anchorId="0C9AB10B">
          <v:shape id="_x0000_i1027" type="#_x0000_t75" style="width:133.2pt;height:17.4pt" o:ole="">
            <v:imagedata r:id="rId10" o:title=""/>
          </v:shape>
          <o:OLEObject Type="Embed" ProgID="Equation.DSMT4" ShapeID="_x0000_i1027" DrawAspect="Content" ObjectID="_1712221152" r:id="rId11"/>
        </w:object>
      </w:r>
      <w:r>
        <w:rPr>
          <w:rFonts w:ascii="Arial" w:eastAsia="CambriaMath" w:hAnsi="Arial" w:cs="Arial"/>
          <w:spacing w:val="-2"/>
          <w:lang w:eastAsia="fr-FR"/>
        </w:rPr>
        <w:t xml:space="preserve"> </w:t>
      </w:r>
    </w:p>
    <w:p w14:paraId="3F67E919" w14:textId="2AB94516" w:rsidR="00FF3380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FF3380">
        <w:rPr>
          <w:rFonts w:ascii="Arial" w:hAnsi="Arial" w:cs="Arial"/>
          <w:spacing w:val="-2"/>
          <w:lang w:eastAsia="fr-FR"/>
        </w:rPr>
        <w:t xml:space="preserve">Exprimer la distance </w:t>
      </w:r>
      <w:r w:rsidRPr="00FF3380">
        <w:rPr>
          <w:rFonts w:ascii="Arial" w:eastAsia="CambriaMath" w:hAnsi="Arial" w:cs="Arial"/>
          <w:spacing w:val="-2"/>
          <w:lang w:eastAsia="fr-FR"/>
        </w:rPr>
        <w:t>O</w:t>
      </w:r>
      <w:r w:rsidRPr="00FF3380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FF3380">
        <w:rPr>
          <w:rFonts w:ascii="Arial" w:eastAsia="CambriaMath" w:hAnsi="Arial" w:cs="Arial"/>
          <w:spacing w:val="-2"/>
          <w:lang w:eastAsia="fr-FR"/>
        </w:rPr>
        <w:t>O</w:t>
      </w:r>
      <w:r w:rsidRPr="00FF3380">
        <w:rPr>
          <w:rFonts w:ascii="Arial" w:eastAsia="CambriaMath" w:hAnsi="Arial" w:cs="Arial"/>
          <w:spacing w:val="-2"/>
          <w:vertAlign w:val="subscript"/>
          <w:lang w:eastAsia="fr-FR"/>
        </w:rPr>
        <w:t>2</w:t>
      </w:r>
      <w:r w:rsidRPr="00FF3380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FF3380">
        <w:rPr>
          <w:rFonts w:ascii="Arial" w:hAnsi="Arial" w:cs="Arial"/>
          <w:spacing w:val="-2"/>
          <w:lang w:eastAsia="fr-FR"/>
        </w:rPr>
        <w:t xml:space="preserve">en fonction des distances focales </w:t>
      </w:r>
      <w:r w:rsidR="00FF3380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5F3009E3">
          <v:shape id="_x0000_i1028" type="#_x0000_t75" style="width:10.2pt;height:17.4pt" o:ole="">
            <v:imagedata r:id="rId6" o:title=""/>
          </v:shape>
          <o:OLEObject Type="Embed" ProgID="Equation.DSMT4" ShapeID="_x0000_i1028" DrawAspect="Content" ObjectID="_1712221153" r:id="rId12"/>
        </w:object>
      </w:r>
      <w:r w:rsidRPr="00FF3380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FF3380">
        <w:rPr>
          <w:rFonts w:ascii="Arial" w:hAnsi="Arial" w:cs="Arial"/>
          <w:spacing w:val="-2"/>
          <w:lang w:eastAsia="fr-FR"/>
        </w:rPr>
        <w:t xml:space="preserve">et </w:t>
      </w:r>
      <w:r w:rsidR="00FF3380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7AE3DBE4">
          <v:shape id="_x0000_i1029" type="#_x0000_t75" style="width:10.2pt;height:17.4pt" o:ole="">
            <v:imagedata r:id="rId8" o:title=""/>
          </v:shape>
          <o:OLEObject Type="Embed" ProgID="Equation.DSMT4" ShapeID="_x0000_i1029" DrawAspect="Content" ObjectID="_1712221154" r:id="rId13"/>
        </w:object>
      </w:r>
      <w:r w:rsidRPr="00FF3380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FF3380">
        <w:rPr>
          <w:rFonts w:ascii="Arial" w:hAnsi="Arial" w:cs="Arial"/>
          <w:spacing w:val="-2"/>
          <w:lang w:eastAsia="fr-FR"/>
        </w:rPr>
        <w:t>pour cette lunette afocale.</w:t>
      </w:r>
    </w:p>
    <w:p w14:paraId="444E7E9D" w14:textId="7543F803" w:rsidR="00FF3380" w:rsidRPr="00EA223B" w:rsidRDefault="00880619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Math" w:hAnsi="Arial" w:cs="Arial"/>
          <w:b/>
          <w:bCs/>
          <w:spacing w:val="-2"/>
          <w:lang w:eastAsia="fr-FR"/>
        </w:rPr>
      </w:pP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>O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>O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 xml:space="preserve">2 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>= O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>F’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 xml:space="preserve"> + F’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>O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2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 xml:space="preserve"> = O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>F’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 xml:space="preserve"> + F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2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>O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2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 xml:space="preserve"> = O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>F’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 xml:space="preserve"> + O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2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>F’</w:t>
      </w:r>
      <w:r w:rsidRPr="00EA223B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2</w:t>
      </w:r>
      <w:r w:rsidRPr="00EA223B">
        <w:rPr>
          <w:rFonts w:ascii="Arial" w:eastAsia="CambriaMath" w:hAnsi="Arial" w:cs="Arial"/>
          <w:b/>
          <w:bCs/>
          <w:spacing w:val="-2"/>
          <w:lang w:eastAsia="fr-FR"/>
        </w:rPr>
        <w:t xml:space="preserve"> =  </w:t>
      </w:r>
      <w:r w:rsidRPr="00070954">
        <w:rPr>
          <w:position w:val="-10"/>
          <w:lang w:eastAsia="fr-FR"/>
        </w:rPr>
        <w:object w:dxaOrig="620" w:dyaOrig="340" w14:anchorId="127B60B4">
          <v:shape id="_x0000_i1030" type="#_x0000_t75" style="width:31.2pt;height:17.4pt" o:ole="">
            <v:imagedata r:id="rId14" o:title=""/>
          </v:shape>
          <o:OLEObject Type="Embed" ProgID="Equation.DSMT4" ShapeID="_x0000_i1030" DrawAspect="Content" ObjectID="_1712221155" r:id="rId15"/>
        </w:object>
      </w:r>
      <w:r w:rsidRPr="00EA223B">
        <w:rPr>
          <w:rFonts w:ascii="Arial" w:hAnsi="Arial" w:cs="Arial"/>
          <w:spacing w:val="-2"/>
          <w:lang w:eastAsia="fr-FR"/>
        </w:rPr>
        <w:t>.</w:t>
      </w:r>
    </w:p>
    <w:p w14:paraId="5F24EA8B" w14:textId="77777777" w:rsidR="00880619" w:rsidRPr="00EA223B" w:rsidRDefault="00880619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0F93BBDD" w14:textId="16CB1CBB" w:rsidR="004D108C" w:rsidRPr="00FF3380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FF3380">
        <w:rPr>
          <w:rFonts w:ascii="Arial" w:hAnsi="Arial" w:cs="Arial"/>
          <w:spacing w:val="-2"/>
          <w:lang w:eastAsia="fr-FR"/>
        </w:rPr>
        <w:t>À l’aide des indications commerciales, et en se basant sur le modèle étudié, montrer que la valeur de</w:t>
      </w:r>
    </w:p>
    <w:p w14:paraId="319AC6C2" w14:textId="134EA06F" w:rsidR="004D108C" w:rsidRDefault="00FF3380" w:rsidP="00FF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L</w:t>
      </w:r>
      <w:r w:rsidR="004D108C" w:rsidRPr="00EF215D">
        <w:rPr>
          <w:rFonts w:ascii="Arial" w:hAnsi="Arial" w:cs="Arial"/>
          <w:spacing w:val="-2"/>
          <w:lang w:eastAsia="fr-FR"/>
        </w:rPr>
        <w:t xml:space="preserve">a distance focale de l’objectif de la lunette commerciale est de l’ordre de </w:t>
      </w:r>
      <w:r w:rsidR="004D108C" w:rsidRPr="00EF215D">
        <w:rPr>
          <w:rFonts w:ascii="Arial" w:eastAsia="CambriaMath" w:hAnsi="Arial" w:cs="Arial"/>
          <w:spacing w:val="-2"/>
          <w:lang w:eastAsia="fr-FR"/>
        </w:rPr>
        <w:t>55 cm</w:t>
      </w:r>
      <w:r w:rsidR="004D108C" w:rsidRPr="00EF215D">
        <w:rPr>
          <w:rFonts w:ascii="Arial" w:hAnsi="Arial" w:cs="Arial"/>
          <w:spacing w:val="-2"/>
          <w:lang w:eastAsia="fr-FR"/>
        </w:rPr>
        <w:t>.</w:t>
      </w:r>
    </w:p>
    <w:p w14:paraId="7DF8966A" w14:textId="7A7B5BC2" w:rsidR="00E1450A" w:rsidRDefault="00E1450A" w:rsidP="00E1450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880619">
        <w:rPr>
          <w:rFonts w:ascii="Arial" w:eastAsia="CambriaMath" w:hAnsi="Arial" w:cs="Arial"/>
          <w:b/>
          <w:bCs/>
          <w:spacing w:val="-2"/>
          <w:lang w:eastAsia="fr-FR"/>
        </w:rPr>
        <w:t>O</w:t>
      </w:r>
      <w:r w:rsidRPr="00880619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Pr="00880619">
        <w:rPr>
          <w:rFonts w:ascii="Arial" w:eastAsia="CambriaMath" w:hAnsi="Arial" w:cs="Arial"/>
          <w:b/>
          <w:bCs/>
          <w:spacing w:val="-2"/>
          <w:lang w:eastAsia="fr-FR"/>
        </w:rPr>
        <w:t>O</w:t>
      </w:r>
      <w:r w:rsidRPr="00880619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 xml:space="preserve">2 </w:t>
      </w:r>
      <w:r w:rsidRPr="00880619">
        <w:rPr>
          <w:rFonts w:ascii="Arial" w:eastAsia="CambriaMath" w:hAnsi="Arial" w:cs="Arial"/>
          <w:b/>
          <w:bCs/>
          <w:spacing w:val="-2"/>
          <w:lang w:eastAsia="fr-FR"/>
        </w:rPr>
        <w:t>=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070954">
        <w:rPr>
          <w:rFonts w:ascii="Arial" w:hAnsi="Arial" w:cs="Arial"/>
          <w:spacing w:val="-2"/>
          <w:position w:val="-10"/>
          <w:lang w:eastAsia="fr-FR"/>
        </w:rPr>
        <w:object w:dxaOrig="620" w:dyaOrig="340" w14:anchorId="376377D2">
          <v:shape id="_x0000_i1073" type="#_x0000_t75" style="width:31.2pt;height:17.4pt" o:ole="">
            <v:imagedata r:id="rId14" o:title=""/>
          </v:shape>
          <o:OLEObject Type="Embed" ProgID="Equation.DSMT4" ShapeID="_x0000_i1073" DrawAspect="Content" ObjectID="_1712221156" r:id="rId16"/>
        </w:object>
      </w:r>
      <w:r w:rsidRPr="00E1450A">
        <w:rPr>
          <w:rFonts w:ascii="Arial" w:hAnsi="Arial" w:cs="Arial"/>
          <w:b/>
          <w:bCs/>
          <w:spacing w:val="-2"/>
          <w:lang w:eastAsia="fr-FR"/>
        </w:rPr>
        <w:t>= 56 cm</w:t>
      </w:r>
    </w:p>
    <w:p w14:paraId="4A6D8E87" w14:textId="00F6EB88" w:rsidR="00C02C06" w:rsidRPr="00E1450A" w:rsidRDefault="00E1450A" w:rsidP="00E1450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070954">
        <w:rPr>
          <w:rFonts w:ascii="Arial" w:hAnsi="Arial" w:cs="Arial"/>
          <w:spacing w:val="-2"/>
          <w:position w:val="-10"/>
          <w:lang w:eastAsia="fr-FR"/>
        </w:rPr>
        <w:object w:dxaOrig="220" w:dyaOrig="340" w14:anchorId="0C932A51">
          <v:shape id="_x0000_i1032" type="#_x0000_t75" style="width:10.8pt;height:17.4pt" o:ole="">
            <v:imagedata r:id="rId17" o:title=""/>
          </v:shape>
          <o:OLEObject Type="Embed" ProgID="Equation.DSMT4" ShapeID="_x0000_i1032" DrawAspect="Content" ObjectID="_1712221157" r:id="rId18"/>
        </w:object>
      </w:r>
      <w:r w:rsidRPr="00E1450A">
        <w:rPr>
          <w:rFonts w:ascii="Arial" w:hAnsi="Arial" w:cs="Arial"/>
          <w:b/>
          <w:bCs/>
          <w:spacing w:val="-2"/>
          <w:lang w:eastAsia="fr-FR"/>
        </w:rPr>
        <w:t xml:space="preserve">= </w:t>
      </w:r>
      <w:r w:rsidRPr="00880619">
        <w:rPr>
          <w:rFonts w:ascii="Arial" w:eastAsia="CambriaMath" w:hAnsi="Arial" w:cs="Arial"/>
          <w:b/>
          <w:bCs/>
          <w:spacing w:val="-2"/>
          <w:lang w:eastAsia="fr-FR"/>
        </w:rPr>
        <w:t>O</w:t>
      </w:r>
      <w:r w:rsidRPr="00880619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Pr="00880619">
        <w:rPr>
          <w:rFonts w:ascii="Arial" w:eastAsia="CambriaMath" w:hAnsi="Arial" w:cs="Arial"/>
          <w:b/>
          <w:bCs/>
          <w:spacing w:val="-2"/>
          <w:lang w:eastAsia="fr-FR"/>
        </w:rPr>
        <w:t>O</w:t>
      </w:r>
      <w:r w:rsidRPr="00880619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 xml:space="preserve">2 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– </w:t>
      </w:r>
      <w:r w:rsidRPr="00070954">
        <w:rPr>
          <w:rFonts w:ascii="Arial" w:hAnsi="Arial" w:cs="Arial"/>
          <w:spacing w:val="-2"/>
          <w:position w:val="-10"/>
          <w:lang w:eastAsia="fr-FR"/>
        </w:rPr>
        <w:object w:dxaOrig="220" w:dyaOrig="340" w14:anchorId="04CB292A">
          <v:shape id="_x0000_i1033" type="#_x0000_t75" style="width:10.8pt;height:17.4pt" o:ole="">
            <v:imagedata r:id="rId19" o:title=""/>
          </v:shape>
          <o:OLEObject Type="Embed" ProgID="Equation.DSMT4" ShapeID="_x0000_i1033" DrawAspect="Content" ObjectID="_1712221158" r:id="rId20"/>
        </w:object>
      </w:r>
      <w:r w:rsidRPr="00880619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 xml:space="preserve"> 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avec </w:t>
      </w:r>
      <w:r w:rsidRPr="00070954">
        <w:rPr>
          <w:rFonts w:ascii="Arial" w:hAnsi="Arial" w:cs="Arial"/>
          <w:spacing w:val="-2"/>
          <w:position w:val="-10"/>
          <w:lang w:eastAsia="fr-FR"/>
        </w:rPr>
        <w:object w:dxaOrig="220" w:dyaOrig="340" w14:anchorId="6557F7DE">
          <v:shape id="_x0000_i1034" type="#_x0000_t75" style="width:10.8pt;height:17.4pt" o:ole="">
            <v:imagedata r:id="rId19" o:title=""/>
          </v:shape>
          <o:OLEObject Type="Embed" ProgID="Equation.DSMT4" ShapeID="_x0000_i1034" DrawAspect="Content" ObjectID="_1712221159" r:id="rId21"/>
        </w:object>
      </w:r>
      <w:r>
        <w:rPr>
          <w:rFonts w:ascii="Arial" w:hAnsi="Arial" w:cs="Arial"/>
          <w:spacing w:val="-2"/>
          <w:lang w:eastAsia="fr-FR"/>
        </w:rPr>
        <w:t xml:space="preserve"> </w:t>
      </w:r>
      <w:r w:rsidRPr="00E1450A">
        <w:rPr>
          <w:rFonts w:ascii="Arial" w:hAnsi="Arial" w:cs="Arial"/>
          <w:b/>
          <w:bCs/>
          <w:spacing w:val="-2"/>
          <w:lang w:eastAsia="fr-FR"/>
        </w:rPr>
        <w:t>=</w:t>
      </w:r>
      <w:r>
        <w:rPr>
          <w:rFonts w:ascii="Arial" w:hAnsi="Arial" w:cs="Arial"/>
          <w:spacing w:val="-2"/>
          <w:lang w:eastAsia="fr-FR"/>
        </w:rPr>
        <w:t xml:space="preserve"> </w:t>
      </w:r>
      <w:r w:rsidRPr="00E1450A">
        <w:rPr>
          <w:rFonts w:ascii="Arial" w:eastAsia="CambriaMath" w:hAnsi="Arial" w:cs="Arial"/>
          <w:b/>
          <w:bCs/>
          <w:spacing w:val="-2"/>
          <w:lang w:eastAsia="fr-FR"/>
        </w:rPr>
        <w:t xml:space="preserve">6 mm </w:t>
      </w:r>
      <w:r>
        <w:rPr>
          <w:rFonts w:ascii="Arial" w:eastAsia="CambriaMath" w:hAnsi="Arial" w:cs="Arial"/>
          <w:b/>
          <w:bCs/>
          <w:spacing w:val="-2"/>
          <w:lang w:eastAsia="fr-FR"/>
        </w:rPr>
        <w:t>ou</w:t>
      </w:r>
      <w:r w:rsidRPr="00E1450A">
        <w:rPr>
          <w:rFonts w:ascii="Arial" w:hAnsi="Arial" w:cs="Arial"/>
          <w:b/>
          <w:bCs/>
          <w:spacing w:val="-2"/>
          <w:lang w:eastAsia="fr-FR"/>
        </w:rPr>
        <w:t xml:space="preserve"> </w:t>
      </w:r>
      <w:r w:rsidRPr="00E1450A">
        <w:rPr>
          <w:rFonts w:ascii="Arial" w:eastAsia="CambriaMath" w:hAnsi="Arial" w:cs="Arial"/>
          <w:b/>
          <w:bCs/>
          <w:spacing w:val="-2"/>
          <w:lang w:eastAsia="fr-FR"/>
        </w:rPr>
        <w:t>12 mm</w:t>
      </w:r>
    </w:p>
    <w:p w14:paraId="669D116A" w14:textId="3466442A" w:rsidR="00C02C06" w:rsidRPr="00E1450A" w:rsidRDefault="00E1450A" w:rsidP="00FF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E1450A">
        <w:rPr>
          <w:rFonts w:ascii="Arial" w:hAnsi="Arial" w:cs="Arial"/>
          <w:b/>
          <w:bCs/>
          <w:spacing w:val="-2"/>
          <w:lang w:eastAsia="fr-FR"/>
        </w:rPr>
        <w:t xml:space="preserve">Oculaire </w:t>
      </w:r>
      <w:r w:rsidRPr="00E1450A">
        <w:rPr>
          <w:rFonts w:ascii="Arial" w:hAnsi="Arial" w:cs="Arial"/>
          <w:b/>
          <w:bCs/>
          <w:spacing w:val="-2"/>
          <w:position w:val="-10"/>
          <w:lang w:eastAsia="fr-FR"/>
        </w:rPr>
        <w:object w:dxaOrig="220" w:dyaOrig="340" w14:anchorId="2B6C1BD8">
          <v:shape id="_x0000_i1035" type="#_x0000_t75" style="width:10.8pt;height:17.4pt" o:ole="">
            <v:imagedata r:id="rId19" o:title=""/>
          </v:shape>
          <o:OLEObject Type="Embed" ProgID="Equation.DSMT4" ShapeID="_x0000_i1035" DrawAspect="Content" ObjectID="_1712221160" r:id="rId22"/>
        </w:object>
      </w:r>
      <w:r w:rsidRPr="00E1450A">
        <w:rPr>
          <w:rFonts w:ascii="Arial" w:hAnsi="Arial" w:cs="Arial"/>
          <w:b/>
          <w:bCs/>
          <w:spacing w:val="-2"/>
          <w:lang w:eastAsia="fr-FR"/>
        </w:rPr>
        <w:t xml:space="preserve"> = </w:t>
      </w:r>
      <w:r w:rsidRPr="00E1450A">
        <w:rPr>
          <w:rFonts w:ascii="Arial" w:eastAsia="CambriaMath" w:hAnsi="Arial" w:cs="Arial"/>
          <w:b/>
          <w:bCs/>
          <w:spacing w:val="-2"/>
          <w:lang w:eastAsia="fr-FR"/>
        </w:rPr>
        <w:t>6 mm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= 0,6 cm </w:t>
      </w:r>
      <w:r>
        <w:rPr>
          <w:rFonts w:ascii="Arial" w:eastAsia="CambriaMath" w:hAnsi="Arial" w:cs="Arial"/>
          <w:b/>
          <w:bCs/>
          <w:spacing w:val="-2"/>
          <w:lang w:eastAsia="fr-FR"/>
        </w:rPr>
        <w:sym w:font="Symbol" w:char="F0DE"/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070954">
        <w:rPr>
          <w:rFonts w:ascii="Arial" w:hAnsi="Arial" w:cs="Arial"/>
          <w:spacing w:val="-2"/>
          <w:position w:val="-10"/>
          <w:lang w:eastAsia="fr-FR"/>
        </w:rPr>
        <w:object w:dxaOrig="220" w:dyaOrig="340" w14:anchorId="1BB66785">
          <v:shape id="_x0000_i1036" type="#_x0000_t75" style="width:10.8pt;height:17.4pt" o:ole="">
            <v:imagedata r:id="rId17" o:title=""/>
          </v:shape>
          <o:OLEObject Type="Embed" ProgID="Equation.DSMT4" ShapeID="_x0000_i1036" DrawAspect="Content" ObjectID="_1712221161" r:id="rId23"/>
        </w:object>
      </w:r>
      <w:r w:rsidRPr="00E1450A">
        <w:rPr>
          <w:rFonts w:ascii="Arial" w:hAnsi="Arial" w:cs="Arial"/>
          <w:b/>
          <w:bCs/>
          <w:spacing w:val="-2"/>
          <w:lang w:eastAsia="fr-FR"/>
        </w:rPr>
        <w:t xml:space="preserve">= </w:t>
      </w:r>
      <w:r>
        <w:rPr>
          <w:rFonts w:ascii="Arial" w:eastAsia="CambriaMath" w:hAnsi="Arial" w:cs="Arial"/>
          <w:b/>
          <w:bCs/>
          <w:spacing w:val="-2"/>
          <w:lang w:eastAsia="fr-FR"/>
        </w:rPr>
        <w:t>56 cm</w:t>
      </w:r>
      <w:r w:rsidRPr="00880619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 xml:space="preserve"> 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– </w:t>
      </w:r>
      <w:r w:rsidRPr="00E1450A">
        <w:rPr>
          <w:rFonts w:ascii="Arial" w:hAnsi="Arial" w:cs="Arial"/>
          <w:b/>
          <w:bCs/>
          <w:spacing w:val="-2"/>
          <w:lang w:eastAsia="fr-FR"/>
        </w:rPr>
        <w:t xml:space="preserve">0,6 cm = 55,4 cm </w:t>
      </w:r>
      <w:r w:rsidRPr="00E1450A">
        <w:rPr>
          <w:rFonts w:ascii="Arial" w:hAnsi="Arial" w:cs="Arial"/>
          <w:b/>
          <w:bCs/>
          <w:spacing w:val="-2"/>
          <w:lang w:eastAsia="fr-FR"/>
        </w:rPr>
        <w:sym w:font="Symbol" w:char="F0BB"/>
      </w:r>
      <w:r w:rsidRPr="00E1450A">
        <w:rPr>
          <w:rFonts w:ascii="Arial" w:hAnsi="Arial" w:cs="Arial"/>
          <w:b/>
          <w:bCs/>
          <w:spacing w:val="-2"/>
          <w:lang w:eastAsia="fr-FR"/>
        </w:rPr>
        <w:t xml:space="preserve"> 55 cm.</w:t>
      </w:r>
    </w:p>
    <w:p w14:paraId="56E8D011" w14:textId="087989E9" w:rsidR="00E1450A" w:rsidRPr="00E1450A" w:rsidRDefault="00E1450A" w:rsidP="00E14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E1450A">
        <w:rPr>
          <w:rFonts w:ascii="Arial" w:hAnsi="Arial" w:cs="Arial"/>
          <w:b/>
          <w:bCs/>
          <w:spacing w:val="-2"/>
          <w:lang w:eastAsia="fr-FR"/>
        </w:rPr>
        <w:t xml:space="preserve">Oculaire </w:t>
      </w:r>
      <w:r w:rsidRPr="00E1450A">
        <w:rPr>
          <w:rFonts w:ascii="Arial" w:hAnsi="Arial" w:cs="Arial"/>
          <w:b/>
          <w:bCs/>
          <w:spacing w:val="-2"/>
          <w:position w:val="-10"/>
          <w:lang w:eastAsia="fr-FR"/>
        </w:rPr>
        <w:object w:dxaOrig="220" w:dyaOrig="340" w14:anchorId="4C9ADEAD">
          <v:shape id="_x0000_i1037" type="#_x0000_t75" style="width:10.8pt;height:17.4pt" o:ole="">
            <v:imagedata r:id="rId19" o:title=""/>
          </v:shape>
          <o:OLEObject Type="Embed" ProgID="Equation.DSMT4" ShapeID="_x0000_i1037" DrawAspect="Content" ObjectID="_1712221162" r:id="rId24"/>
        </w:object>
      </w:r>
      <w:r w:rsidRPr="00E1450A">
        <w:rPr>
          <w:rFonts w:ascii="Arial" w:hAnsi="Arial" w:cs="Arial"/>
          <w:b/>
          <w:bCs/>
          <w:spacing w:val="-2"/>
          <w:lang w:eastAsia="fr-FR"/>
        </w:rPr>
        <w:t xml:space="preserve"> = </w:t>
      </w:r>
      <w:r>
        <w:rPr>
          <w:rFonts w:ascii="Arial" w:eastAsia="CambriaMath" w:hAnsi="Arial" w:cs="Arial"/>
          <w:b/>
          <w:bCs/>
          <w:spacing w:val="-2"/>
          <w:lang w:eastAsia="fr-FR"/>
        </w:rPr>
        <w:t>12</w:t>
      </w:r>
      <w:r w:rsidRPr="00E1450A">
        <w:rPr>
          <w:rFonts w:ascii="Arial" w:eastAsia="CambriaMath" w:hAnsi="Arial" w:cs="Arial"/>
          <w:b/>
          <w:bCs/>
          <w:spacing w:val="-2"/>
          <w:lang w:eastAsia="fr-FR"/>
        </w:rPr>
        <w:t xml:space="preserve"> mm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= 1,6 cm </w:t>
      </w:r>
      <w:r>
        <w:rPr>
          <w:rFonts w:ascii="Arial" w:eastAsia="CambriaMath" w:hAnsi="Arial" w:cs="Arial"/>
          <w:b/>
          <w:bCs/>
          <w:spacing w:val="-2"/>
          <w:lang w:eastAsia="fr-FR"/>
        </w:rPr>
        <w:sym w:font="Symbol" w:char="F0DE"/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070954">
        <w:rPr>
          <w:rFonts w:ascii="Arial" w:hAnsi="Arial" w:cs="Arial"/>
          <w:spacing w:val="-2"/>
          <w:position w:val="-10"/>
          <w:lang w:eastAsia="fr-FR"/>
        </w:rPr>
        <w:object w:dxaOrig="220" w:dyaOrig="340" w14:anchorId="6C5D6B43">
          <v:shape id="_x0000_i1038" type="#_x0000_t75" style="width:10.8pt;height:17.4pt" o:ole="">
            <v:imagedata r:id="rId17" o:title=""/>
          </v:shape>
          <o:OLEObject Type="Embed" ProgID="Equation.DSMT4" ShapeID="_x0000_i1038" DrawAspect="Content" ObjectID="_1712221163" r:id="rId25"/>
        </w:object>
      </w:r>
      <w:r w:rsidRPr="00E1450A">
        <w:rPr>
          <w:rFonts w:ascii="Arial" w:hAnsi="Arial" w:cs="Arial"/>
          <w:b/>
          <w:bCs/>
          <w:spacing w:val="-2"/>
          <w:lang w:eastAsia="fr-FR"/>
        </w:rPr>
        <w:t xml:space="preserve">= </w:t>
      </w:r>
      <w:r>
        <w:rPr>
          <w:rFonts w:ascii="Arial" w:eastAsia="CambriaMath" w:hAnsi="Arial" w:cs="Arial"/>
          <w:b/>
          <w:bCs/>
          <w:spacing w:val="-2"/>
          <w:lang w:eastAsia="fr-FR"/>
        </w:rPr>
        <w:t>56 cm</w:t>
      </w:r>
      <w:r w:rsidRPr="00880619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 xml:space="preserve"> 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– </w:t>
      </w:r>
      <w:r>
        <w:rPr>
          <w:rFonts w:ascii="Arial" w:hAnsi="Arial" w:cs="Arial"/>
          <w:b/>
          <w:bCs/>
          <w:spacing w:val="-2"/>
          <w:lang w:eastAsia="fr-FR"/>
        </w:rPr>
        <w:t>1</w:t>
      </w:r>
      <w:r w:rsidRPr="00E1450A">
        <w:rPr>
          <w:rFonts w:ascii="Arial" w:hAnsi="Arial" w:cs="Arial"/>
          <w:b/>
          <w:bCs/>
          <w:spacing w:val="-2"/>
          <w:lang w:eastAsia="fr-FR"/>
        </w:rPr>
        <w:t>,6 cm = 5</w:t>
      </w:r>
      <w:r>
        <w:rPr>
          <w:rFonts w:ascii="Arial" w:hAnsi="Arial" w:cs="Arial"/>
          <w:b/>
          <w:bCs/>
          <w:spacing w:val="-2"/>
          <w:lang w:eastAsia="fr-FR"/>
        </w:rPr>
        <w:t>4</w:t>
      </w:r>
      <w:r w:rsidRPr="00E1450A">
        <w:rPr>
          <w:rFonts w:ascii="Arial" w:hAnsi="Arial" w:cs="Arial"/>
          <w:b/>
          <w:bCs/>
          <w:spacing w:val="-2"/>
          <w:lang w:eastAsia="fr-FR"/>
        </w:rPr>
        <w:t xml:space="preserve">,4 cm </w:t>
      </w:r>
      <w:r w:rsidRPr="00E1450A">
        <w:rPr>
          <w:rFonts w:ascii="Arial" w:hAnsi="Arial" w:cs="Arial"/>
          <w:b/>
          <w:bCs/>
          <w:spacing w:val="-2"/>
          <w:lang w:eastAsia="fr-FR"/>
        </w:rPr>
        <w:sym w:font="Symbol" w:char="F0BB"/>
      </w:r>
      <w:r w:rsidRPr="00E1450A">
        <w:rPr>
          <w:rFonts w:ascii="Arial" w:hAnsi="Arial" w:cs="Arial"/>
          <w:b/>
          <w:bCs/>
          <w:spacing w:val="-2"/>
          <w:lang w:eastAsia="fr-FR"/>
        </w:rPr>
        <w:t xml:space="preserve"> 55 cm.</w:t>
      </w:r>
    </w:p>
    <w:p w14:paraId="50B1FC1F" w14:textId="70D7DF35" w:rsidR="00E1450A" w:rsidRPr="00E1450A" w:rsidRDefault="00E1450A" w:rsidP="00E14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E1450A">
        <w:rPr>
          <w:rFonts w:ascii="Arial" w:hAnsi="Arial" w:cs="Arial"/>
          <w:b/>
          <w:bCs/>
          <w:spacing w:val="-2"/>
          <w:lang w:eastAsia="fr-FR"/>
        </w:rPr>
        <w:t xml:space="preserve">La distance focale </w:t>
      </w:r>
      <w:r w:rsidR="00B3039D" w:rsidRPr="00070954">
        <w:rPr>
          <w:rFonts w:ascii="Arial" w:hAnsi="Arial" w:cs="Arial"/>
          <w:spacing w:val="-2"/>
          <w:position w:val="-10"/>
          <w:lang w:eastAsia="fr-FR"/>
        </w:rPr>
        <w:object w:dxaOrig="220" w:dyaOrig="340" w14:anchorId="58147354">
          <v:shape id="_x0000_i1039" type="#_x0000_t75" style="width:10.8pt;height:17.4pt" o:ole="">
            <v:imagedata r:id="rId17" o:title=""/>
          </v:shape>
          <o:OLEObject Type="Embed" ProgID="Equation.DSMT4" ShapeID="_x0000_i1039" DrawAspect="Content" ObjectID="_1712221164" r:id="rId26"/>
        </w:object>
      </w:r>
      <w:r w:rsidRPr="00E1450A">
        <w:rPr>
          <w:rFonts w:ascii="Arial" w:hAnsi="Arial" w:cs="Arial"/>
          <w:b/>
          <w:bCs/>
          <w:spacing w:val="-2"/>
          <w:lang w:eastAsia="fr-FR"/>
        </w:rPr>
        <w:t xml:space="preserve">de l’objectif de la lunette commerciale est </w:t>
      </w:r>
      <w:r w:rsidR="00B3039D">
        <w:rPr>
          <w:rFonts w:ascii="Arial" w:hAnsi="Arial" w:cs="Arial"/>
          <w:b/>
          <w:bCs/>
          <w:spacing w:val="-2"/>
          <w:lang w:eastAsia="fr-FR"/>
        </w:rPr>
        <w:t xml:space="preserve">bien </w:t>
      </w:r>
      <w:r w:rsidRPr="00E1450A">
        <w:rPr>
          <w:rFonts w:ascii="Arial" w:hAnsi="Arial" w:cs="Arial"/>
          <w:b/>
          <w:bCs/>
          <w:spacing w:val="-2"/>
          <w:lang w:eastAsia="fr-FR"/>
        </w:rPr>
        <w:t xml:space="preserve">de l’ordre de </w:t>
      </w:r>
      <w:r w:rsidRPr="00E1450A">
        <w:rPr>
          <w:rFonts w:ascii="Arial" w:eastAsia="CambriaMath" w:hAnsi="Arial" w:cs="Arial"/>
          <w:b/>
          <w:bCs/>
          <w:spacing w:val="-2"/>
          <w:lang w:eastAsia="fr-FR"/>
        </w:rPr>
        <w:t>55 cm</w:t>
      </w:r>
      <w:r w:rsidRPr="00E1450A">
        <w:rPr>
          <w:rFonts w:ascii="Arial" w:hAnsi="Arial" w:cs="Arial"/>
          <w:b/>
          <w:bCs/>
          <w:spacing w:val="-2"/>
          <w:lang w:eastAsia="fr-FR"/>
        </w:rPr>
        <w:t>.</w:t>
      </w:r>
    </w:p>
    <w:p w14:paraId="675081DF" w14:textId="77777777" w:rsidR="00B3039D" w:rsidRPr="00EF215D" w:rsidRDefault="00B3039D" w:rsidP="00FF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2"/>
          <w:lang w:eastAsia="fr-FR"/>
        </w:rPr>
      </w:pPr>
    </w:p>
    <w:p w14:paraId="19C7C02B" w14:textId="6801A077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EF215D">
        <w:rPr>
          <w:rFonts w:ascii="Arial" w:hAnsi="Arial" w:cs="Arial"/>
          <w:b/>
          <w:bCs/>
          <w:spacing w:val="-2"/>
          <w:lang w:eastAsia="fr-FR"/>
        </w:rPr>
        <w:lastRenderedPageBreak/>
        <w:t>Estimation de la valeur du grossissement commercial</w:t>
      </w:r>
    </w:p>
    <w:p w14:paraId="375D706B" w14:textId="59EB81E8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 xml:space="preserve">L’objet observé supposée à l’infini, est représenté sur le </w:t>
      </w:r>
      <w:r w:rsidRPr="00EF215D">
        <w:rPr>
          <w:rFonts w:ascii="Arial" w:hAnsi="Arial" w:cs="Arial"/>
          <w:b/>
          <w:bCs/>
          <w:spacing w:val="-2"/>
          <w:lang w:eastAsia="fr-FR"/>
        </w:rPr>
        <w:t>schéma en ANNEXE à RENDRE</w:t>
      </w:r>
      <w:r w:rsidR="00C02C06">
        <w:rPr>
          <w:rFonts w:ascii="Arial" w:hAnsi="Arial" w:cs="Arial"/>
          <w:b/>
          <w:bCs/>
          <w:spacing w:val="-2"/>
          <w:lang w:eastAsia="fr-FR"/>
        </w:rPr>
        <w:t xml:space="preserve"> </w:t>
      </w:r>
      <w:r w:rsidRPr="00EF215D">
        <w:rPr>
          <w:rFonts w:ascii="Arial" w:hAnsi="Arial" w:cs="Arial"/>
          <w:b/>
          <w:bCs/>
          <w:spacing w:val="-2"/>
          <w:lang w:eastAsia="fr-FR"/>
        </w:rPr>
        <w:t xml:space="preserve">AVEC LA COPIE </w:t>
      </w:r>
      <w:r w:rsidRPr="00EF215D">
        <w:rPr>
          <w:rFonts w:ascii="Arial" w:hAnsi="Arial" w:cs="Arial"/>
          <w:spacing w:val="-2"/>
          <w:lang w:eastAsia="fr-FR"/>
        </w:rPr>
        <w:t xml:space="preserve">par </w:t>
      </w:r>
      <w:r w:rsidRPr="00C02C06">
        <w:rPr>
          <w:rFonts w:ascii="Arial" w:eastAsia="CambriaMath" w:hAnsi="Arial" w:cs="Arial"/>
          <w:spacing w:val="-2"/>
          <w:lang w:eastAsia="fr-FR"/>
        </w:rPr>
        <w:t>A</w:t>
      </w:r>
      <w:r w:rsidRPr="00C02C06">
        <w:rPr>
          <w:rFonts w:ascii="Arial" w:eastAsia="CambriaMath" w:hAnsi="Arial" w:cs="Arial"/>
          <w:spacing w:val="-2"/>
          <w:vertAlign w:val="subscript"/>
          <w:lang w:eastAsia="fr-FR"/>
        </w:rPr>
        <w:t>∞</w:t>
      </w:r>
      <w:r w:rsidRPr="00C02C06">
        <w:rPr>
          <w:rFonts w:ascii="Arial" w:eastAsia="CambriaMath" w:hAnsi="Arial" w:cs="Arial"/>
          <w:spacing w:val="-2"/>
          <w:lang w:eastAsia="fr-FR"/>
        </w:rPr>
        <w:t>B</w:t>
      </w:r>
      <w:r w:rsidRPr="00C02C06">
        <w:rPr>
          <w:rFonts w:ascii="Arial" w:eastAsia="CambriaMath" w:hAnsi="Arial" w:cs="Arial"/>
          <w:spacing w:val="-2"/>
          <w:vertAlign w:val="subscript"/>
          <w:lang w:eastAsia="fr-FR"/>
        </w:rPr>
        <w:t>∞</w:t>
      </w:r>
      <w:r w:rsidRPr="00EF215D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(</w:t>
      </w:r>
      <w:r w:rsidRPr="00EF215D">
        <w:rPr>
          <w:rFonts w:ascii="Cambria Math" w:eastAsia="CambriaMath" w:hAnsi="Cambria Math" w:cs="Cambria Math"/>
          <w:spacing w:val="-2"/>
          <w:lang w:eastAsia="fr-FR"/>
        </w:rPr>
        <w:t>𝐴</w:t>
      </w:r>
      <w:r w:rsidRPr="00C02C06">
        <w:rPr>
          <w:rFonts w:ascii="Arial" w:eastAsia="CambriaMath" w:hAnsi="Arial" w:cs="Arial"/>
          <w:spacing w:val="-2"/>
          <w:vertAlign w:val="subscript"/>
          <w:lang w:eastAsia="fr-FR"/>
        </w:rPr>
        <w:t>∞</w:t>
      </w:r>
      <w:r w:rsidRPr="00EF215D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 xml:space="preserve">étant sur l’axe optique). Un rayon lumineux issu de </w:t>
      </w:r>
      <w:r w:rsidR="00C02C06" w:rsidRPr="00C02C06">
        <w:rPr>
          <w:rFonts w:ascii="Arial" w:eastAsia="CambriaMath" w:hAnsi="Arial" w:cs="Arial"/>
          <w:spacing w:val="-2"/>
          <w:lang w:eastAsia="fr-FR"/>
        </w:rPr>
        <w:t>B</w:t>
      </w:r>
      <w:r w:rsidR="00C02C06" w:rsidRPr="00C02C06">
        <w:rPr>
          <w:rFonts w:ascii="Arial" w:eastAsia="CambriaMath" w:hAnsi="Arial" w:cs="Arial"/>
          <w:spacing w:val="-2"/>
          <w:vertAlign w:val="subscript"/>
          <w:lang w:eastAsia="fr-FR"/>
        </w:rPr>
        <w:t>∞</w:t>
      </w:r>
      <w:r w:rsidRPr="00EF215D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est également</w:t>
      </w:r>
      <w:r w:rsidR="00C02C06">
        <w:rPr>
          <w:rFonts w:ascii="Arial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représenté.</w:t>
      </w:r>
    </w:p>
    <w:p w14:paraId="6482527C" w14:textId="77777777" w:rsidR="00C02C06" w:rsidRPr="00EF215D" w:rsidRDefault="00C02C06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405957A5" w14:textId="3AE38144" w:rsidR="004D108C" w:rsidRPr="002D6F33" w:rsidRDefault="004D108C" w:rsidP="002D6F3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2D6F33">
        <w:rPr>
          <w:rFonts w:ascii="Arial" w:hAnsi="Arial" w:cs="Arial"/>
          <w:spacing w:val="-2"/>
          <w:lang w:eastAsia="fr-FR"/>
        </w:rPr>
        <w:t xml:space="preserve">Sur le </w:t>
      </w:r>
      <w:r w:rsidRPr="002D6F33">
        <w:rPr>
          <w:rFonts w:ascii="Arial" w:hAnsi="Arial" w:cs="Arial"/>
          <w:b/>
          <w:bCs/>
          <w:spacing w:val="-2"/>
          <w:lang w:eastAsia="fr-FR"/>
        </w:rPr>
        <w:t>schéma en ANNEXE à RENDRE AVEC LA COPIE</w:t>
      </w:r>
      <w:r w:rsidRPr="002D6F33">
        <w:rPr>
          <w:rFonts w:ascii="Arial" w:hAnsi="Arial" w:cs="Arial"/>
          <w:spacing w:val="-2"/>
          <w:lang w:eastAsia="fr-FR"/>
        </w:rPr>
        <w:t xml:space="preserve">, construire l’image </w:t>
      </w:r>
      <w:r w:rsidRPr="002D6F33">
        <w:rPr>
          <w:rFonts w:ascii="Arial" w:eastAsia="CambriaMath" w:hAnsi="Arial" w:cs="Arial"/>
          <w:spacing w:val="-2"/>
          <w:lang w:eastAsia="fr-FR"/>
        </w:rPr>
        <w:t>A</w:t>
      </w:r>
      <w:r w:rsidRPr="002D6F33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2D6F33">
        <w:rPr>
          <w:rFonts w:ascii="Arial" w:eastAsia="CambriaMath" w:hAnsi="Arial" w:cs="Arial"/>
          <w:spacing w:val="-2"/>
          <w:lang w:eastAsia="fr-FR"/>
        </w:rPr>
        <w:t>B</w:t>
      </w:r>
      <w:r w:rsidRPr="002D6F33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2D6F33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2D6F33">
        <w:rPr>
          <w:rFonts w:ascii="Arial" w:hAnsi="Arial" w:cs="Arial"/>
          <w:spacing w:val="-2"/>
          <w:lang w:eastAsia="fr-FR"/>
        </w:rPr>
        <w:t>de</w:t>
      </w:r>
      <w:r w:rsidR="002D6F33" w:rsidRPr="002D6F33">
        <w:rPr>
          <w:rFonts w:ascii="Arial" w:hAnsi="Arial" w:cs="Arial"/>
          <w:spacing w:val="-2"/>
          <w:lang w:eastAsia="fr-FR"/>
        </w:rPr>
        <w:t xml:space="preserve"> </w:t>
      </w:r>
      <w:r w:rsidRPr="002D6F33">
        <w:rPr>
          <w:rFonts w:ascii="Arial" w:hAnsi="Arial" w:cs="Arial"/>
          <w:spacing w:val="-2"/>
          <w:lang w:eastAsia="fr-FR"/>
        </w:rPr>
        <w:t xml:space="preserve">l’objet </w:t>
      </w:r>
      <w:r w:rsidR="00C02C06" w:rsidRPr="002D6F33">
        <w:rPr>
          <w:rFonts w:ascii="Arial" w:eastAsia="CambriaMath" w:hAnsi="Arial" w:cs="Arial"/>
          <w:spacing w:val="-2"/>
          <w:lang w:eastAsia="fr-FR"/>
        </w:rPr>
        <w:t>A</w:t>
      </w:r>
      <w:r w:rsidR="00C02C06" w:rsidRPr="002D6F33">
        <w:rPr>
          <w:rFonts w:ascii="Arial" w:eastAsia="CambriaMath" w:hAnsi="Arial" w:cs="Arial"/>
          <w:spacing w:val="-2"/>
          <w:vertAlign w:val="subscript"/>
          <w:lang w:eastAsia="fr-FR"/>
        </w:rPr>
        <w:t>∞</w:t>
      </w:r>
      <w:r w:rsidR="00C02C06" w:rsidRPr="002D6F33">
        <w:rPr>
          <w:rFonts w:ascii="Arial" w:eastAsia="CambriaMath" w:hAnsi="Arial" w:cs="Arial"/>
          <w:spacing w:val="-2"/>
          <w:lang w:eastAsia="fr-FR"/>
        </w:rPr>
        <w:t>B</w:t>
      </w:r>
      <w:r w:rsidR="00C02C06" w:rsidRPr="002D6F33">
        <w:rPr>
          <w:rFonts w:ascii="Arial" w:eastAsia="CambriaMath" w:hAnsi="Arial" w:cs="Arial"/>
          <w:spacing w:val="-2"/>
          <w:vertAlign w:val="subscript"/>
          <w:lang w:eastAsia="fr-FR"/>
        </w:rPr>
        <w:t>∞</w:t>
      </w:r>
      <w:r w:rsidR="00C02C06" w:rsidRPr="002D6F33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2D6F33">
        <w:rPr>
          <w:rFonts w:ascii="Arial" w:hAnsi="Arial" w:cs="Arial"/>
          <w:spacing w:val="-2"/>
          <w:lang w:eastAsia="fr-FR"/>
        </w:rPr>
        <w:t>donnée par l’objectif.</w:t>
      </w:r>
    </w:p>
    <w:p w14:paraId="737AE36F" w14:textId="654BAA14" w:rsidR="00C02C06" w:rsidRDefault="0004044D" w:rsidP="00C02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04044D">
        <w:rPr>
          <w:rFonts w:ascii="Arial" w:hAnsi="Arial" w:cs="Arial"/>
          <w:b/>
          <w:bCs/>
          <w:spacing w:val="-2"/>
          <w:lang w:eastAsia="fr-FR"/>
        </w:rPr>
        <w:t xml:space="preserve">Voir construction </w:t>
      </w:r>
      <w:r w:rsidR="002D6F33">
        <w:rPr>
          <w:rFonts w:ascii="Arial" w:hAnsi="Arial" w:cs="Arial"/>
          <w:b/>
          <w:bCs/>
          <w:spacing w:val="-2"/>
          <w:lang w:eastAsia="fr-FR"/>
        </w:rPr>
        <w:t xml:space="preserve">de </w:t>
      </w:r>
      <w:r w:rsidR="002D6F33">
        <w:rPr>
          <w:rFonts w:ascii="Arial" w:eastAsia="CambriaMath" w:hAnsi="Arial" w:cs="Arial"/>
          <w:b/>
          <w:bCs/>
          <w:spacing w:val="-2"/>
          <w:lang w:eastAsia="fr-FR"/>
        </w:rPr>
        <w:t xml:space="preserve">l’image </w:t>
      </w:r>
      <w:r w:rsidR="002D6F33" w:rsidRPr="0004044D">
        <w:rPr>
          <w:rFonts w:ascii="Arial" w:eastAsia="CambriaMath" w:hAnsi="Arial" w:cs="Arial"/>
          <w:b/>
          <w:bCs/>
          <w:spacing w:val="-2"/>
          <w:lang w:eastAsia="fr-FR"/>
        </w:rPr>
        <w:t>A</w:t>
      </w:r>
      <w:r w:rsidR="002D6F33"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="002D6F33" w:rsidRPr="0004044D">
        <w:rPr>
          <w:rFonts w:ascii="Arial" w:eastAsia="CambriaMath" w:hAnsi="Arial" w:cs="Arial"/>
          <w:b/>
          <w:bCs/>
          <w:spacing w:val="-2"/>
          <w:lang w:eastAsia="fr-FR"/>
        </w:rPr>
        <w:t>B</w:t>
      </w:r>
      <w:r w:rsidR="002D6F33"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="002D6F33" w:rsidRPr="0004044D"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>
        <w:rPr>
          <w:rFonts w:ascii="Arial" w:hAnsi="Arial" w:cs="Arial"/>
          <w:b/>
          <w:bCs/>
          <w:spacing w:val="-2"/>
          <w:lang w:eastAsia="fr-FR"/>
        </w:rPr>
        <w:t xml:space="preserve">à la </w:t>
      </w:r>
      <w:r w:rsidRPr="0004044D">
        <w:rPr>
          <w:rFonts w:ascii="Arial" w:hAnsi="Arial" w:cs="Arial"/>
          <w:b/>
          <w:bCs/>
          <w:spacing w:val="-2"/>
          <w:lang w:eastAsia="fr-FR"/>
        </w:rPr>
        <w:t>fin du sujet.</w:t>
      </w:r>
    </w:p>
    <w:p w14:paraId="649C67B7" w14:textId="0B7EF765" w:rsidR="0004044D" w:rsidRDefault="0004044D" w:rsidP="00C02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t xml:space="preserve">Le rayon issu de </w:t>
      </w:r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>B</w:t>
      </w:r>
      <w:r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∞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et passant par le centre optique O</w:t>
      </w:r>
      <w:r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de </w:t>
      </w:r>
      <w:r w:rsidR="002D6F33">
        <w:rPr>
          <w:rFonts w:ascii="Arial" w:eastAsia="CambriaMath" w:hAnsi="Arial" w:cs="Arial"/>
          <w:b/>
          <w:bCs/>
          <w:spacing w:val="-2"/>
          <w:lang w:eastAsia="fr-FR"/>
        </w:rPr>
        <w:t>(</w:t>
      </w:r>
      <w:r>
        <w:rPr>
          <w:rFonts w:ascii="Arial" w:eastAsia="CambriaMath" w:hAnsi="Arial" w:cs="Arial"/>
          <w:b/>
          <w:bCs/>
          <w:spacing w:val="-2"/>
          <w:lang w:eastAsia="fr-FR"/>
        </w:rPr>
        <w:t>L</w:t>
      </w:r>
      <w:r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="002D6F33">
        <w:rPr>
          <w:rFonts w:ascii="Arial" w:eastAsia="CambriaMath" w:hAnsi="Arial" w:cs="Arial"/>
          <w:b/>
          <w:bCs/>
          <w:spacing w:val="-2"/>
          <w:lang w:eastAsia="fr-FR"/>
        </w:rPr>
        <w:t>)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n’est pas dévié.</w:t>
      </w:r>
      <w:r>
        <w:rPr>
          <w:rFonts w:ascii="Arial" w:hAnsi="Arial" w:cs="Arial"/>
          <w:b/>
          <w:bCs/>
          <w:spacing w:val="-2"/>
          <w:lang w:eastAsia="fr-FR"/>
        </w:rPr>
        <w:t xml:space="preserve"> </w:t>
      </w:r>
    </w:p>
    <w:p w14:paraId="2DB5D0B0" w14:textId="6E6F7EAC" w:rsidR="0004044D" w:rsidRPr="0043687A" w:rsidRDefault="0004044D" w:rsidP="000404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t xml:space="preserve">L’objet </w:t>
      </w:r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>A</w:t>
      </w:r>
      <w:r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∞</w:t>
      </w:r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>B</w:t>
      </w:r>
      <w:r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∞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étant situé à l’infini, l’image </w:t>
      </w:r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>A</w:t>
      </w:r>
      <w:r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>B</w:t>
      </w:r>
      <w:r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par l’objectif </w:t>
      </w:r>
      <w:r w:rsidR="002D6F33">
        <w:rPr>
          <w:rFonts w:ascii="Arial" w:eastAsia="CambriaMath" w:hAnsi="Arial" w:cs="Arial"/>
          <w:b/>
          <w:bCs/>
          <w:spacing w:val="-2"/>
          <w:lang w:eastAsia="fr-FR"/>
        </w:rPr>
        <w:t>(L</w:t>
      </w:r>
      <w:r w:rsidR="002D6F33"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="002D6F33">
        <w:rPr>
          <w:rFonts w:ascii="Arial" w:eastAsia="CambriaMath" w:hAnsi="Arial" w:cs="Arial"/>
          <w:b/>
          <w:bCs/>
          <w:spacing w:val="-2"/>
          <w:lang w:eastAsia="fr-FR"/>
        </w:rPr>
        <w:t>)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 xml:space="preserve">est </w:t>
      </w:r>
      <w:r>
        <w:rPr>
          <w:rFonts w:ascii="Arial" w:eastAsia="CambriaMath" w:hAnsi="Arial" w:cs="Arial"/>
          <w:b/>
          <w:bCs/>
          <w:spacing w:val="-2"/>
          <w:lang w:eastAsia="fr-FR"/>
        </w:rPr>
        <w:t>située</w:t>
      </w:r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 xml:space="preserve"> dans le plan focal </w:t>
      </w:r>
      <w:r>
        <w:rPr>
          <w:rFonts w:ascii="Arial" w:eastAsia="CambriaMath" w:hAnsi="Arial" w:cs="Arial"/>
          <w:b/>
          <w:bCs/>
          <w:spacing w:val="-2"/>
          <w:lang w:eastAsia="fr-FR"/>
        </w:rPr>
        <w:t>image de l’objectif</w:t>
      </w:r>
      <w:r w:rsidR="0043687A">
        <w:rPr>
          <w:rFonts w:ascii="Arial" w:eastAsia="CambriaMath" w:hAnsi="Arial" w:cs="Arial"/>
          <w:b/>
          <w:bCs/>
          <w:spacing w:val="-2"/>
          <w:lang w:eastAsia="fr-FR"/>
        </w:rPr>
        <w:t>.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="0043687A">
        <w:rPr>
          <w:rFonts w:ascii="Arial" w:eastAsia="CambriaMath" w:hAnsi="Arial" w:cs="Arial"/>
          <w:b/>
          <w:bCs/>
          <w:spacing w:val="-2"/>
          <w:lang w:eastAsia="fr-FR"/>
        </w:rPr>
        <w:t>L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e </w:t>
      </w:r>
      <w:r w:rsidR="0043687A">
        <w:rPr>
          <w:rFonts w:ascii="Arial" w:eastAsia="CambriaMath" w:hAnsi="Arial" w:cs="Arial"/>
          <w:b/>
          <w:bCs/>
          <w:spacing w:val="-2"/>
          <w:lang w:eastAsia="fr-FR"/>
        </w:rPr>
        <w:t>point B</w:t>
      </w:r>
      <w:r w:rsidR="0043687A" w:rsidRPr="0043687A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="0043687A">
        <w:rPr>
          <w:rFonts w:ascii="Arial" w:eastAsia="CambriaMath" w:hAnsi="Arial" w:cs="Arial"/>
          <w:b/>
          <w:bCs/>
          <w:spacing w:val="-2"/>
          <w:lang w:eastAsia="fr-FR"/>
        </w:rPr>
        <w:t xml:space="preserve"> est situé à l’intersection du rayon issu de </w:t>
      </w:r>
      <w:r w:rsidR="0043687A" w:rsidRPr="0004044D">
        <w:rPr>
          <w:rFonts w:ascii="Arial" w:eastAsia="CambriaMath" w:hAnsi="Arial" w:cs="Arial"/>
          <w:b/>
          <w:bCs/>
          <w:spacing w:val="-2"/>
          <w:lang w:eastAsia="fr-FR"/>
        </w:rPr>
        <w:t>B</w:t>
      </w:r>
      <w:r w:rsidR="0043687A"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∞</w:t>
      </w:r>
      <w:r w:rsidR="0043687A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 xml:space="preserve"> </w:t>
      </w:r>
      <w:r w:rsidR="0043687A">
        <w:rPr>
          <w:rFonts w:ascii="Arial" w:eastAsia="CambriaMath" w:hAnsi="Arial" w:cs="Arial"/>
          <w:b/>
          <w:bCs/>
          <w:spacing w:val="-2"/>
          <w:lang w:eastAsia="fr-FR"/>
        </w:rPr>
        <w:t xml:space="preserve">et du plan focal et le </w:t>
      </w:r>
      <w:r>
        <w:rPr>
          <w:rFonts w:ascii="Arial" w:eastAsia="CambriaMath" w:hAnsi="Arial" w:cs="Arial"/>
          <w:b/>
          <w:bCs/>
          <w:spacing w:val="-2"/>
          <w:lang w:eastAsia="fr-FR"/>
        </w:rPr>
        <w:t>point A</w:t>
      </w:r>
      <w:r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="0043687A">
        <w:rPr>
          <w:rFonts w:ascii="Arial" w:eastAsia="CambriaMath" w:hAnsi="Arial" w:cs="Arial"/>
          <w:b/>
          <w:bCs/>
          <w:spacing w:val="-2"/>
          <w:lang w:eastAsia="fr-FR"/>
        </w:rPr>
        <w:t>est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confondu </w:t>
      </w:r>
      <w:r w:rsidR="002D6F33">
        <w:rPr>
          <w:rFonts w:ascii="Arial" w:eastAsia="CambriaMath" w:hAnsi="Arial" w:cs="Arial"/>
          <w:b/>
          <w:bCs/>
          <w:spacing w:val="-2"/>
          <w:lang w:eastAsia="fr-FR"/>
        </w:rPr>
        <w:t xml:space="preserve">avec </w:t>
      </w:r>
      <w:r>
        <w:rPr>
          <w:rFonts w:ascii="Arial" w:eastAsia="CambriaMath" w:hAnsi="Arial" w:cs="Arial"/>
          <w:b/>
          <w:bCs/>
          <w:spacing w:val="-2"/>
          <w:lang w:eastAsia="fr-FR"/>
        </w:rPr>
        <w:t>le foyer image F’</w:t>
      </w:r>
      <w:r w:rsidRPr="0004044D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 w:rsidR="0043687A">
        <w:rPr>
          <w:rFonts w:ascii="Arial" w:eastAsia="CambriaMath" w:hAnsi="Arial" w:cs="Arial"/>
          <w:b/>
          <w:bCs/>
          <w:spacing w:val="-2"/>
          <w:lang w:eastAsia="fr-FR"/>
        </w:rPr>
        <w:t xml:space="preserve">. </w:t>
      </w:r>
    </w:p>
    <w:p w14:paraId="4376EC45" w14:textId="77777777" w:rsidR="0004044D" w:rsidRPr="0004044D" w:rsidRDefault="0004044D" w:rsidP="00C02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pacing w:val="-2"/>
          <w:lang w:eastAsia="fr-FR"/>
        </w:rPr>
      </w:pPr>
    </w:p>
    <w:p w14:paraId="019FA05D" w14:textId="77777777" w:rsidR="00EA223B" w:rsidRDefault="00EA223B">
      <w:pPr>
        <w:spacing w:after="0" w:line="240" w:lineRule="auto"/>
        <w:rPr>
          <w:rFonts w:ascii="Arial" w:hAnsi="Arial" w:cs="Arial"/>
          <w:spacing w:val="-2"/>
          <w:lang w:eastAsia="fr-FR"/>
        </w:rPr>
      </w:pPr>
      <w:r>
        <w:rPr>
          <w:rFonts w:ascii="Arial" w:hAnsi="Arial" w:cs="Arial"/>
          <w:spacing w:val="-2"/>
          <w:lang w:eastAsia="fr-FR"/>
        </w:rPr>
        <w:br w:type="page"/>
      </w:r>
    </w:p>
    <w:p w14:paraId="70D556E2" w14:textId="01DFCBF1" w:rsidR="004D108C" w:rsidRPr="00EF215D" w:rsidRDefault="004D108C" w:rsidP="0004044D">
      <w:pPr>
        <w:spacing w:after="0" w:line="240" w:lineRule="auto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 xml:space="preserve">On désigne par </w:t>
      </w:r>
      <w:r w:rsidRPr="00EF215D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le diamètre apparent de l’objet, c’est-à-dire l’angle sous lequel on voit l’objet à l’</w:t>
      </w:r>
      <w:r w:rsidR="0077612E">
        <w:rPr>
          <w:rFonts w:ascii="Arial" w:hAnsi="Arial" w:cs="Arial"/>
          <w:spacing w:val="-2"/>
          <w:lang w:eastAsia="fr-FR"/>
        </w:rPr>
        <w:t xml:space="preserve">œil </w:t>
      </w:r>
      <w:r w:rsidRPr="00EF215D">
        <w:rPr>
          <w:rFonts w:ascii="Arial" w:hAnsi="Arial" w:cs="Arial"/>
          <w:spacing w:val="-2"/>
          <w:lang w:eastAsia="fr-FR"/>
        </w:rPr>
        <w:t>nu. On</w:t>
      </w:r>
    </w:p>
    <w:p w14:paraId="437321EC" w14:textId="60C6168F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proofErr w:type="gramStart"/>
      <w:r w:rsidRPr="00EF215D">
        <w:rPr>
          <w:rFonts w:ascii="Arial" w:hAnsi="Arial" w:cs="Arial"/>
          <w:spacing w:val="-2"/>
          <w:lang w:eastAsia="fr-FR"/>
        </w:rPr>
        <w:t>a</w:t>
      </w:r>
      <w:proofErr w:type="gramEnd"/>
      <w:r w:rsidRPr="00EF215D">
        <w:rPr>
          <w:rFonts w:ascii="Arial" w:hAnsi="Arial" w:cs="Arial"/>
          <w:spacing w:val="-2"/>
          <w:lang w:eastAsia="fr-FR"/>
        </w:rPr>
        <w:t xml:space="preserve"> représenté </w:t>
      </w:r>
      <w:r w:rsidRPr="00EF215D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sur le schéma de l’annexe.</w:t>
      </w:r>
    </w:p>
    <w:p w14:paraId="39F421A8" w14:textId="30D21B6C" w:rsidR="004D108C" w:rsidRDefault="004D108C" w:rsidP="0077612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77612E">
        <w:rPr>
          <w:rFonts w:ascii="Arial" w:hAnsi="Arial" w:cs="Arial"/>
          <w:spacing w:val="-2"/>
          <w:lang w:eastAsia="fr-FR"/>
        </w:rPr>
        <w:t xml:space="preserve">Exprimer 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tan </w:t>
      </w:r>
      <w:r w:rsidRPr="0077612E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 xml:space="preserve">en fonction de </w:t>
      </w:r>
      <w:r w:rsidR="0077612E" w:rsidRPr="00070954">
        <w:rPr>
          <w:position w:val="-10"/>
          <w:lang w:eastAsia="fr-FR"/>
        </w:rPr>
        <w:object w:dxaOrig="200" w:dyaOrig="340" w14:anchorId="031BE2D1">
          <v:shape id="_x0000_i1040" type="#_x0000_t75" style="width:10.2pt;height:17.4pt" o:ole="">
            <v:imagedata r:id="rId6" o:title=""/>
          </v:shape>
          <o:OLEObject Type="Embed" ProgID="Equation.DSMT4" ShapeID="_x0000_i1040" DrawAspect="Content" ObjectID="_1712221165" r:id="rId27"/>
        </w:object>
      </w:r>
      <w:r w:rsidRPr="0077612E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 xml:space="preserve">et </w:t>
      </w:r>
      <w:r w:rsidR="0077612E" w:rsidRPr="0077612E">
        <w:rPr>
          <w:rFonts w:ascii="Arial" w:eastAsia="CambriaMath" w:hAnsi="Arial" w:cs="Arial"/>
          <w:spacing w:val="-2"/>
          <w:lang w:eastAsia="fr-FR"/>
        </w:rPr>
        <w:t>A</w:t>
      </w:r>
      <w:r w:rsidR="0077612E" w:rsidRPr="0077612E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="0077612E" w:rsidRPr="0077612E">
        <w:rPr>
          <w:rFonts w:ascii="Arial" w:eastAsia="CambriaMath" w:hAnsi="Arial" w:cs="Arial"/>
          <w:spacing w:val="-2"/>
          <w:lang w:eastAsia="fr-FR"/>
        </w:rPr>
        <w:t>B</w:t>
      </w:r>
      <w:r w:rsidR="0077612E" w:rsidRPr="0077612E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77612E">
        <w:rPr>
          <w:rFonts w:ascii="Arial" w:hAnsi="Arial" w:cs="Arial"/>
          <w:spacing w:val="-2"/>
          <w:lang w:eastAsia="fr-FR"/>
        </w:rPr>
        <w:t>.</w:t>
      </w:r>
    </w:p>
    <w:p w14:paraId="0772D6E1" w14:textId="269299EB" w:rsidR="0004044D" w:rsidRPr="0004044D" w:rsidRDefault="0004044D" w:rsidP="0004044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proofErr w:type="gramStart"/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>tan</w:t>
      </w:r>
      <w:proofErr w:type="gramEnd"/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04044D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 w:rsidR="0043687A" w:rsidRPr="0004044D">
        <w:rPr>
          <w:rFonts w:ascii="Cambria Math" w:eastAsia="CambriaMath" w:hAnsi="Cambria Math" w:cs="Cambria Math"/>
          <w:b/>
          <w:bCs/>
          <w:spacing w:val="-2"/>
          <w:position w:val="-28"/>
          <w:lang w:eastAsia="fr-FR"/>
        </w:rPr>
        <w:object w:dxaOrig="1400" w:dyaOrig="639" w14:anchorId="6856E3C2">
          <v:shape id="_x0000_i1041" type="#_x0000_t75" style="width:70.2pt;height:31.8pt" o:ole="">
            <v:imagedata r:id="rId28" o:title=""/>
          </v:shape>
          <o:OLEObject Type="Embed" ProgID="Equation.DSMT4" ShapeID="_x0000_i1041" DrawAspect="Content" ObjectID="_1712221166" r:id="rId29"/>
        </w:object>
      </w:r>
      <w:r>
        <w:rPr>
          <w:rFonts w:ascii="Cambria Math" w:eastAsia="CambriaMath" w:hAnsi="Cambria Math" w:cs="Cambria Math"/>
          <w:b/>
          <w:bCs/>
          <w:spacing w:val="-2"/>
          <w:lang w:eastAsia="fr-FR"/>
        </w:rPr>
        <w:t xml:space="preserve"> </w:t>
      </w:r>
    </w:p>
    <w:p w14:paraId="2DD86334" w14:textId="77777777" w:rsidR="0077612E" w:rsidRPr="0077612E" w:rsidRDefault="0077612E" w:rsidP="007761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65BC0C1C" w14:textId="745C9FB2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 xml:space="preserve">L’oculaire </w:t>
      </w:r>
      <w:r w:rsidRPr="00EF215D">
        <w:rPr>
          <w:rFonts w:ascii="Arial" w:eastAsia="CambriaMath" w:hAnsi="Arial" w:cs="Arial"/>
          <w:spacing w:val="-2"/>
          <w:lang w:eastAsia="fr-FR"/>
        </w:rPr>
        <w:t>(L</w:t>
      </w:r>
      <w:r w:rsidRPr="00EF215D">
        <w:rPr>
          <w:rFonts w:ascii="Arial" w:eastAsia="CambriaMath" w:hAnsi="Arial" w:cs="Arial"/>
          <w:spacing w:val="-2"/>
          <w:sz w:val="16"/>
          <w:szCs w:val="16"/>
          <w:lang w:eastAsia="fr-FR"/>
        </w:rPr>
        <w:t>2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) </w:t>
      </w:r>
      <w:r w:rsidRPr="00EF215D">
        <w:rPr>
          <w:rFonts w:ascii="Arial" w:hAnsi="Arial" w:cs="Arial"/>
          <w:spacing w:val="-2"/>
          <w:lang w:eastAsia="fr-FR"/>
        </w:rPr>
        <w:t xml:space="preserve">permet d’obtenir une image définitive 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A′B′ </w:t>
      </w:r>
      <w:r w:rsidRPr="00EF215D">
        <w:rPr>
          <w:rFonts w:ascii="Arial" w:hAnsi="Arial" w:cs="Arial"/>
          <w:spacing w:val="-2"/>
          <w:lang w:eastAsia="fr-FR"/>
        </w:rPr>
        <w:t>perçue par l’</w:t>
      </w:r>
      <w:r w:rsidR="0077612E">
        <w:rPr>
          <w:rFonts w:ascii="Arial" w:hAnsi="Arial" w:cs="Arial"/>
          <w:spacing w:val="-2"/>
          <w:lang w:eastAsia="fr-FR"/>
        </w:rPr>
        <w:t xml:space="preserve">œil </w:t>
      </w:r>
      <w:r w:rsidRPr="00EF215D">
        <w:rPr>
          <w:rFonts w:ascii="Arial" w:hAnsi="Arial" w:cs="Arial"/>
          <w:spacing w:val="-2"/>
          <w:lang w:eastAsia="fr-FR"/>
        </w:rPr>
        <w:t xml:space="preserve">sous un angle </w:t>
      </w:r>
      <w:r w:rsidRPr="00EF215D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EF215D">
        <w:rPr>
          <w:rFonts w:ascii="Arial" w:eastAsia="CambriaMath" w:hAnsi="Arial" w:cs="Arial"/>
          <w:spacing w:val="-2"/>
          <w:lang w:eastAsia="fr-FR"/>
        </w:rPr>
        <w:t>′</w:t>
      </w:r>
      <w:r w:rsidRPr="00EF215D">
        <w:rPr>
          <w:rFonts w:ascii="Arial" w:hAnsi="Arial" w:cs="Arial"/>
          <w:i/>
          <w:iCs/>
          <w:spacing w:val="-2"/>
          <w:lang w:eastAsia="fr-FR"/>
        </w:rPr>
        <w:t>.</w:t>
      </w:r>
    </w:p>
    <w:p w14:paraId="3198BC21" w14:textId="77777777" w:rsidR="0077612E" w:rsidRPr="00EF215D" w:rsidRDefault="0077612E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pacing w:val="-2"/>
          <w:lang w:eastAsia="fr-FR"/>
        </w:rPr>
      </w:pPr>
    </w:p>
    <w:p w14:paraId="25F1B9F0" w14:textId="79B4BEBA" w:rsidR="004D108C" w:rsidRPr="0077612E" w:rsidRDefault="004D108C" w:rsidP="0077612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77612E">
        <w:rPr>
          <w:rFonts w:ascii="Arial" w:hAnsi="Arial" w:cs="Arial"/>
          <w:spacing w:val="-2"/>
          <w:lang w:eastAsia="fr-FR"/>
        </w:rPr>
        <w:t xml:space="preserve">Sur le </w:t>
      </w:r>
      <w:r w:rsidRPr="0077612E">
        <w:rPr>
          <w:rFonts w:ascii="Arial" w:hAnsi="Arial" w:cs="Arial"/>
          <w:b/>
          <w:bCs/>
          <w:spacing w:val="-2"/>
          <w:lang w:eastAsia="fr-FR"/>
        </w:rPr>
        <w:t>schéma en ANNEXE à RENDRE AVEC LA COPIE</w:t>
      </w:r>
      <w:r w:rsidRPr="0077612E">
        <w:rPr>
          <w:rFonts w:ascii="Arial" w:hAnsi="Arial" w:cs="Arial"/>
          <w:spacing w:val="-2"/>
          <w:lang w:eastAsia="fr-FR"/>
        </w:rPr>
        <w:t>, construire la marche d’un</w:t>
      </w:r>
      <w:r w:rsidR="0077612E" w:rsidRPr="0077612E">
        <w:rPr>
          <w:rFonts w:ascii="Arial" w:hAnsi="Arial" w:cs="Arial"/>
          <w:spacing w:val="-2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 xml:space="preserve">rayon lumineux incident issu de </w:t>
      </w:r>
      <w:r w:rsidRPr="0077612E">
        <w:rPr>
          <w:rFonts w:ascii="Arial" w:eastAsia="CambriaMath" w:hAnsi="Arial" w:cs="Arial"/>
          <w:spacing w:val="-2"/>
          <w:lang w:eastAsia="fr-FR"/>
        </w:rPr>
        <w:t>B</w:t>
      </w:r>
      <w:r w:rsidRPr="0077612E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77612E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 xml:space="preserve">émergent de la lentille </w:t>
      </w:r>
      <w:r w:rsidRPr="0077612E">
        <w:rPr>
          <w:rFonts w:ascii="Arial" w:eastAsia="CambriaMath" w:hAnsi="Arial" w:cs="Arial"/>
          <w:spacing w:val="-2"/>
          <w:lang w:eastAsia="fr-FR"/>
        </w:rPr>
        <w:t>(L</w:t>
      </w:r>
      <w:r w:rsidRPr="0077612E">
        <w:rPr>
          <w:rFonts w:ascii="Arial" w:eastAsia="CambriaMath" w:hAnsi="Arial" w:cs="Arial"/>
          <w:spacing w:val="-2"/>
          <w:vertAlign w:val="subscript"/>
          <w:lang w:eastAsia="fr-FR"/>
        </w:rPr>
        <w:t>2</w:t>
      </w:r>
      <w:r w:rsidRPr="0077612E">
        <w:rPr>
          <w:rFonts w:ascii="Arial" w:eastAsia="CambriaMath" w:hAnsi="Arial" w:cs="Arial"/>
          <w:spacing w:val="-2"/>
          <w:lang w:eastAsia="fr-FR"/>
        </w:rPr>
        <w:t>)</w:t>
      </w:r>
      <w:r w:rsidRPr="0077612E">
        <w:rPr>
          <w:rFonts w:ascii="Arial" w:hAnsi="Arial" w:cs="Arial"/>
          <w:spacing w:val="-2"/>
          <w:lang w:eastAsia="fr-FR"/>
        </w:rPr>
        <w:t>.</w:t>
      </w:r>
    </w:p>
    <w:p w14:paraId="21EC4C7B" w14:textId="7D2B60F5" w:rsidR="002D6F33" w:rsidRDefault="002D6F33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04044D">
        <w:rPr>
          <w:rFonts w:ascii="Arial" w:hAnsi="Arial" w:cs="Arial"/>
          <w:b/>
          <w:bCs/>
          <w:spacing w:val="-2"/>
          <w:lang w:eastAsia="fr-FR"/>
        </w:rPr>
        <w:t xml:space="preserve">Voir construction </w:t>
      </w:r>
      <w:r>
        <w:rPr>
          <w:rFonts w:ascii="Arial" w:hAnsi="Arial" w:cs="Arial"/>
          <w:b/>
          <w:bCs/>
          <w:spacing w:val="-2"/>
          <w:lang w:eastAsia="fr-FR"/>
        </w:rPr>
        <w:t xml:space="preserve">du rayon issu de </w:t>
      </w:r>
      <w:r w:rsidRPr="002D6F33">
        <w:rPr>
          <w:rFonts w:ascii="Arial" w:eastAsia="CambriaMath" w:hAnsi="Arial" w:cs="Arial"/>
          <w:b/>
          <w:bCs/>
          <w:spacing w:val="-2"/>
          <w:lang w:eastAsia="fr-FR"/>
        </w:rPr>
        <w:t>B</w:t>
      </w:r>
      <w:r w:rsidRPr="002D6F33"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>
        <w:rPr>
          <w:rFonts w:ascii="Arial" w:eastAsia="CambriaMath" w:hAnsi="Arial" w:cs="Arial"/>
          <w:spacing w:val="-2"/>
          <w:vertAlign w:val="subscript"/>
          <w:lang w:eastAsia="fr-FR"/>
        </w:rPr>
        <w:t xml:space="preserve"> </w:t>
      </w:r>
      <w:r>
        <w:rPr>
          <w:rFonts w:ascii="Arial" w:hAnsi="Arial" w:cs="Arial"/>
          <w:b/>
          <w:bCs/>
          <w:spacing w:val="-2"/>
          <w:lang w:eastAsia="fr-FR"/>
        </w:rPr>
        <w:t xml:space="preserve">à la </w:t>
      </w:r>
      <w:r w:rsidRPr="0004044D">
        <w:rPr>
          <w:rFonts w:ascii="Arial" w:hAnsi="Arial" w:cs="Arial"/>
          <w:b/>
          <w:bCs/>
          <w:spacing w:val="-2"/>
          <w:lang w:eastAsia="fr-FR"/>
        </w:rPr>
        <w:t>fin du sujet.</w:t>
      </w:r>
    </w:p>
    <w:p w14:paraId="013EC475" w14:textId="10D632F9" w:rsidR="002D6F33" w:rsidRDefault="002D6F33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t xml:space="preserve">Le rayon issu de </w:t>
      </w:r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>B</w:t>
      </w:r>
      <w:r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1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et passant par le centre optique O</w:t>
      </w:r>
      <w:r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2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de (L</w:t>
      </w:r>
      <w:r>
        <w:rPr>
          <w:rFonts w:ascii="Arial" w:eastAsia="CambriaMath" w:hAnsi="Arial" w:cs="Arial"/>
          <w:b/>
          <w:bCs/>
          <w:spacing w:val="-2"/>
          <w:vertAlign w:val="subscript"/>
          <w:lang w:eastAsia="fr-FR"/>
        </w:rPr>
        <w:t>2</w:t>
      </w:r>
      <w:r>
        <w:rPr>
          <w:rFonts w:ascii="Arial" w:eastAsia="CambriaMath" w:hAnsi="Arial" w:cs="Arial"/>
          <w:b/>
          <w:bCs/>
          <w:spacing w:val="-2"/>
          <w:lang w:eastAsia="fr-FR"/>
        </w:rPr>
        <w:t>) n’est pas dévié.</w:t>
      </w:r>
      <w:r>
        <w:rPr>
          <w:rFonts w:ascii="Arial" w:hAnsi="Arial" w:cs="Arial"/>
          <w:b/>
          <w:bCs/>
          <w:spacing w:val="-2"/>
          <w:lang w:eastAsia="fr-FR"/>
        </w:rPr>
        <w:t xml:space="preserve"> </w:t>
      </w:r>
    </w:p>
    <w:p w14:paraId="3C404697" w14:textId="77777777" w:rsidR="002D6F33" w:rsidRPr="0077612E" w:rsidRDefault="002D6F33" w:rsidP="007761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00E19B39" w14:textId="7C82CBE1" w:rsidR="004D108C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77612E">
        <w:rPr>
          <w:rFonts w:ascii="Arial" w:hAnsi="Arial" w:cs="Arial"/>
          <w:spacing w:val="-2"/>
          <w:lang w:eastAsia="fr-FR"/>
        </w:rPr>
        <w:t xml:space="preserve">Positionner </w:t>
      </w:r>
      <w:r w:rsidRPr="0077612E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′ </w:t>
      </w:r>
      <w:r w:rsidRPr="0077612E">
        <w:rPr>
          <w:rFonts w:ascii="Arial" w:hAnsi="Arial" w:cs="Arial"/>
          <w:spacing w:val="-2"/>
          <w:lang w:eastAsia="fr-FR"/>
        </w:rPr>
        <w:t xml:space="preserve">sur le schéma et exprimer 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tan </w:t>
      </w:r>
      <w:r w:rsidRPr="0077612E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′ </w:t>
      </w:r>
      <w:r w:rsidRPr="0077612E">
        <w:rPr>
          <w:rFonts w:ascii="Arial" w:hAnsi="Arial" w:cs="Arial"/>
          <w:spacing w:val="-2"/>
          <w:lang w:eastAsia="fr-FR"/>
        </w:rPr>
        <w:t xml:space="preserve">en fonction de </w:t>
      </w:r>
      <w:r w:rsidR="0077612E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7B07D701">
          <v:shape id="_x0000_i1042" type="#_x0000_t75" style="width:10.2pt;height:17.4pt" o:ole="">
            <v:imagedata r:id="rId8" o:title=""/>
          </v:shape>
          <o:OLEObject Type="Embed" ProgID="Equation.DSMT4" ShapeID="_x0000_i1042" DrawAspect="Content" ObjectID="_1712221167" r:id="rId30"/>
        </w:object>
      </w:r>
      <w:r w:rsidRPr="0077612E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 xml:space="preserve">et </w:t>
      </w:r>
      <w:r w:rsidR="0077612E" w:rsidRPr="0077612E">
        <w:rPr>
          <w:rFonts w:ascii="Arial" w:eastAsia="CambriaMath" w:hAnsi="Arial" w:cs="Arial"/>
          <w:spacing w:val="-2"/>
          <w:lang w:eastAsia="fr-FR"/>
        </w:rPr>
        <w:t>A</w:t>
      </w:r>
      <w:r w:rsidR="0077612E" w:rsidRPr="0077612E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="0077612E" w:rsidRPr="0077612E">
        <w:rPr>
          <w:rFonts w:ascii="Arial" w:eastAsia="CambriaMath" w:hAnsi="Arial" w:cs="Arial"/>
          <w:spacing w:val="-2"/>
          <w:lang w:eastAsia="fr-FR"/>
        </w:rPr>
        <w:t>B</w:t>
      </w:r>
      <w:r w:rsidR="0077612E" w:rsidRPr="0077612E">
        <w:rPr>
          <w:rFonts w:ascii="Arial" w:eastAsia="CambriaMath" w:hAnsi="Arial" w:cs="Arial"/>
          <w:spacing w:val="-2"/>
          <w:vertAlign w:val="subscript"/>
          <w:lang w:eastAsia="fr-FR"/>
        </w:rPr>
        <w:t>1</w:t>
      </w:r>
      <w:r w:rsidRPr="0077612E">
        <w:rPr>
          <w:rFonts w:ascii="Arial" w:hAnsi="Arial" w:cs="Arial"/>
          <w:spacing w:val="-2"/>
          <w:lang w:eastAsia="fr-FR"/>
        </w:rPr>
        <w:t>.</w:t>
      </w:r>
    </w:p>
    <w:p w14:paraId="5984828F" w14:textId="439C9947" w:rsidR="002D6F33" w:rsidRDefault="002D6F33" w:rsidP="002D6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04044D">
        <w:rPr>
          <w:rFonts w:ascii="Arial" w:hAnsi="Arial" w:cs="Arial"/>
          <w:b/>
          <w:bCs/>
          <w:spacing w:val="-2"/>
          <w:lang w:eastAsia="fr-FR"/>
        </w:rPr>
        <w:t xml:space="preserve">Voir construction </w:t>
      </w:r>
      <w:r>
        <w:rPr>
          <w:rFonts w:ascii="Arial" w:hAnsi="Arial" w:cs="Arial"/>
          <w:b/>
          <w:bCs/>
          <w:spacing w:val="-2"/>
          <w:lang w:eastAsia="fr-FR"/>
        </w:rPr>
        <w:t xml:space="preserve">de </w:t>
      </w:r>
      <w:r w:rsidRPr="002D6F33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 w:rsidRPr="002D6F33">
        <w:rPr>
          <w:rFonts w:ascii="Arial" w:eastAsia="CambriaMath" w:hAnsi="Arial" w:cs="Arial"/>
          <w:b/>
          <w:bCs/>
          <w:spacing w:val="-2"/>
          <w:lang w:eastAsia="fr-FR"/>
        </w:rPr>
        <w:t>′</w:t>
      </w:r>
      <w:r>
        <w:rPr>
          <w:rFonts w:ascii="Arial" w:eastAsia="CambriaMath" w:hAnsi="Arial" w:cs="Arial"/>
          <w:spacing w:val="-2"/>
          <w:lang w:eastAsia="fr-FR"/>
        </w:rPr>
        <w:t xml:space="preserve"> </w:t>
      </w:r>
      <w:r>
        <w:rPr>
          <w:rFonts w:ascii="Arial" w:hAnsi="Arial" w:cs="Arial"/>
          <w:b/>
          <w:bCs/>
          <w:spacing w:val="-2"/>
          <w:lang w:eastAsia="fr-FR"/>
        </w:rPr>
        <w:t xml:space="preserve">à la </w:t>
      </w:r>
      <w:r w:rsidRPr="0004044D">
        <w:rPr>
          <w:rFonts w:ascii="Arial" w:hAnsi="Arial" w:cs="Arial"/>
          <w:b/>
          <w:bCs/>
          <w:spacing w:val="-2"/>
          <w:lang w:eastAsia="fr-FR"/>
        </w:rPr>
        <w:t>fin du sujet.</w:t>
      </w:r>
    </w:p>
    <w:p w14:paraId="1888375E" w14:textId="7A1DA95A" w:rsidR="002D6F33" w:rsidRPr="0004044D" w:rsidRDefault="002D6F33" w:rsidP="002D6F3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proofErr w:type="gramStart"/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>tan</w:t>
      </w:r>
      <w:proofErr w:type="gramEnd"/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04044D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 w:rsidR="00A0594F">
        <w:rPr>
          <w:rFonts w:ascii="Cambria Math" w:eastAsia="CambriaMath" w:hAnsi="Cambria Math" w:cs="Cambria Math"/>
          <w:b/>
          <w:bCs/>
          <w:spacing w:val="-2"/>
          <w:lang w:eastAsia="fr-FR"/>
        </w:rPr>
        <w:t>’</w:t>
      </w:r>
      <w:r w:rsidR="00A0594F" w:rsidRPr="0004044D">
        <w:rPr>
          <w:rFonts w:ascii="Cambria Math" w:eastAsia="CambriaMath" w:hAnsi="Cambria Math" w:cs="Cambria Math"/>
          <w:b/>
          <w:bCs/>
          <w:spacing w:val="-2"/>
          <w:position w:val="-28"/>
          <w:lang w:eastAsia="fr-FR"/>
        </w:rPr>
        <w:object w:dxaOrig="2100" w:dyaOrig="639" w14:anchorId="5FBAB395">
          <v:shape id="_x0000_i1043" type="#_x0000_t75" style="width:105pt;height:31.8pt" o:ole="">
            <v:imagedata r:id="rId31" o:title=""/>
          </v:shape>
          <o:OLEObject Type="Embed" ProgID="Equation.DSMT4" ShapeID="_x0000_i1043" DrawAspect="Content" ObjectID="_1712221168" r:id="rId32"/>
        </w:object>
      </w:r>
      <w:r>
        <w:rPr>
          <w:rFonts w:ascii="Cambria Math" w:eastAsia="CambriaMath" w:hAnsi="Cambria Math" w:cs="Cambria Math"/>
          <w:b/>
          <w:bCs/>
          <w:spacing w:val="-2"/>
          <w:lang w:eastAsia="fr-FR"/>
        </w:rPr>
        <w:t xml:space="preserve"> </w:t>
      </w:r>
    </w:p>
    <w:p w14:paraId="2F20AD1D" w14:textId="77777777" w:rsidR="0077612E" w:rsidRPr="0077612E" w:rsidRDefault="0077612E" w:rsidP="0077612E">
      <w:pPr>
        <w:pStyle w:val="Paragraphedeliste"/>
        <w:rPr>
          <w:rFonts w:ascii="Arial" w:hAnsi="Arial" w:cs="Arial"/>
          <w:spacing w:val="-2"/>
          <w:lang w:eastAsia="fr-FR"/>
        </w:rPr>
      </w:pPr>
    </w:p>
    <w:p w14:paraId="256B8013" w14:textId="1CAE4AB8" w:rsidR="004D108C" w:rsidRPr="00A0594F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Math" w:hAnsi="Arial" w:cs="Arial"/>
          <w:spacing w:val="-2"/>
          <w:sz w:val="16"/>
          <w:szCs w:val="16"/>
          <w:lang w:eastAsia="fr-FR"/>
        </w:rPr>
      </w:pPr>
      <w:r w:rsidRPr="0077612E">
        <w:rPr>
          <w:rFonts w:ascii="Arial" w:hAnsi="Arial" w:cs="Arial"/>
          <w:spacing w:val="-2"/>
          <w:lang w:eastAsia="fr-FR"/>
        </w:rPr>
        <w:t xml:space="preserve">Rappeler la définition du grossissement </w:t>
      </w:r>
      <w:r w:rsidRPr="0077612E">
        <w:rPr>
          <w:rFonts w:ascii="Arial" w:eastAsia="CambriaMath" w:hAnsi="Arial" w:cs="Arial"/>
          <w:i/>
          <w:iCs/>
          <w:spacing w:val="-2"/>
          <w:lang w:eastAsia="fr-FR"/>
        </w:rPr>
        <w:t>G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>de la lunette et l’exprimer en fonction des distances focales</w:t>
      </w:r>
      <w:r w:rsidR="0077612E" w:rsidRPr="0077612E">
        <w:rPr>
          <w:rFonts w:ascii="Arial" w:hAnsi="Arial" w:cs="Arial"/>
          <w:spacing w:val="-2"/>
          <w:lang w:eastAsia="fr-FR"/>
        </w:rPr>
        <w:t xml:space="preserve"> </w:t>
      </w:r>
      <w:r w:rsidR="0077612E" w:rsidRPr="00070954">
        <w:rPr>
          <w:position w:val="-10"/>
          <w:lang w:eastAsia="fr-FR"/>
        </w:rPr>
        <w:object w:dxaOrig="200" w:dyaOrig="340" w14:anchorId="67995CEF">
          <v:shape id="_x0000_i1044" type="#_x0000_t75" style="width:10.2pt;height:17.4pt" o:ole="">
            <v:imagedata r:id="rId6" o:title=""/>
          </v:shape>
          <o:OLEObject Type="Embed" ProgID="Equation.DSMT4" ShapeID="_x0000_i1044" DrawAspect="Content" ObjectID="_1712221169" r:id="rId33"/>
        </w:object>
      </w:r>
      <w:r w:rsidR="0077612E" w:rsidRPr="0077612E">
        <w:rPr>
          <w:rFonts w:ascii="Arial" w:hAnsi="Arial" w:cs="Arial"/>
          <w:spacing w:val="-2"/>
          <w:lang w:eastAsia="fr-FR"/>
        </w:rPr>
        <w:t xml:space="preserve"> </w:t>
      </w:r>
      <w:r w:rsidRPr="0077612E">
        <w:rPr>
          <w:rFonts w:ascii="Arial" w:hAnsi="Arial" w:cs="Arial"/>
          <w:spacing w:val="-2"/>
          <w:lang w:eastAsia="fr-FR"/>
        </w:rPr>
        <w:t xml:space="preserve">et </w:t>
      </w:r>
      <w:r w:rsidR="0077612E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70A769E9">
          <v:shape id="_x0000_i1045" type="#_x0000_t75" style="width:10.2pt;height:17.4pt" o:ole="">
            <v:imagedata r:id="rId8" o:title=""/>
          </v:shape>
          <o:OLEObject Type="Embed" ProgID="Equation.DSMT4" ShapeID="_x0000_i1045" DrawAspect="Content" ObjectID="_1712221170" r:id="rId34"/>
        </w:object>
      </w:r>
      <w:r w:rsidR="0077612E">
        <w:rPr>
          <w:rFonts w:ascii="Arial" w:hAnsi="Arial" w:cs="Arial"/>
          <w:spacing w:val="-2"/>
          <w:lang w:eastAsia="fr-FR"/>
        </w:rPr>
        <w:t>.</w:t>
      </w:r>
    </w:p>
    <w:p w14:paraId="6575380D" w14:textId="22303E46" w:rsidR="00A0594F" w:rsidRDefault="00A0594F" w:rsidP="00A0594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A0594F">
        <w:rPr>
          <w:rFonts w:ascii="Arial" w:hAnsi="Arial" w:cs="Arial"/>
          <w:b/>
          <w:bCs/>
          <w:spacing w:val="-2"/>
          <w:lang w:eastAsia="fr-FR"/>
        </w:rPr>
        <w:t>Le grossissement est le rapport </w:t>
      </w:r>
      <w:r w:rsidRPr="00A0594F">
        <w:rPr>
          <w:rFonts w:ascii="Arial" w:hAnsi="Arial" w:cs="Arial"/>
          <w:b/>
          <w:bCs/>
          <w:spacing w:val="-2"/>
          <w:position w:val="-22"/>
          <w:lang w:eastAsia="fr-FR"/>
        </w:rPr>
        <w:object w:dxaOrig="740" w:dyaOrig="580" w14:anchorId="7F5778AC">
          <v:shape id="_x0000_i1046" type="#_x0000_t75" style="width:36.6pt;height:28.8pt" o:ole="">
            <v:imagedata r:id="rId35" o:title=""/>
          </v:shape>
          <o:OLEObject Type="Embed" ProgID="Equation.DSMT4" ShapeID="_x0000_i1046" DrawAspect="Content" ObjectID="_1712221171" r:id="rId36"/>
        </w:object>
      </w:r>
      <w:r>
        <w:rPr>
          <w:rFonts w:ascii="Arial" w:hAnsi="Arial" w:cs="Arial"/>
          <w:b/>
          <w:bCs/>
          <w:spacing w:val="-2"/>
          <w:lang w:eastAsia="fr-FR"/>
        </w:rPr>
        <w:t>.</w:t>
      </w:r>
    </w:p>
    <w:p w14:paraId="79D3278C" w14:textId="77777777" w:rsidR="00A0594F" w:rsidRDefault="00A0594F" w:rsidP="00A0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A0594F">
        <w:rPr>
          <w:rFonts w:ascii="Arial" w:hAnsi="Arial" w:cs="Arial"/>
          <w:b/>
          <w:bCs/>
          <w:spacing w:val="-2"/>
          <w:lang w:eastAsia="fr-FR"/>
        </w:rPr>
        <w:t xml:space="preserve">Pour un petit angle </w:t>
      </w:r>
      <w:r w:rsidRPr="00A0594F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 w:rsidRPr="00A0594F">
        <w:rPr>
          <w:rFonts w:ascii="Arial" w:eastAsia="SymbolMT" w:hAnsi="Arial" w:cs="Arial"/>
          <w:b/>
          <w:bCs/>
          <w:spacing w:val="-2"/>
          <w:lang w:eastAsia="fr-FR"/>
        </w:rPr>
        <w:t xml:space="preserve"> </w:t>
      </w:r>
      <w:r w:rsidRPr="00A0594F">
        <w:rPr>
          <w:rFonts w:ascii="Arial" w:hAnsi="Arial" w:cs="Arial"/>
          <w:b/>
          <w:bCs/>
          <w:spacing w:val="-2"/>
          <w:lang w:eastAsia="fr-FR"/>
        </w:rPr>
        <w:t xml:space="preserve">exprimé en radians </w:t>
      </w:r>
      <w:r w:rsidRPr="00A0594F">
        <w:rPr>
          <w:rFonts w:ascii="Arial" w:eastAsia="CambriaMath" w:hAnsi="Arial" w:cs="Arial"/>
          <w:b/>
          <w:bCs/>
          <w:spacing w:val="-2"/>
          <w:lang w:eastAsia="fr-FR"/>
        </w:rPr>
        <w:t xml:space="preserve">tan </w:t>
      </w:r>
      <w:r w:rsidRPr="00A0594F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 w:rsidRPr="00A0594F"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A0594F">
        <w:rPr>
          <w:rFonts w:ascii="Cambria Math" w:eastAsia="CambriaMath" w:hAnsi="Cambria Math" w:cs="Cambria Math"/>
          <w:b/>
          <w:bCs/>
          <w:spacing w:val="-2"/>
          <w:lang w:eastAsia="fr-FR"/>
        </w:rPr>
        <w:t>≃</w:t>
      </w:r>
      <w:r w:rsidRPr="00A0594F"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A0594F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>
        <w:rPr>
          <w:rFonts w:ascii="Arial" w:hAnsi="Arial" w:cs="Arial"/>
          <w:b/>
          <w:bCs/>
          <w:spacing w:val="-2"/>
          <w:lang w:eastAsia="fr-FR"/>
        </w:rPr>
        <w:t xml:space="preserve"> donc : </w:t>
      </w:r>
    </w:p>
    <w:p w14:paraId="644D9961" w14:textId="010D3238" w:rsidR="00A0594F" w:rsidRPr="00A0594F" w:rsidRDefault="00A0594F" w:rsidP="00A05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pacing w:val="-2"/>
          <w:lang w:eastAsia="fr-FR"/>
        </w:rPr>
      </w:pPr>
      <w:proofErr w:type="gramStart"/>
      <w:r w:rsidRPr="00A0594F">
        <w:rPr>
          <w:rFonts w:ascii="Arial" w:eastAsia="CambriaMath" w:hAnsi="Arial" w:cs="Arial"/>
          <w:b/>
          <w:bCs/>
          <w:spacing w:val="-2"/>
          <w:lang w:eastAsia="fr-FR"/>
        </w:rPr>
        <w:t>tan</w:t>
      </w:r>
      <w:proofErr w:type="gramEnd"/>
      <w:r w:rsidRPr="00A0594F"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A0594F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 w:rsidRPr="00A0594F"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A0594F">
        <w:rPr>
          <w:rFonts w:ascii="Arial" w:eastAsia="CambriaMath" w:hAnsi="Arial" w:cs="Arial"/>
          <w:b/>
          <w:bCs/>
          <w:spacing w:val="-2"/>
          <w:lang w:eastAsia="fr-FR"/>
        </w:rPr>
        <w:sym w:font="Symbol" w:char="F0BB"/>
      </w:r>
      <w:r w:rsidRPr="00A0594F"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A0594F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 w:rsidRPr="00A0594F"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A0594F">
        <w:rPr>
          <w:rFonts w:ascii="Arial" w:eastAsia="CambriaMath" w:hAnsi="Arial" w:cs="Arial"/>
          <w:b/>
          <w:bCs/>
          <w:spacing w:val="-2"/>
          <w:position w:val="-28"/>
          <w:lang w:eastAsia="fr-FR"/>
        </w:rPr>
        <w:object w:dxaOrig="720" w:dyaOrig="639" w14:anchorId="5682C48C">
          <v:shape id="_x0000_i1047" type="#_x0000_t75" style="width:36pt;height:31.8pt" o:ole="">
            <v:imagedata r:id="rId37" o:title=""/>
          </v:shape>
          <o:OLEObject Type="Embed" ProgID="Equation.DSMT4" ShapeID="_x0000_i1047" DrawAspect="Content" ObjectID="_1712221172" r:id="rId38"/>
        </w:object>
      </w:r>
      <w:r w:rsidRPr="00A0594F">
        <w:rPr>
          <w:rFonts w:ascii="Arial" w:eastAsia="CambriaMath" w:hAnsi="Arial" w:cs="Arial"/>
          <w:b/>
          <w:bCs/>
          <w:spacing w:val="-2"/>
          <w:lang w:eastAsia="fr-FR"/>
        </w:rPr>
        <w:t xml:space="preserve">  et </w:t>
      </w:r>
      <w:r>
        <w:rPr>
          <w:rFonts w:ascii="Arial" w:eastAsia="CambriaMath" w:hAnsi="Arial" w:cs="Arial"/>
          <w:b/>
          <w:bCs/>
          <w:spacing w:val="-2"/>
          <w:lang w:eastAsia="fr-FR"/>
        </w:rPr>
        <w:tab/>
      </w:r>
      <w:r w:rsidRPr="0004044D">
        <w:rPr>
          <w:rFonts w:ascii="Arial" w:eastAsia="CambriaMath" w:hAnsi="Arial" w:cs="Arial"/>
          <w:b/>
          <w:bCs/>
          <w:spacing w:val="-2"/>
          <w:lang w:eastAsia="fr-FR"/>
        </w:rPr>
        <w:t xml:space="preserve">tan </w:t>
      </w:r>
      <w:r w:rsidRPr="0004044D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>
        <w:rPr>
          <w:rFonts w:ascii="Cambria Math" w:eastAsia="CambriaMath" w:hAnsi="Cambria Math" w:cs="Cambria Math"/>
          <w:b/>
          <w:bCs/>
          <w:spacing w:val="-2"/>
          <w:lang w:eastAsia="fr-FR"/>
        </w:rPr>
        <w:t xml:space="preserve">’ </w:t>
      </w:r>
      <w:r>
        <w:rPr>
          <w:rFonts w:ascii="Cambria Math" w:eastAsia="CambriaMath" w:hAnsi="Cambria Math" w:cs="Cambria Math"/>
          <w:b/>
          <w:bCs/>
          <w:spacing w:val="-2"/>
          <w:lang w:eastAsia="fr-FR"/>
        </w:rPr>
        <w:sym w:font="Symbol" w:char="F0BB"/>
      </w:r>
      <w:r>
        <w:rPr>
          <w:rFonts w:ascii="Cambria Math" w:eastAsia="CambriaMath" w:hAnsi="Cambria Math" w:cs="Cambria Math"/>
          <w:b/>
          <w:bCs/>
          <w:spacing w:val="-2"/>
          <w:lang w:eastAsia="fr-FR"/>
        </w:rPr>
        <w:t xml:space="preserve"> </w:t>
      </w:r>
      <w:r w:rsidRPr="0004044D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>
        <w:rPr>
          <w:rFonts w:ascii="Cambria Math" w:eastAsia="CambriaMath" w:hAnsi="Cambria Math" w:cs="Cambria Math"/>
          <w:b/>
          <w:bCs/>
          <w:spacing w:val="-2"/>
          <w:lang w:eastAsia="fr-FR"/>
        </w:rPr>
        <w:t>’</w:t>
      </w:r>
      <w:r w:rsidRPr="0004044D">
        <w:rPr>
          <w:rFonts w:ascii="Cambria Math" w:eastAsia="CambriaMath" w:hAnsi="Cambria Math" w:cs="Cambria Math"/>
          <w:b/>
          <w:bCs/>
          <w:spacing w:val="-2"/>
          <w:position w:val="-28"/>
          <w:lang w:eastAsia="fr-FR"/>
        </w:rPr>
        <w:object w:dxaOrig="720" w:dyaOrig="639" w14:anchorId="381061B8">
          <v:shape id="_x0000_i1048" type="#_x0000_t75" style="width:36pt;height:31.8pt" o:ole="">
            <v:imagedata r:id="rId39" o:title=""/>
          </v:shape>
          <o:OLEObject Type="Embed" ProgID="Equation.DSMT4" ShapeID="_x0000_i1048" DrawAspect="Content" ObjectID="_1712221173" r:id="rId40"/>
        </w:object>
      </w:r>
    </w:p>
    <w:p w14:paraId="2FD1C631" w14:textId="5B75AF17" w:rsidR="00A0594F" w:rsidRPr="00A0594F" w:rsidRDefault="00A0594F" w:rsidP="00A0594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eastAsia="CambriaMath" w:hAnsi="Arial" w:cs="Arial"/>
          <w:b/>
          <w:bCs/>
          <w:spacing w:val="-2"/>
          <w:sz w:val="16"/>
          <w:szCs w:val="16"/>
          <w:lang w:eastAsia="fr-FR"/>
        </w:rPr>
      </w:pPr>
      <w:r w:rsidRPr="00A0594F">
        <w:rPr>
          <w:rFonts w:ascii="Arial" w:hAnsi="Arial" w:cs="Arial"/>
          <w:b/>
          <w:bCs/>
          <w:spacing w:val="-2"/>
          <w:position w:val="-56"/>
          <w:lang w:eastAsia="fr-FR"/>
        </w:rPr>
        <w:object w:dxaOrig="2760" w:dyaOrig="1219" w14:anchorId="3C7E9E66">
          <v:shape id="_x0000_i1049" type="#_x0000_t75" style="width:138pt;height:60.6pt" o:ole="">
            <v:imagedata r:id="rId41" o:title=""/>
          </v:shape>
          <o:OLEObject Type="Embed" ProgID="Equation.DSMT4" ShapeID="_x0000_i1049" DrawAspect="Content" ObjectID="_1712221174" r:id="rId42"/>
        </w:object>
      </w:r>
      <w:r>
        <w:rPr>
          <w:rFonts w:ascii="Arial" w:hAnsi="Arial" w:cs="Arial"/>
          <w:b/>
          <w:bCs/>
          <w:spacing w:val="-2"/>
          <w:lang w:eastAsia="fr-FR"/>
        </w:rPr>
        <w:t>.</w:t>
      </w:r>
    </w:p>
    <w:p w14:paraId="281D288E" w14:textId="65E084F0" w:rsidR="004D108C" w:rsidRPr="00EF215D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68730DBC" w14:textId="4C6A8AC7" w:rsidR="004D108C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pacing w:val="-2"/>
          <w:lang w:eastAsia="fr-FR"/>
        </w:rPr>
      </w:pPr>
      <w:r w:rsidRPr="0077612E">
        <w:rPr>
          <w:rFonts w:ascii="Arial" w:hAnsi="Arial" w:cs="Arial"/>
          <w:spacing w:val="-2"/>
          <w:lang w:eastAsia="fr-FR"/>
        </w:rPr>
        <w:t xml:space="preserve">Justifier l’intérêt d’utiliser des lentilles telles que </w:t>
      </w:r>
      <w:r w:rsidR="0077612E" w:rsidRPr="00070954">
        <w:rPr>
          <w:rFonts w:ascii="Arial" w:hAnsi="Arial" w:cs="Arial"/>
          <w:spacing w:val="-2"/>
          <w:position w:val="-10"/>
          <w:lang w:eastAsia="fr-FR"/>
        </w:rPr>
        <w:object w:dxaOrig="200" w:dyaOrig="340" w14:anchorId="20926EA1">
          <v:shape id="_x0000_i1050" type="#_x0000_t75" style="width:10.2pt;height:17.4pt" o:ole="">
            <v:imagedata r:id="rId8" o:title=""/>
          </v:shape>
          <o:OLEObject Type="Embed" ProgID="Equation.DSMT4" ShapeID="_x0000_i1050" DrawAspect="Content" ObjectID="_1712221175" r:id="rId43"/>
        </w:object>
      </w:r>
      <w:r w:rsidRPr="0077612E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77612E">
        <w:rPr>
          <w:rFonts w:ascii="Cambria Math" w:eastAsia="CambriaMath" w:hAnsi="Cambria Math" w:cs="Cambria Math"/>
          <w:spacing w:val="-2"/>
          <w:lang w:eastAsia="fr-FR"/>
        </w:rPr>
        <w:t>≪</w:t>
      </w:r>
      <w:r w:rsidRPr="0077612E">
        <w:rPr>
          <w:rFonts w:ascii="Arial" w:eastAsia="CambriaMath" w:hAnsi="Arial" w:cs="Arial"/>
          <w:spacing w:val="-2"/>
          <w:lang w:eastAsia="fr-FR"/>
        </w:rPr>
        <w:t xml:space="preserve"> </w:t>
      </w:r>
      <w:r w:rsidR="0077612E" w:rsidRPr="00070954">
        <w:rPr>
          <w:position w:val="-10"/>
          <w:lang w:eastAsia="fr-FR"/>
        </w:rPr>
        <w:object w:dxaOrig="200" w:dyaOrig="340" w14:anchorId="22A45265">
          <v:shape id="_x0000_i1051" type="#_x0000_t75" style="width:10.2pt;height:17.4pt" o:ole="">
            <v:imagedata r:id="rId6" o:title=""/>
          </v:shape>
          <o:OLEObject Type="Embed" ProgID="Equation.DSMT4" ShapeID="_x0000_i1051" DrawAspect="Content" ObjectID="_1712221176" r:id="rId44"/>
        </w:object>
      </w:r>
      <w:r w:rsidRPr="0077612E">
        <w:rPr>
          <w:rFonts w:ascii="Arial" w:hAnsi="Arial" w:cs="Arial"/>
          <w:i/>
          <w:iCs/>
          <w:spacing w:val="-2"/>
          <w:lang w:eastAsia="fr-FR"/>
        </w:rPr>
        <w:t>.</w:t>
      </w:r>
    </w:p>
    <w:p w14:paraId="6CE4DD0C" w14:textId="278E344D" w:rsidR="0077612E" w:rsidRPr="00AB6A50" w:rsidRDefault="00A0594F" w:rsidP="00AB6A50">
      <w:pPr>
        <w:pStyle w:val="Paragraphedeliste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AB6A50">
        <w:rPr>
          <w:rFonts w:ascii="Arial" w:hAnsi="Arial" w:cs="Arial"/>
          <w:b/>
          <w:bCs/>
          <w:spacing w:val="-2"/>
          <w:lang w:eastAsia="fr-FR"/>
        </w:rPr>
        <w:t xml:space="preserve">Comme </w:t>
      </w:r>
      <w:r w:rsidRPr="00AB6A50">
        <w:rPr>
          <w:rFonts w:ascii="Arial" w:hAnsi="Arial" w:cs="Arial"/>
          <w:b/>
          <w:bCs/>
          <w:spacing w:val="-2"/>
          <w:position w:val="-28"/>
          <w:lang w:eastAsia="fr-FR"/>
        </w:rPr>
        <w:object w:dxaOrig="680" w:dyaOrig="660" w14:anchorId="4240E74C">
          <v:shape id="_x0000_i1052" type="#_x0000_t75" style="width:34.2pt;height:33pt" o:ole="">
            <v:imagedata r:id="rId45" o:title=""/>
          </v:shape>
          <o:OLEObject Type="Embed" ProgID="Equation.DSMT4" ShapeID="_x0000_i1052" DrawAspect="Content" ObjectID="_1712221177" r:id="rId46"/>
        </w:object>
      </w:r>
      <w:r w:rsidRPr="00AB6A50">
        <w:rPr>
          <w:rFonts w:ascii="Arial" w:hAnsi="Arial" w:cs="Arial"/>
          <w:b/>
          <w:bCs/>
          <w:spacing w:val="-2"/>
          <w:lang w:eastAsia="fr-FR"/>
        </w:rPr>
        <w:t xml:space="preserve"> alors </w:t>
      </w:r>
      <w:r w:rsidR="00AB6A50" w:rsidRPr="00AB6A50">
        <w:rPr>
          <w:rFonts w:ascii="Arial" w:hAnsi="Arial" w:cs="Arial"/>
          <w:b/>
          <w:bCs/>
          <w:spacing w:val="-2"/>
          <w:lang w:eastAsia="fr-FR"/>
        </w:rPr>
        <w:t xml:space="preserve">avec </w:t>
      </w:r>
      <w:r w:rsidR="00AB6A50" w:rsidRPr="00AB6A50">
        <w:rPr>
          <w:rFonts w:ascii="Arial" w:hAnsi="Arial" w:cs="Arial"/>
          <w:b/>
          <w:bCs/>
          <w:spacing w:val="-2"/>
          <w:position w:val="-10"/>
          <w:lang w:eastAsia="fr-FR"/>
        </w:rPr>
        <w:object w:dxaOrig="220" w:dyaOrig="340" w14:anchorId="3D34898C">
          <v:shape id="_x0000_i1053" type="#_x0000_t75" style="width:10.8pt;height:17.4pt" o:ole="">
            <v:imagedata r:id="rId47" o:title=""/>
          </v:shape>
          <o:OLEObject Type="Embed" ProgID="Equation.DSMT4" ShapeID="_x0000_i1053" DrawAspect="Content" ObjectID="_1712221178" r:id="rId48"/>
        </w:object>
      </w:r>
      <w:r w:rsidR="00AB6A50" w:rsidRPr="00AB6A50">
        <w:rPr>
          <w:rFonts w:ascii="Arial" w:eastAsia="CambriaMath" w:hAnsi="Arial" w:cs="Arial"/>
          <w:b/>
          <w:bCs/>
          <w:spacing w:val="-2"/>
          <w:sz w:val="16"/>
          <w:szCs w:val="16"/>
          <w:lang w:eastAsia="fr-FR"/>
        </w:rPr>
        <w:t xml:space="preserve"> </w:t>
      </w:r>
      <w:r w:rsidR="00AB6A50" w:rsidRPr="00AB6A50">
        <w:rPr>
          <w:rFonts w:ascii="Cambria Math" w:eastAsia="CambriaMath" w:hAnsi="Cambria Math" w:cs="Cambria Math"/>
          <w:b/>
          <w:bCs/>
          <w:spacing w:val="-2"/>
          <w:lang w:eastAsia="fr-FR"/>
        </w:rPr>
        <w:t>≪</w:t>
      </w:r>
      <w:r w:rsidR="00AB6A50" w:rsidRPr="00AB6A50"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="00AB6A50" w:rsidRPr="00AB6A50">
        <w:rPr>
          <w:rFonts w:ascii="Arial" w:hAnsi="Arial" w:cs="Arial"/>
          <w:b/>
          <w:bCs/>
          <w:spacing w:val="-2"/>
          <w:position w:val="-10"/>
          <w:lang w:eastAsia="fr-FR"/>
        </w:rPr>
        <w:object w:dxaOrig="220" w:dyaOrig="340" w14:anchorId="1559DDF9">
          <v:shape id="_x0000_i1054" type="#_x0000_t75" style="width:10.8pt;height:17.4pt" o:ole="">
            <v:imagedata r:id="rId49" o:title=""/>
          </v:shape>
          <o:OLEObject Type="Embed" ProgID="Equation.DSMT4" ShapeID="_x0000_i1054" DrawAspect="Content" ObjectID="_1712221179" r:id="rId50"/>
        </w:object>
      </w:r>
      <w:r w:rsidR="00AB6A50" w:rsidRPr="00AB6A50">
        <w:rPr>
          <w:rFonts w:ascii="Arial" w:hAnsi="Arial" w:cs="Arial"/>
          <w:b/>
          <w:bCs/>
          <w:i/>
          <w:iCs/>
          <w:spacing w:val="-2"/>
          <w:lang w:eastAsia="fr-FR"/>
        </w:rPr>
        <w:t xml:space="preserve"> G </w:t>
      </w:r>
      <w:r w:rsidR="00AB6A50" w:rsidRPr="00AB6A50">
        <w:rPr>
          <w:rFonts w:ascii="Arial" w:hAnsi="Arial" w:cs="Arial"/>
          <w:b/>
          <w:bCs/>
          <w:spacing w:val="-2"/>
          <w:lang w:eastAsia="fr-FR"/>
        </w:rPr>
        <w:t>&gt;&gt; 1. En choisissant une petite distance focale pour l’oculaire on obtient un fort grossissement.</w:t>
      </w:r>
      <w:r w:rsidR="00AB6A50" w:rsidRPr="00AB6A50">
        <w:rPr>
          <w:rFonts w:ascii="Arial" w:hAnsi="Arial" w:cs="Arial"/>
          <w:b/>
          <w:bCs/>
          <w:i/>
          <w:iCs/>
          <w:spacing w:val="-2"/>
          <w:lang w:eastAsia="fr-FR"/>
        </w:rPr>
        <w:t xml:space="preserve"> </w:t>
      </w:r>
    </w:p>
    <w:p w14:paraId="2E5ACFDB" w14:textId="15792EB7" w:rsidR="0077612E" w:rsidRDefault="0077612E" w:rsidP="007761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6501D38E" w14:textId="77777777" w:rsidR="00AB6A50" w:rsidRPr="0077612E" w:rsidRDefault="00AB6A50" w:rsidP="007761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19AC9111" w14:textId="631B8D05" w:rsidR="004D108C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25E00">
        <w:rPr>
          <w:rFonts w:ascii="Arial" w:hAnsi="Arial" w:cs="Arial"/>
          <w:spacing w:val="-2"/>
          <w:lang w:eastAsia="fr-FR"/>
        </w:rPr>
        <w:lastRenderedPageBreak/>
        <w:t>Compte tenu de la valeur de la distance focale de l’objectif de la lunette commerciale estimée à la</w:t>
      </w:r>
      <w:r w:rsidR="00E25E00" w:rsidRPr="00E25E00">
        <w:rPr>
          <w:rFonts w:ascii="Arial" w:hAnsi="Arial" w:cs="Arial"/>
          <w:spacing w:val="-2"/>
          <w:lang w:eastAsia="fr-FR"/>
        </w:rPr>
        <w:t xml:space="preserve"> </w:t>
      </w:r>
      <w:r w:rsidRPr="00E25E00">
        <w:rPr>
          <w:rFonts w:ascii="Arial" w:hAnsi="Arial" w:cs="Arial"/>
          <w:spacing w:val="-2"/>
          <w:lang w:eastAsia="fr-FR"/>
        </w:rPr>
        <w:t xml:space="preserve">question </w:t>
      </w:r>
      <w:r w:rsidRPr="00E25E00">
        <w:rPr>
          <w:rFonts w:ascii="Arial" w:hAnsi="Arial" w:cs="Arial"/>
          <w:b/>
          <w:bCs/>
          <w:spacing w:val="-2"/>
          <w:lang w:eastAsia="fr-FR"/>
        </w:rPr>
        <w:t>3</w:t>
      </w:r>
      <w:r w:rsidRPr="00E25E00">
        <w:rPr>
          <w:rFonts w:ascii="Arial" w:hAnsi="Arial" w:cs="Arial"/>
          <w:spacing w:val="-2"/>
          <w:lang w:eastAsia="fr-FR"/>
        </w:rPr>
        <w:t xml:space="preserve">, discuter de la cohérence de l’indication « Grossissement jusqu’à </w:t>
      </w:r>
      <w:r w:rsidRPr="00E25E00">
        <w:rPr>
          <w:rFonts w:ascii="Arial" w:eastAsia="CambriaMath" w:hAnsi="Arial" w:cs="Arial"/>
          <w:spacing w:val="-2"/>
          <w:lang w:eastAsia="fr-FR"/>
        </w:rPr>
        <w:t xml:space="preserve">100 × </w:t>
      </w:r>
      <w:r w:rsidRPr="00E25E00">
        <w:rPr>
          <w:rFonts w:ascii="Arial" w:hAnsi="Arial" w:cs="Arial"/>
          <w:spacing w:val="-2"/>
          <w:lang w:eastAsia="fr-FR"/>
        </w:rPr>
        <w:t>» et préciser si</w:t>
      </w:r>
      <w:r w:rsidR="00E25E00">
        <w:rPr>
          <w:rFonts w:ascii="Arial" w:hAnsi="Arial" w:cs="Arial"/>
          <w:spacing w:val="-2"/>
          <w:lang w:eastAsia="fr-FR"/>
        </w:rPr>
        <w:t xml:space="preserve"> </w:t>
      </w:r>
      <w:r w:rsidRPr="00E25E00">
        <w:rPr>
          <w:rFonts w:ascii="Arial" w:hAnsi="Arial" w:cs="Arial"/>
          <w:spacing w:val="-2"/>
          <w:lang w:eastAsia="fr-FR"/>
        </w:rPr>
        <w:t>d’autres valeurs du grossissement sont également possibles pour cette lunette commerciale.</w:t>
      </w:r>
    </w:p>
    <w:p w14:paraId="32FDEB02" w14:textId="3C5C852C" w:rsidR="00E25E00" w:rsidRDefault="00C230EE" w:rsidP="00E25E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AB6A50">
        <w:rPr>
          <w:rFonts w:ascii="Arial" w:hAnsi="Arial" w:cs="Arial"/>
          <w:b/>
          <w:bCs/>
          <w:spacing w:val="-2"/>
          <w:position w:val="-28"/>
          <w:lang w:eastAsia="fr-FR"/>
        </w:rPr>
        <w:object w:dxaOrig="680" w:dyaOrig="660" w14:anchorId="51DAB617">
          <v:shape id="_x0000_i1055" type="#_x0000_t75" style="width:34.2pt;height:33pt" o:ole="">
            <v:imagedata r:id="rId45" o:title=""/>
          </v:shape>
          <o:OLEObject Type="Embed" ProgID="Equation.DSMT4" ShapeID="_x0000_i1055" DrawAspect="Content" ObjectID="_1712221180" r:id="rId51"/>
        </w:object>
      </w:r>
      <w:r>
        <w:rPr>
          <w:rFonts w:ascii="Arial" w:hAnsi="Arial" w:cs="Arial"/>
          <w:b/>
          <w:bCs/>
          <w:spacing w:val="-2"/>
          <w:lang w:eastAsia="fr-FR"/>
        </w:rPr>
        <w:t xml:space="preserve">  </w:t>
      </w:r>
      <w:proofErr w:type="gramStart"/>
      <w:r>
        <w:rPr>
          <w:rFonts w:ascii="Arial" w:hAnsi="Arial" w:cs="Arial"/>
          <w:b/>
          <w:bCs/>
          <w:spacing w:val="-2"/>
          <w:lang w:eastAsia="fr-FR"/>
        </w:rPr>
        <w:t>avec</w:t>
      </w:r>
      <w:proofErr w:type="gramEnd"/>
      <w:r>
        <w:rPr>
          <w:rFonts w:ascii="Arial" w:hAnsi="Arial" w:cs="Arial"/>
          <w:b/>
          <w:bCs/>
          <w:spacing w:val="-2"/>
          <w:lang w:eastAsia="fr-FR"/>
        </w:rPr>
        <w:t xml:space="preserve"> </w:t>
      </w:r>
      <w:r w:rsidRPr="00AB6A50">
        <w:rPr>
          <w:rFonts w:ascii="Arial" w:hAnsi="Arial" w:cs="Arial"/>
          <w:b/>
          <w:bCs/>
          <w:spacing w:val="-2"/>
          <w:position w:val="-10"/>
          <w:lang w:eastAsia="fr-FR"/>
        </w:rPr>
        <w:object w:dxaOrig="220" w:dyaOrig="340" w14:anchorId="6B67FBD8">
          <v:shape id="_x0000_i1056" type="#_x0000_t75" style="width:10.8pt;height:17.4pt" o:ole="">
            <v:imagedata r:id="rId49" o:title=""/>
          </v:shape>
          <o:OLEObject Type="Embed" ProgID="Equation.DSMT4" ShapeID="_x0000_i1056" DrawAspect="Content" ObjectID="_1712221181" r:id="rId52"/>
        </w:object>
      </w:r>
      <w:r>
        <w:rPr>
          <w:rFonts w:ascii="Arial" w:hAnsi="Arial" w:cs="Arial"/>
          <w:b/>
          <w:bCs/>
          <w:spacing w:val="-2"/>
          <w:lang w:eastAsia="fr-FR"/>
        </w:rPr>
        <w:t>= 55 cm.</w:t>
      </w:r>
    </w:p>
    <w:p w14:paraId="4CDAB439" w14:textId="6F49358E" w:rsidR="00E523DF" w:rsidRDefault="00E523DF" w:rsidP="00E25E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t xml:space="preserve">En choisissant l’oculaire de distance focale </w:t>
      </w:r>
      <w:r w:rsidRPr="00AB6A50">
        <w:rPr>
          <w:rFonts w:ascii="Arial" w:hAnsi="Arial" w:cs="Arial"/>
          <w:b/>
          <w:bCs/>
          <w:spacing w:val="-2"/>
          <w:position w:val="-10"/>
          <w:lang w:eastAsia="fr-FR"/>
        </w:rPr>
        <w:object w:dxaOrig="220" w:dyaOrig="340" w14:anchorId="1903F727">
          <v:shape id="_x0000_i1057" type="#_x0000_t75" style="width:10.8pt;height:17.4pt" o:ole="">
            <v:imagedata r:id="rId47" o:title=""/>
          </v:shape>
          <o:OLEObject Type="Embed" ProgID="Equation.DSMT4" ShapeID="_x0000_i1057" DrawAspect="Content" ObjectID="_1712221182" r:id="rId53"/>
        </w:object>
      </w:r>
      <w:r>
        <w:rPr>
          <w:rFonts w:ascii="Arial" w:hAnsi="Arial" w:cs="Arial"/>
          <w:b/>
          <w:bCs/>
          <w:spacing w:val="-2"/>
          <w:lang w:eastAsia="fr-FR"/>
        </w:rPr>
        <w:t xml:space="preserve">= 0,6 cm on obtient : </w:t>
      </w:r>
      <w:r w:rsidR="00BD3C9E" w:rsidRPr="00BD3C9E">
        <w:rPr>
          <w:rFonts w:ascii="Arial" w:hAnsi="Arial" w:cs="Arial"/>
          <w:b/>
          <w:bCs/>
          <w:spacing w:val="-2"/>
          <w:position w:val="-26"/>
          <w:lang w:eastAsia="fr-FR"/>
        </w:rPr>
        <w:object w:dxaOrig="820" w:dyaOrig="620" w14:anchorId="0161FAEE">
          <v:shape id="_x0000_i1058" type="#_x0000_t75" style="width:40.8pt;height:31.2pt" o:ole="">
            <v:imagedata r:id="rId54" o:title=""/>
          </v:shape>
          <o:OLEObject Type="Embed" ProgID="Equation.DSMT4" ShapeID="_x0000_i1058" DrawAspect="Content" ObjectID="_1712221183" r:id="rId55"/>
        </w:object>
      </w:r>
      <w:r w:rsidR="00BD3C9E">
        <w:rPr>
          <w:rFonts w:ascii="Arial" w:hAnsi="Arial" w:cs="Arial"/>
          <w:b/>
          <w:bCs/>
          <w:spacing w:val="-2"/>
          <w:lang w:eastAsia="fr-FR"/>
        </w:rPr>
        <w:sym w:font="Symbol" w:char="F0BB"/>
      </w:r>
      <w:r w:rsidR="00BD3C9E">
        <w:rPr>
          <w:rFonts w:ascii="Arial" w:hAnsi="Arial" w:cs="Arial"/>
          <w:b/>
          <w:bCs/>
          <w:spacing w:val="-2"/>
          <w:lang w:eastAsia="fr-FR"/>
        </w:rPr>
        <w:t xml:space="preserve"> 92.</w:t>
      </w:r>
    </w:p>
    <w:p w14:paraId="4AEEE6F3" w14:textId="77777777" w:rsidR="00BD3C9E" w:rsidRDefault="00BD3C9E" w:rsidP="00E25E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t xml:space="preserve">Le grossissement maximal est bien voisin de 100 </w:t>
      </w:r>
      <w:r w:rsidRPr="00BD3C9E">
        <w:rPr>
          <w:rFonts w:ascii="Arial" w:hAnsi="Arial" w:cs="Arial"/>
          <w:b/>
          <w:bCs/>
          <w:spacing w:val="-2"/>
          <w:sz w:val="24"/>
          <w:szCs w:val="24"/>
          <w:lang w:eastAsia="fr-FR"/>
        </w:rPr>
        <w:t>×</w:t>
      </w:r>
      <w:r>
        <w:rPr>
          <w:rFonts w:ascii="Arial" w:hAnsi="Arial" w:cs="Arial"/>
          <w:b/>
          <w:bCs/>
          <w:spacing w:val="-2"/>
          <w:lang w:eastAsia="fr-FR"/>
        </w:rPr>
        <w:t>.</w:t>
      </w:r>
    </w:p>
    <w:p w14:paraId="06371557" w14:textId="66B24972" w:rsidR="00BD3C9E" w:rsidRDefault="00BD3C9E" w:rsidP="00BD3C9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t xml:space="preserve">En choisissant l’oculaire de distance focale </w:t>
      </w:r>
      <w:r w:rsidRPr="00AB6A50">
        <w:rPr>
          <w:rFonts w:ascii="Arial" w:hAnsi="Arial" w:cs="Arial"/>
          <w:b/>
          <w:bCs/>
          <w:spacing w:val="-2"/>
          <w:position w:val="-10"/>
          <w:lang w:eastAsia="fr-FR"/>
        </w:rPr>
        <w:object w:dxaOrig="220" w:dyaOrig="340" w14:anchorId="6822A720">
          <v:shape id="_x0000_i1059" type="#_x0000_t75" style="width:10.8pt;height:17.4pt" o:ole="">
            <v:imagedata r:id="rId47" o:title=""/>
          </v:shape>
          <o:OLEObject Type="Embed" ProgID="Equation.DSMT4" ShapeID="_x0000_i1059" DrawAspect="Content" ObjectID="_1712221184" r:id="rId56"/>
        </w:object>
      </w:r>
      <w:r>
        <w:rPr>
          <w:rFonts w:ascii="Arial" w:hAnsi="Arial" w:cs="Arial"/>
          <w:b/>
          <w:bCs/>
          <w:spacing w:val="-2"/>
          <w:lang w:eastAsia="fr-FR"/>
        </w:rPr>
        <w:t xml:space="preserve">= 1,2 cm on obtient : </w:t>
      </w:r>
      <w:r w:rsidRPr="00BD3C9E">
        <w:rPr>
          <w:rFonts w:ascii="Arial" w:hAnsi="Arial" w:cs="Arial"/>
          <w:b/>
          <w:bCs/>
          <w:spacing w:val="-2"/>
          <w:position w:val="-26"/>
          <w:lang w:eastAsia="fr-FR"/>
        </w:rPr>
        <w:object w:dxaOrig="800" w:dyaOrig="620" w14:anchorId="14727675">
          <v:shape id="_x0000_i1060" type="#_x0000_t75" style="width:40.2pt;height:31.2pt" o:ole="">
            <v:imagedata r:id="rId57" o:title=""/>
          </v:shape>
          <o:OLEObject Type="Embed" ProgID="Equation.DSMT4" ShapeID="_x0000_i1060" DrawAspect="Content" ObjectID="_1712221185" r:id="rId58"/>
        </w:object>
      </w:r>
      <w:r>
        <w:rPr>
          <w:rFonts w:ascii="Arial" w:hAnsi="Arial" w:cs="Arial"/>
          <w:b/>
          <w:bCs/>
          <w:spacing w:val="-2"/>
          <w:lang w:eastAsia="fr-FR"/>
        </w:rPr>
        <w:sym w:font="Symbol" w:char="F0BB"/>
      </w:r>
      <w:r>
        <w:rPr>
          <w:rFonts w:ascii="Arial" w:hAnsi="Arial" w:cs="Arial"/>
          <w:b/>
          <w:bCs/>
          <w:spacing w:val="-2"/>
          <w:lang w:eastAsia="fr-FR"/>
        </w:rPr>
        <w:t xml:space="preserve"> 46.</w:t>
      </w:r>
    </w:p>
    <w:p w14:paraId="6698850A" w14:textId="3D42C757" w:rsidR="00BD3C9E" w:rsidRDefault="00BD3C9E" w:rsidP="00E25E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21790" wp14:editId="48569B20">
            <wp:simplePos x="0" y="0"/>
            <wp:positionH relativeFrom="column">
              <wp:posOffset>4934781</wp:posOffset>
            </wp:positionH>
            <wp:positionV relativeFrom="paragraph">
              <wp:posOffset>58615</wp:posOffset>
            </wp:positionV>
            <wp:extent cx="1605674" cy="511566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9">
                      <a:extLst>
                        <a:ext uri="{BEBA8EAE-BF5A-486C-A8C5-ECC9F3942E4B}">
                          <a14:imgProps xmlns:a14="http://schemas.microsoft.com/office/drawing/2010/main">
                            <a14:imgLayer r:embed="rId6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2"/>
                    <a:stretch/>
                  </pic:blipFill>
                  <pic:spPr bwMode="auto">
                    <a:xfrm>
                      <a:off x="0" y="0"/>
                      <a:ext cx="1605674" cy="511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CC4E4E" w14:textId="42CFE9A2" w:rsidR="00BD3C9E" w:rsidRPr="00BD3C9E" w:rsidRDefault="00BD3C9E" w:rsidP="00BD3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408C81C0" w14:textId="77777777" w:rsidR="00FF66A9" w:rsidRPr="00E25E00" w:rsidRDefault="00FF66A9" w:rsidP="00E25E0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69A11088" w14:textId="77777777" w:rsidR="00EA223B" w:rsidRDefault="00EA223B">
      <w:pPr>
        <w:spacing w:after="0" w:line="240" w:lineRule="auto"/>
        <w:rPr>
          <w:rFonts w:ascii="Arial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br w:type="page"/>
      </w:r>
    </w:p>
    <w:p w14:paraId="0C460A7A" w14:textId="63D7D206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  <w:r w:rsidRPr="00EF215D">
        <w:rPr>
          <w:rFonts w:ascii="Arial" w:hAnsi="Arial" w:cs="Arial"/>
          <w:b/>
          <w:bCs/>
          <w:spacing w:val="-2"/>
          <w:lang w:eastAsia="fr-FR"/>
        </w:rPr>
        <w:t>Observation d’étoiles doubles</w:t>
      </w:r>
    </w:p>
    <w:p w14:paraId="3661693F" w14:textId="77777777" w:rsidR="00E25E00" w:rsidRPr="00EF215D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2"/>
          <w:lang w:eastAsia="fr-FR"/>
        </w:rPr>
      </w:pPr>
    </w:p>
    <w:p w14:paraId="5D84477A" w14:textId="00E16809" w:rsidR="004D108C" w:rsidRPr="00EF215D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25E00">
        <w:rPr>
          <w:rFonts w:ascii="Arial" w:hAnsi="Arial" w:cs="Arial"/>
          <w:noProof/>
          <w:spacing w:val="-2"/>
          <w:lang w:eastAsia="fr-FR"/>
        </w:rPr>
        <w:drawing>
          <wp:anchor distT="0" distB="0" distL="114300" distR="114300" simplePos="0" relativeHeight="251658240" behindDoc="1" locked="0" layoutInCell="1" allowOverlap="1" wp14:anchorId="3472727D" wp14:editId="2FBF683E">
            <wp:simplePos x="0" y="0"/>
            <wp:positionH relativeFrom="column">
              <wp:posOffset>-98</wp:posOffset>
            </wp:positionH>
            <wp:positionV relativeFrom="paragraph">
              <wp:posOffset>-2149</wp:posOffset>
            </wp:positionV>
            <wp:extent cx="1242695" cy="937895"/>
            <wp:effectExtent l="0" t="0" r="0" b="0"/>
            <wp:wrapTight wrapText="bothSides">
              <wp:wrapPolygon edited="0">
                <wp:start x="0" y="0"/>
                <wp:lineTo x="0" y="21059"/>
                <wp:lineTo x="21192" y="21059"/>
                <wp:lineTo x="2119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08C" w:rsidRPr="00EF215D">
        <w:rPr>
          <w:rFonts w:ascii="Arial" w:hAnsi="Arial" w:cs="Arial"/>
          <w:spacing w:val="-2"/>
          <w:lang w:eastAsia="fr-FR"/>
        </w:rPr>
        <w:t>Certaines étoiles apparaissent si proches l’une de l’autre qu’il est souvent impossible</w:t>
      </w:r>
      <w:r>
        <w:rPr>
          <w:rFonts w:ascii="Arial" w:hAnsi="Arial" w:cs="Arial"/>
          <w:spacing w:val="-2"/>
          <w:lang w:eastAsia="fr-FR"/>
        </w:rPr>
        <w:t xml:space="preserve"> </w:t>
      </w:r>
      <w:r w:rsidR="004D108C" w:rsidRPr="00EF215D">
        <w:rPr>
          <w:rFonts w:ascii="Arial" w:hAnsi="Arial" w:cs="Arial"/>
          <w:spacing w:val="-2"/>
          <w:lang w:eastAsia="fr-FR"/>
        </w:rPr>
        <w:t>de les distinguer à l’</w:t>
      </w:r>
      <w:r>
        <w:rPr>
          <w:rFonts w:ascii="Arial" w:hAnsi="Arial" w:cs="Arial"/>
          <w:spacing w:val="-2"/>
          <w:lang w:eastAsia="fr-FR"/>
        </w:rPr>
        <w:t xml:space="preserve">œil </w:t>
      </w:r>
      <w:r w:rsidR="004D108C" w:rsidRPr="00EF215D">
        <w:rPr>
          <w:rFonts w:ascii="Arial" w:hAnsi="Arial" w:cs="Arial"/>
          <w:spacing w:val="-2"/>
          <w:lang w:eastAsia="fr-FR"/>
        </w:rPr>
        <w:t>nu pour un observateur sur Terre.</w:t>
      </w:r>
    </w:p>
    <w:p w14:paraId="368F636A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4954A109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3A541A3D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7D5A944B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3B6B8FF2" w14:textId="77777777" w:rsidR="00E25E00" w:rsidRPr="00EF215D" w:rsidRDefault="00E25E00" w:rsidP="00E25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lang w:eastAsia="fr-FR"/>
        </w:rPr>
      </w:pPr>
      <w:r w:rsidRPr="00EF215D">
        <w:rPr>
          <w:rFonts w:ascii="Arial" w:hAnsi="Arial" w:cs="Arial"/>
          <w:spacing w:val="-2"/>
          <w:sz w:val="16"/>
          <w:szCs w:val="16"/>
          <w:lang w:eastAsia="fr-FR"/>
        </w:rPr>
        <w:t>Système d’étoiles doubles</w:t>
      </w:r>
    </w:p>
    <w:p w14:paraId="287DFF12" w14:textId="77777777" w:rsidR="00E25E00" w:rsidRPr="00EF215D" w:rsidRDefault="00E25E00" w:rsidP="00E25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lang w:eastAsia="fr-FR"/>
        </w:rPr>
      </w:pPr>
      <w:proofErr w:type="gramStart"/>
      <w:r w:rsidRPr="00EF215D">
        <w:rPr>
          <w:rFonts w:ascii="Arial" w:hAnsi="Arial" w:cs="Arial"/>
          <w:spacing w:val="-2"/>
          <w:sz w:val="16"/>
          <w:szCs w:val="16"/>
          <w:lang w:eastAsia="fr-FR"/>
        </w:rPr>
        <w:t>photographiées</w:t>
      </w:r>
      <w:proofErr w:type="gramEnd"/>
      <w:r w:rsidRPr="00EF215D">
        <w:rPr>
          <w:rFonts w:ascii="Arial" w:hAnsi="Arial" w:cs="Arial"/>
          <w:spacing w:val="-2"/>
          <w:sz w:val="16"/>
          <w:szCs w:val="16"/>
          <w:lang w:eastAsia="fr-FR"/>
        </w:rPr>
        <w:t xml:space="preserve"> à l’aide d’un</w:t>
      </w:r>
    </w:p>
    <w:p w14:paraId="04AF2C4F" w14:textId="77777777" w:rsidR="00E25E00" w:rsidRPr="00EF215D" w:rsidRDefault="00E25E00" w:rsidP="00E25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lang w:eastAsia="fr-FR"/>
        </w:rPr>
      </w:pPr>
      <w:proofErr w:type="gramStart"/>
      <w:r w:rsidRPr="00EF215D">
        <w:rPr>
          <w:rFonts w:ascii="Arial" w:hAnsi="Arial" w:cs="Arial"/>
          <w:spacing w:val="-2"/>
          <w:sz w:val="16"/>
          <w:szCs w:val="16"/>
          <w:lang w:eastAsia="fr-FR"/>
        </w:rPr>
        <w:t>télescope</w:t>
      </w:r>
      <w:proofErr w:type="gramEnd"/>
    </w:p>
    <w:p w14:paraId="403D4E7A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36B703A4" w14:textId="29E53235" w:rsidR="004D108C" w:rsidRPr="00EF215D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Données :</w:t>
      </w:r>
    </w:p>
    <w:p w14:paraId="6E736784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51A71E43" w14:textId="07AA7217" w:rsidR="004D108C" w:rsidRPr="00EF215D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L’</w:t>
      </w:r>
      <w:r w:rsidR="00E25E00">
        <w:rPr>
          <w:rFonts w:ascii="Arial" w:hAnsi="Arial" w:cs="Arial"/>
          <w:spacing w:val="-2"/>
          <w:lang w:eastAsia="fr-FR"/>
        </w:rPr>
        <w:t xml:space="preserve">œil </w:t>
      </w:r>
      <w:r w:rsidRPr="00EF215D">
        <w:rPr>
          <w:rFonts w:ascii="Arial" w:hAnsi="Arial" w:cs="Arial"/>
          <w:spacing w:val="-2"/>
          <w:lang w:eastAsia="fr-FR"/>
        </w:rPr>
        <w:t xml:space="preserve">humain ne peut distinguer deux points 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A </w:t>
      </w:r>
      <w:r w:rsidRPr="00EF215D">
        <w:rPr>
          <w:rFonts w:ascii="Arial" w:hAnsi="Arial" w:cs="Arial"/>
          <w:spacing w:val="-2"/>
          <w:lang w:eastAsia="fr-FR"/>
        </w:rPr>
        <w:t xml:space="preserve">et 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B </w:t>
      </w:r>
      <w:r w:rsidRPr="00EF215D">
        <w:rPr>
          <w:rFonts w:ascii="Arial" w:hAnsi="Arial" w:cs="Arial"/>
          <w:spacing w:val="-2"/>
          <w:lang w:eastAsia="fr-FR"/>
        </w:rPr>
        <w:t xml:space="preserve">que si l’angle </w:t>
      </w:r>
      <w:r w:rsidRPr="00EF215D">
        <w:rPr>
          <w:rFonts w:ascii="Cambria Math" w:eastAsia="CambriaMath" w:hAnsi="Cambria Math" w:cs="Cambria Math"/>
          <w:spacing w:val="-2"/>
          <w:lang w:eastAsia="fr-FR"/>
        </w:rPr>
        <w:t>𝜃</w:t>
      </w:r>
      <w:r w:rsidRPr="00EF215D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sous lequel sont vus les deux points est</w:t>
      </w:r>
      <w:r w:rsidR="00E25E00">
        <w:rPr>
          <w:rFonts w:ascii="Arial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 xml:space="preserve">supérieur à </w:t>
      </w:r>
      <w:r w:rsidRPr="00EF215D">
        <w:rPr>
          <w:rFonts w:ascii="Arial" w:eastAsia="CambriaMath" w:hAnsi="Arial" w:cs="Arial"/>
          <w:spacing w:val="-2"/>
          <w:lang w:eastAsia="fr-FR"/>
        </w:rPr>
        <w:t>3,0 × 10</w:t>
      </w:r>
      <w:r w:rsidRPr="00E25E00">
        <w:rPr>
          <w:rFonts w:ascii="Arial" w:eastAsia="CambriaMath" w:hAnsi="Arial" w:cs="Arial"/>
          <w:spacing w:val="-2"/>
          <w:vertAlign w:val="superscript"/>
          <w:lang w:eastAsia="fr-FR"/>
        </w:rPr>
        <w:t>–4</w:t>
      </w:r>
      <w:r w:rsidRPr="00EF215D">
        <w:rPr>
          <w:rFonts w:ascii="Arial" w:eastAsia="CambriaMath" w:hAnsi="Arial" w:cs="Arial"/>
          <w:spacing w:val="-2"/>
          <w:sz w:val="16"/>
          <w:szCs w:val="16"/>
          <w:lang w:eastAsia="fr-FR"/>
        </w:rPr>
        <w:t xml:space="preserve"> </w:t>
      </w:r>
      <w:r w:rsidRPr="00EF215D">
        <w:rPr>
          <w:rFonts w:ascii="Arial" w:eastAsia="CambriaMath" w:hAnsi="Arial" w:cs="Arial"/>
          <w:spacing w:val="-2"/>
          <w:lang w:eastAsia="fr-FR"/>
        </w:rPr>
        <w:t>rad</w:t>
      </w:r>
      <w:r w:rsidRPr="00EF215D">
        <w:rPr>
          <w:rFonts w:ascii="Arial" w:hAnsi="Arial" w:cs="Arial"/>
          <w:spacing w:val="-2"/>
          <w:lang w:eastAsia="fr-FR"/>
        </w:rPr>
        <w:t>.</w:t>
      </w:r>
    </w:p>
    <w:p w14:paraId="3EBD8911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3B33CEDF" w14:textId="7AB7C6A9" w:rsidR="004D108C" w:rsidRDefault="004D108C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spacing w:val="-2"/>
          <w:lang w:eastAsia="fr-FR"/>
        </w:rPr>
        <w:t>On observe un système d’étoiles doubles à travers la lunette commerciale. Avec l’un des deux oculaires</w:t>
      </w:r>
      <w:r w:rsidR="00E25E00">
        <w:rPr>
          <w:rFonts w:ascii="Arial" w:hAnsi="Arial" w:cs="Arial"/>
          <w:spacing w:val="-2"/>
          <w:lang w:eastAsia="fr-FR"/>
        </w:rPr>
        <w:t xml:space="preserve"> </w:t>
      </w:r>
      <w:r w:rsidRPr="00EF215D">
        <w:rPr>
          <w:rFonts w:ascii="Arial" w:hAnsi="Arial" w:cs="Arial"/>
          <w:spacing w:val="-2"/>
          <w:lang w:eastAsia="fr-FR"/>
        </w:rPr>
        <w:t>fournis, on observe un point lumineux unique tandis qu’avec l’autre on observe deux points lumineux.</w:t>
      </w:r>
    </w:p>
    <w:p w14:paraId="122199DD" w14:textId="77777777" w:rsidR="00E25E00" w:rsidRPr="00EF215D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</w:p>
    <w:p w14:paraId="42FFAF96" w14:textId="46AF1512" w:rsidR="004D108C" w:rsidRPr="00E25E00" w:rsidRDefault="004D108C" w:rsidP="00EF2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lang w:eastAsia="fr-FR"/>
        </w:rPr>
      </w:pPr>
      <w:r w:rsidRPr="00E25E00">
        <w:rPr>
          <w:rFonts w:ascii="Arial" w:hAnsi="Arial" w:cs="Arial"/>
          <w:spacing w:val="-2"/>
          <w:lang w:eastAsia="fr-FR"/>
        </w:rPr>
        <w:t xml:space="preserve">Préciser les oculaires utilisés pour chaque observation et donner un encadrement de l’angle </w:t>
      </w:r>
      <w:r w:rsidRPr="00E25E00">
        <w:rPr>
          <w:rFonts w:ascii="Cambria Math" w:eastAsia="CambriaMath" w:hAnsi="Cambria Math" w:cs="Cambria Math"/>
          <w:spacing w:val="-2"/>
          <w:lang w:eastAsia="fr-FR"/>
        </w:rPr>
        <w:t>𝛼</w:t>
      </w:r>
      <w:r w:rsidRPr="00E25E00">
        <w:rPr>
          <w:rFonts w:ascii="Arial" w:eastAsia="CambriaMath" w:hAnsi="Arial" w:cs="Arial"/>
          <w:spacing w:val="-2"/>
          <w:lang w:eastAsia="fr-FR"/>
        </w:rPr>
        <w:t xml:space="preserve"> </w:t>
      </w:r>
      <w:r w:rsidRPr="00E25E00">
        <w:rPr>
          <w:rFonts w:ascii="Arial" w:hAnsi="Arial" w:cs="Arial"/>
          <w:spacing w:val="-2"/>
          <w:lang w:eastAsia="fr-FR"/>
        </w:rPr>
        <w:t>sous</w:t>
      </w:r>
      <w:r w:rsidR="00E25E00">
        <w:rPr>
          <w:rFonts w:ascii="Arial" w:hAnsi="Arial" w:cs="Arial"/>
          <w:spacing w:val="-2"/>
          <w:lang w:eastAsia="fr-FR"/>
        </w:rPr>
        <w:t xml:space="preserve"> </w:t>
      </w:r>
      <w:r w:rsidRPr="00E25E00">
        <w:rPr>
          <w:rFonts w:ascii="Arial" w:hAnsi="Arial" w:cs="Arial"/>
          <w:spacing w:val="-2"/>
          <w:lang w:eastAsia="fr-FR"/>
        </w:rPr>
        <w:t>lequel se présentent les deux étoiles à l’</w:t>
      </w:r>
      <w:r w:rsidR="00E25E00">
        <w:rPr>
          <w:rFonts w:ascii="Arial" w:hAnsi="Arial" w:cs="Arial"/>
          <w:spacing w:val="-2"/>
          <w:lang w:eastAsia="fr-FR"/>
        </w:rPr>
        <w:t xml:space="preserve">œil </w:t>
      </w:r>
      <w:r w:rsidRPr="00E25E00">
        <w:rPr>
          <w:rFonts w:ascii="Arial" w:hAnsi="Arial" w:cs="Arial"/>
          <w:spacing w:val="-2"/>
          <w:lang w:eastAsia="fr-FR"/>
        </w:rPr>
        <w:t>nu.</w:t>
      </w:r>
    </w:p>
    <w:p w14:paraId="2C310C06" w14:textId="77777777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pacing w:val="-2"/>
          <w:lang w:eastAsia="fr-FR"/>
        </w:rPr>
      </w:pPr>
    </w:p>
    <w:p w14:paraId="264ECE8F" w14:textId="1F038C37" w:rsidR="004D108C" w:rsidRDefault="004D108C" w:rsidP="00B504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pacing w:val="-2"/>
          <w:lang w:eastAsia="fr-FR"/>
        </w:rPr>
      </w:pPr>
      <w:r w:rsidRPr="00EF215D">
        <w:rPr>
          <w:rFonts w:ascii="Arial" w:hAnsi="Arial" w:cs="Arial"/>
          <w:i/>
          <w:iCs/>
          <w:spacing w:val="-2"/>
          <w:lang w:eastAsia="fr-FR"/>
        </w:rPr>
        <w:t>Le candidat est invité à prendre des initiatives et à présenter sa démarche. Toute démarche, même non</w:t>
      </w:r>
      <w:r w:rsidR="00B5047F">
        <w:rPr>
          <w:rFonts w:ascii="Arial" w:hAnsi="Arial" w:cs="Arial"/>
          <w:i/>
          <w:iCs/>
          <w:spacing w:val="-2"/>
          <w:lang w:eastAsia="fr-FR"/>
        </w:rPr>
        <w:t xml:space="preserve"> </w:t>
      </w:r>
      <w:r w:rsidRPr="00EF215D">
        <w:rPr>
          <w:rFonts w:ascii="Arial" w:hAnsi="Arial" w:cs="Arial"/>
          <w:i/>
          <w:iCs/>
          <w:spacing w:val="-2"/>
          <w:lang w:eastAsia="fr-FR"/>
        </w:rPr>
        <w:t>aboutie, sera valorisée.</w:t>
      </w:r>
    </w:p>
    <w:p w14:paraId="6626DB8A" w14:textId="7BC13ADC" w:rsidR="00BD3C9E" w:rsidRDefault="00BD3C9E" w:rsidP="00B504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pacing w:val="-2"/>
          <w:lang w:eastAsia="fr-FR"/>
        </w:rPr>
      </w:pPr>
    </w:p>
    <w:p w14:paraId="42E05EC5" w14:textId="75AD1FAD" w:rsidR="0042364F" w:rsidRDefault="0042364F" w:rsidP="00B504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t>L’oculaire de plus petite distance focale permet le plus fort grossissement.</w:t>
      </w:r>
    </w:p>
    <w:p w14:paraId="0DA52351" w14:textId="2DB75B7B" w:rsidR="0042364F" w:rsidRDefault="007C485C" w:rsidP="00B504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t xml:space="preserve">Ainsi l’oculaire de distance focale </w:t>
      </w:r>
      <w:r w:rsidRPr="00AB6A50">
        <w:rPr>
          <w:rFonts w:ascii="Arial" w:hAnsi="Arial" w:cs="Arial"/>
          <w:b/>
          <w:bCs/>
          <w:spacing w:val="-2"/>
          <w:position w:val="-10"/>
          <w:lang w:eastAsia="fr-FR"/>
        </w:rPr>
        <w:object w:dxaOrig="220" w:dyaOrig="340" w14:anchorId="1971DEB5">
          <v:shape id="_x0000_i1061" type="#_x0000_t75" style="width:10.8pt;height:17.4pt" o:ole="">
            <v:imagedata r:id="rId47" o:title=""/>
          </v:shape>
          <o:OLEObject Type="Embed" ProgID="Equation.DSMT4" ShapeID="_x0000_i1061" DrawAspect="Content" ObjectID="_1712221186" r:id="rId62"/>
        </w:object>
      </w:r>
      <w:r>
        <w:rPr>
          <w:rFonts w:ascii="Arial" w:hAnsi="Arial" w:cs="Arial"/>
          <w:b/>
          <w:bCs/>
          <w:spacing w:val="-2"/>
          <w:lang w:eastAsia="fr-FR"/>
        </w:rPr>
        <w:t xml:space="preserve">= 0,6 cm (G </w:t>
      </w:r>
      <w:r>
        <w:rPr>
          <w:rFonts w:ascii="Arial" w:hAnsi="Arial" w:cs="Arial"/>
          <w:b/>
          <w:bCs/>
          <w:spacing w:val="-2"/>
          <w:lang w:eastAsia="fr-FR"/>
        </w:rPr>
        <w:sym w:font="Symbol" w:char="F0BB"/>
      </w:r>
      <w:r>
        <w:rPr>
          <w:rFonts w:ascii="Arial" w:hAnsi="Arial" w:cs="Arial"/>
          <w:b/>
          <w:bCs/>
          <w:spacing w:val="-2"/>
          <w:lang w:eastAsia="fr-FR"/>
        </w:rPr>
        <w:t xml:space="preserve"> 100) permet de distinguer </w:t>
      </w:r>
      <w:r w:rsidR="00EA223B">
        <w:rPr>
          <w:rFonts w:ascii="Arial" w:hAnsi="Arial" w:cs="Arial"/>
          <w:b/>
          <w:bCs/>
          <w:spacing w:val="-2"/>
          <w:lang w:eastAsia="fr-FR"/>
        </w:rPr>
        <w:t>l</w:t>
      </w:r>
      <w:r>
        <w:rPr>
          <w:rFonts w:ascii="Arial" w:hAnsi="Arial" w:cs="Arial"/>
          <w:b/>
          <w:bCs/>
          <w:spacing w:val="-2"/>
          <w:lang w:eastAsia="fr-FR"/>
        </w:rPr>
        <w:t>es deux étoiles.</w:t>
      </w:r>
    </w:p>
    <w:p w14:paraId="39CE28E9" w14:textId="41FA655C" w:rsidR="007C485C" w:rsidRDefault="007C485C" w:rsidP="007C48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t xml:space="preserve">L’oculaire de distance focale </w:t>
      </w:r>
      <w:r w:rsidRPr="00AB6A50">
        <w:rPr>
          <w:rFonts w:ascii="Arial" w:hAnsi="Arial" w:cs="Arial"/>
          <w:b/>
          <w:bCs/>
          <w:spacing w:val="-2"/>
          <w:position w:val="-10"/>
          <w:lang w:eastAsia="fr-FR"/>
        </w:rPr>
        <w:object w:dxaOrig="220" w:dyaOrig="340" w14:anchorId="19C8721B">
          <v:shape id="_x0000_i1062" type="#_x0000_t75" style="width:10.8pt;height:17.4pt" o:ole="">
            <v:imagedata r:id="rId47" o:title=""/>
          </v:shape>
          <o:OLEObject Type="Embed" ProgID="Equation.DSMT4" ShapeID="_x0000_i1062" DrawAspect="Content" ObjectID="_1712221187" r:id="rId63"/>
        </w:object>
      </w:r>
      <w:r>
        <w:rPr>
          <w:rFonts w:ascii="Arial" w:hAnsi="Arial" w:cs="Arial"/>
          <w:b/>
          <w:bCs/>
          <w:spacing w:val="-2"/>
          <w:lang w:eastAsia="fr-FR"/>
        </w:rPr>
        <w:t xml:space="preserve">= 1,2 cm (G </w:t>
      </w:r>
      <w:r>
        <w:rPr>
          <w:rFonts w:ascii="Arial" w:hAnsi="Arial" w:cs="Arial"/>
          <w:b/>
          <w:bCs/>
          <w:spacing w:val="-2"/>
          <w:lang w:eastAsia="fr-FR"/>
        </w:rPr>
        <w:sym w:font="Symbol" w:char="F0BB"/>
      </w:r>
      <w:r>
        <w:rPr>
          <w:rFonts w:ascii="Arial" w:hAnsi="Arial" w:cs="Arial"/>
          <w:b/>
          <w:bCs/>
          <w:spacing w:val="-2"/>
          <w:lang w:eastAsia="fr-FR"/>
        </w:rPr>
        <w:t xml:space="preserve"> 50) ne permet pas de distinguer </w:t>
      </w:r>
      <w:r w:rsidR="00EA223B">
        <w:rPr>
          <w:rFonts w:ascii="Arial" w:hAnsi="Arial" w:cs="Arial"/>
          <w:b/>
          <w:bCs/>
          <w:spacing w:val="-2"/>
          <w:lang w:eastAsia="fr-FR"/>
        </w:rPr>
        <w:t>l</w:t>
      </w:r>
      <w:r>
        <w:rPr>
          <w:rFonts w:ascii="Arial" w:hAnsi="Arial" w:cs="Arial"/>
          <w:b/>
          <w:bCs/>
          <w:spacing w:val="-2"/>
          <w:lang w:eastAsia="fr-FR"/>
        </w:rPr>
        <w:t>es deux étoiles.</w:t>
      </w:r>
    </w:p>
    <w:p w14:paraId="60F46E8A" w14:textId="77777777" w:rsidR="0042364F" w:rsidRDefault="0042364F" w:rsidP="00B504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pacing w:val="-2"/>
          <w:lang w:eastAsia="fr-FR"/>
        </w:rPr>
      </w:pPr>
    </w:p>
    <w:p w14:paraId="3EFC022F" w14:textId="633B6157" w:rsidR="00BD3C9E" w:rsidRDefault="00BD3C9E" w:rsidP="00B504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mbriaMath" w:hAnsi="Arial" w:cs="Arial"/>
          <w:b/>
          <w:bCs/>
          <w:spacing w:val="-2"/>
          <w:lang w:eastAsia="fr-FR"/>
        </w:rPr>
      </w:pPr>
      <w:r w:rsidRPr="00BD3C9E">
        <w:rPr>
          <w:rFonts w:ascii="Arial" w:hAnsi="Arial" w:cs="Arial"/>
          <w:b/>
          <w:bCs/>
          <w:spacing w:val="-2"/>
          <w:lang w:eastAsia="fr-FR"/>
        </w:rPr>
        <w:t>Pour observer les deux étoiles séparées</w:t>
      </w:r>
      <w:r w:rsidR="008B0981">
        <w:rPr>
          <w:rFonts w:ascii="Arial" w:hAnsi="Arial" w:cs="Arial"/>
          <w:b/>
          <w:bCs/>
          <w:spacing w:val="-2"/>
          <w:lang w:eastAsia="fr-FR"/>
        </w:rPr>
        <w:t xml:space="preserve"> à travers la lunette</w:t>
      </w:r>
      <w:r>
        <w:rPr>
          <w:rFonts w:ascii="Arial" w:hAnsi="Arial" w:cs="Arial"/>
          <w:b/>
          <w:bCs/>
          <w:spacing w:val="-2"/>
          <w:lang w:eastAsia="fr-FR"/>
        </w:rPr>
        <w:t xml:space="preserve">, il faut que </w:t>
      </w:r>
      <w:r w:rsidRPr="00A0594F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 w:rsidR="0042364F">
        <w:rPr>
          <w:rFonts w:ascii="Cambria Math" w:eastAsia="CambriaMath" w:hAnsi="Cambria Math" w:cs="Cambria Math"/>
          <w:b/>
          <w:bCs/>
          <w:spacing w:val="-2"/>
          <w:lang w:eastAsia="fr-FR"/>
        </w:rPr>
        <w:t>’</w:t>
      </w:r>
      <w:r>
        <w:rPr>
          <w:rFonts w:ascii="Arial" w:hAnsi="Arial" w:cs="Arial"/>
          <w:b/>
          <w:bCs/>
          <w:spacing w:val="-2"/>
          <w:lang w:eastAsia="fr-FR"/>
        </w:rPr>
        <w:t xml:space="preserve"> &gt; </w:t>
      </w:r>
      <w:r w:rsidRPr="00BD3C9E">
        <w:rPr>
          <w:rFonts w:ascii="Cambria Math" w:eastAsia="CambriaMath" w:hAnsi="Cambria Math" w:cs="Cambria Math"/>
          <w:b/>
          <w:bCs/>
          <w:spacing w:val="-2"/>
          <w:lang w:eastAsia="fr-FR"/>
        </w:rPr>
        <w:t xml:space="preserve">𝜃 = </w:t>
      </w:r>
      <w:r w:rsidRPr="00BD3C9E">
        <w:rPr>
          <w:rFonts w:ascii="Arial" w:eastAsia="CambriaMath" w:hAnsi="Arial" w:cs="Arial"/>
          <w:b/>
          <w:bCs/>
          <w:spacing w:val="-2"/>
          <w:lang w:eastAsia="fr-FR"/>
        </w:rPr>
        <w:t>3,0 × 10</w:t>
      </w:r>
      <w:r w:rsidRPr="00BD3C9E">
        <w:rPr>
          <w:rFonts w:ascii="Arial" w:eastAsia="CambriaMath" w:hAnsi="Arial" w:cs="Arial"/>
          <w:b/>
          <w:bCs/>
          <w:spacing w:val="-2"/>
          <w:vertAlign w:val="superscript"/>
          <w:lang w:eastAsia="fr-FR"/>
        </w:rPr>
        <w:t>–4</w:t>
      </w:r>
      <w:r w:rsidRPr="00BD3C9E">
        <w:rPr>
          <w:rFonts w:ascii="Arial" w:eastAsia="CambriaMath" w:hAnsi="Arial" w:cs="Arial"/>
          <w:b/>
          <w:bCs/>
          <w:spacing w:val="-2"/>
          <w:sz w:val="16"/>
          <w:szCs w:val="16"/>
          <w:lang w:eastAsia="fr-FR"/>
        </w:rPr>
        <w:t xml:space="preserve"> </w:t>
      </w:r>
      <w:r w:rsidRPr="00BD3C9E">
        <w:rPr>
          <w:rFonts w:ascii="Arial" w:eastAsia="CambriaMath" w:hAnsi="Arial" w:cs="Arial"/>
          <w:b/>
          <w:bCs/>
          <w:spacing w:val="-2"/>
          <w:lang w:eastAsia="fr-FR"/>
        </w:rPr>
        <w:t>rad</w:t>
      </w:r>
      <w:r>
        <w:rPr>
          <w:rFonts w:ascii="Arial" w:eastAsia="CambriaMath" w:hAnsi="Arial" w:cs="Arial"/>
          <w:b/>
          <w:bCs/>
          <w:spacing w:val="-2"/>
          <w:lang w:eastAsia="fr-FR"/>
        </w:rPr>
        <w:t>.</w:t>
      </w:r>
    </w:p>
    <w:p w14:paraId="1FF5DCC3" w14:textId="72E0AB3B" w:rsidR="00BD3C9E" w:rsidRDefault="007C485C" w:rsidP="00B504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mbriaMath" w:hAnsi="Arial" w:cs="Arial"/>
          <w:b/>
          <w:bCs/>
          <w:spacing w:val="-2"/>
          <w:lang w:eastAsia="fr-FR"/>
        </w:rPr>
      </w:pPr>
      <w:proofErr w:type="gramStart"/>
      <w:r w:rsidRPr="007C485C">
        <w:rPr>
          <w:rFonts w:ascii="Arial" w:hAnsi="Arial" w:cs="Arial"/>
          <w:b/>
          <w:bCs/>
          <w:spacing w:val="-2"/>
          <w:lang w:eastAsia="fr-FR"/>
        </w:rPr>
        <w:t xml:space="preserve">Soit </w:t>
      </w:r>
      <w:r w:rsidR="0042364F" w:rsidRPr="007C485C">
        <w:rPr>
          <w:rFonts w:ascii="Arial" w:hAnsi="Arial" w:cs="Arial"/>
          <w:b/>
          <w:bCs/>
          <w:spacing w:val="-2"/>
          <w:lang w:eastAsia="fr-FR"/>
        </w:rPr>
        <w:t> </w:t>
      </w:r>
      <w:r w:rsidRPr="007C485C">
        <w:rPr>
          <w:rFonts w:ascii="Arial" w:hAnsi="Arial" w:cs="Arial"/>
          <w:b/>
          <w:bCs/>
          <w:spacing w:val="-2"/>
          <w:lang w:eastAsia="fr-FR"/>
        </w:rPr>
        <w:t>G</w:t>
      </w:r>
      <w:proofErr w:type="gramEnd"/>
      <w:r w:rsidRPr="007C485C">
        <w:rPr>
          <w:rFonts w:ascii="Arial" w:hAnsi="Arial" w:cs="Arial"/>
          <w:b/>
          <w:bCs/>
          <w:spacing w:val="-2"/>
          <w:sz w:val="24"/>
          <w:szCs w:val="24"/>
          <w:lang w:eastAsia="fr-FR"/>
        </w:rPr>
        <w:t>×</w:t>
      </w:r>
      <w:r w:rsidRPr="007C485C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 w:rsidRPr="007C485C">
        <w:rPr>
          <w:rFonts w:ascii="Arial" w:hAnsi="Arial" w:cs="Arial"/>
          <w:b/>
          <w:bCs/>
          <w:spacing w:val="-2"/>
          <w:lang w:eastAsia="fr-FR"/>
        </w:rPr>
        <w:t xml:space="preserve"> &gt; </w:t>
      </w:r>
      <w:r w:rsidRPr="007C485C">
        <w:rPr>
          <w:rFonts w:ascii="Cambria Math" w:eastAsia="CambriaMath" w:hAnsi="Cambria Math" w:cs="Cambria Math"/>
          <w:b/>
          <w:bCs/>
          <w:spacing w:val="-2"/>
          <w:lang w:eastAsia="fr-FR"/>
        </w:rPr>
        <w:t>𝜃</w:t>
      </w:r>
      <w:r w:rsidRPr="007C485C">
        <w:rPr>
          <w:rFonts w:ascii="Arial" w:eastAsia="CambriaMath" w:hAnsi="Arial" w:cs="Arial"/>
          <w:b/>
          <w:bCs/>
          <w:spacing w:val="-2"/>
          <w:lang w:eastAsia="fr-FR"/>
        </w:rPr>
        <w:t xml:space="preserve">  donc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Pr="007C485C">
        <w:rPr>
          <w:rFonts w:ascii="Arial" w:eastAsia="CambriaMath" w:hAnsi="Arial" w:cs="Arial"/>
          <w:b/>
          <w:bCs/>
          <w:spacing w:val="-2"/>
          <w:position w:val="-22"/>
          <w:lang w:eastAsia="fr-FR"/>
        </w:rPr>
        <w:object w:dxaOrig="660" w:dyaOrig="580" w14:anchorId="77DD4E2F">
          <v:shape id="_x0000_i1063" type="#_x0000_t75" style="width:33pt;height:28.8pt" o:ole="">
            <v:imagedata r:id="rId64" o:title=""/>
          </v:shape>
          <o:OLEObject Type="Embed" ProgID="Equation.DSMT4" ShapeID="_x0000_i1063" DrawAspect="Content" ObjectID="_1712221188" r:id="rId65"/>
        </w:object>
      </w:r>
      <w:r>
        <w:rPr>
          <w:rFonts w:ascii="Arial" w:eastAsia="CambriaMath" w:hAnsi="Arial" w:cs="Arial"/>
          <w:b/>
          <w:bCs/>
          <w:spacing w:val="-2"/>
          <w:lang w:eastAsia="fr-FR"/>
        </w:rPr>
        <w:t>.</w:t>
      </w:r>
    </w:p>
    <w:p w14:paraId="3015FDD5" w14:textId="318B7342" w:rsidR="007C485C" w:rsidRDefault="008B0981" w:rsidP="00B504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mbriaMath" w:hAnsi="Arial" w:cs="Arial"/>
          <w:b/>
          <w:bCs/>
          <w:spacing w:val="-2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5E61B1" wp14:editId="36E6E88D">
            <wp:simplePos x="0" y="0"/>
            <wp:positionH relativeFrom="column">
              <wp:posOffset>4742913</wp:posOffset>
            </wp:positionH>
            <wp:positionV relativeFrom="paragraph">
              <wp:posOffset>72390</wp:posOffset>
            </wp:positionV>
            <wp:extent cx="1797685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1287" y="21212"/>
                <wp:lineTo x="2128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>
                      <a:extLst>
                        <a:ext uri="{BEBA8EAE-BF5A-486C-A8C5-ECC9F3942E4B}">
                          <a14:imgProps xmlns:a14="http://schemas.microsoft.com/office/drawing/2010/main">
                            <a14:imgLayer r:embed="rId6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85C">
        <w:rPr>
          <w:rFonts w:ascii="Arial" w:hAnsi="Arial" w:cs="Arial"/>
          <w:b/>
          <w:bCs/>
          <w:spacing w:val="-2"/>
          <w:lang w:eastAsia="fr-FR"/>
        </w:rPr>
        <w:t xml:space="preserve">Oculaire </w:t>
      </w:r>
      <w:r w:rsidR="007C485C" w:rsidRPr="00AB6A50">
        <w:rPr>
          <w:rFonts w:ascii="Arial" w:hAnsi="Arial" w:cs="Arial"/>
          <w:b/>
          <w:bCs/>
          <w:spacing w:val="-2"/>
          <w:position w:val="-10"/>
          <w:lang w:eastAsia="fr-FR"/>
        </w:rPr>
        <w:object w:dxaOrig="220" w:dyaOrig="340" w14:anchorId="1C4ACA10">
          <v:shape id="_x0000_i1064" type="#_x0000_t75" style="width:10.8pt;height:17.4pt" o:ole="">
            <v:imagedata r:id="rId47" o:title=""/>
          </v:shape>
          <o:OLEObject Type="Embed" ProgID="Equation.DSMT4" ShapeID="_x0000_i1064" DrawAspect="Content" ObjectID="_1712221189" r:id="rId68"/>
        </w:object>
      </w:r>
      <w:r w:rsidR="007C485C">
        <w:rPr>
          <w:rFonts w:ascii="Arial" w:hAnsi="Arial" w:cs="Arial"/>
          <w:b/>
          <w:bCs/>
          <w:spacing w:val="-2"/>
          <w:lang w:eastAsia="fr-FR"/>
        </w:rPr>
        <w:t xml:space="preserve">= 0,6 cm avec </w:t>
      </w:r>
      <w:r w:rsidR="007C485C" w:rsidRPr="008B0981">
        <w:rPr>
          <w:rFonts w:ascii="Arial" w:hAnsi="Arial" w:cs="Arial"/>
          <w:b/>
          <w:bCs/>
          <w:i/>
          <w:iCs/>
          <w:spacing w:val="-2"/>
          <w:lang w:eastAsia="fr-FR"/>
        </w:rPr>
        <w:t>G</w:t>
      </w:r>
      <w:r w:rsidR="007C485C">
        <w:rPr>
          <w:rFonts w:ascii="Arial" w:hAnsi="Arial" w:cs="Arial"/>
          <w:b/>
          <w:bCs/>
          <w:spacing w:val="-2"/>
          <w:lang w:eastAsia="fr-FR"/>
        </w:rPr>
        <w:t xml:space="preserve"> = 92 </w:t>
      </w:r>
      <w:r w:rsidR="007C485C">
        <w:rPr>
          <w:rFonts w:ascii="Arial" w:hAnsi="Arial" w:cs="Arial"/>
          <w:b/>
          <w:bCs/>
          <w:spacing w:val="-2"/>
          <w:lang w:eastAsia="fr-FR"/>
        </w:rPr>
        <w:sym w:font="Symbol" w:char="F0DE"/>
      </w:r>
      <w:r w:rsidR="007C485C">
        <w:rPr>
          <w:rFonts w:ascii="Arial" w:hAnsi="Arial" w:cs="Arial"/>
          <w:b/>
          <w:bCs/>
          <w:spacing w:val="-2"/>
          <w:lang w:eastAsia="fr-FR"/>
        </w:rPr>
        <w:t xml:space="preserve"> </w:t>
      </w:r>
      <w:r w:rsidR="007C485C" w:rsidRPr="007C485C">
        <w:rPr>
          <w:rFonts w:ascii="Arial" w:eastAsia="CambriaMath" w:hAnsi="Arial" w:cs="Arial"/>
          <w:b/>
          <w:bCs/>
          <w:spacing w:val="-2"/>
          <w:position w:val="-22"/>
          <w:lang w:eastAsia="fr-FR"/>
        </w:rPr>
        <w:object w:dxaOrig="1560" w:dyaOrig="600" w14:anchorId="670B54D1">
          <v:shape id="_x0000_i1065" type="#_x0000_t75" style="width:78pt;height:30pt" o:ole="">
            <v:imagedata r:id="rId69" o:title=""/>
          </v:shape>
          <o:OLEObject Type="Embed" ProgID="Equation.DSMT4" ShapeID="_x0000_i1065" DrawAspect="Content" ObjectID="_1712221190" r:id="rId70"/>
        </w:object>
      </w:r>
      <w:r w:rsidR="008C797F">
        <w:rPr>
          <w:rFonts w:ascii="Arial" w:eastAsia="CambriaMath" w:hAnsi="Arial" w:cs="Arial"/>
          <w:b/>
          <w:bCs/>
          <w:spacing w:val="-2"/>
          <w:lang w:eastAsia="fr-FR"/>
        </w:rPr>
        <w:t>3,3</w:t>
      </w:r>
      <w:r w:rsidR="008C797F" w:rsidRPr="008C797F">
        <w:rPr>
          <w:rFonts w:ascii="Arial" w:eastAsia="CambriaMath" w:hAnsi="Arial" w:cs="Arial"/>
          <w:b/>
          <w:bCs/>
          <w:spacing w:val="-2"/>
          <w:sz w:val="24"/>
          <w:szCs w:val="24"/>
          <w:lang w:eastAsia="fr-FR"/>
        </w:rPr>
        <w:t>×</w:t>
      </w:r>
      <w:r w:rsidR="008C797F">
        <w:rPr>
          <w:rFonts w:ascii="Arial" w:eastAsia="CambriaMath" w:hAnsi="Arial" w:cs="Arial"/>
          <w:b/>
          <w:bCs/>
          <w:spacing w:val="-2"/>
          <w:lang w:eastAsia="fr-FR"/>
        </w:rPr>
        <w:t>10</w:t>
      </w:r>
      <w:r w:rsidR="008C797F" w:rsidRPr="008C797F">
        <w:rPr>
          <w:rFonts w:ascii="Arial" w:eastAsia="CambriaMath" w:hAnsi="Arial" w:cs="Arial"/>
          <w:b/>
          <w:bCs/>
          <w:spacing w:val="-2"/>
          <w:vertAlign w:val="superscript"/>
          <w:lang w:eastAsia="fr-FR"/>
        </w:rPr>
        <w:t>–6</w:t>
      </w:r>
      <w:r w:rsidR="008C797F">
        <w:rPr>
          <w:rFonts w:ascii="Arial" w:eastAsia="CambriaMath" w:hAnsi="Arial" w:cs="Arial"/>
          <w:b/>
          <w:bCs/>
          <w:spacing w:val="-2"/>
          <w:lang w:eastAsia="fr-FR"/>
        </w:rPr>
        <w:t xml:space="preserve"> rad.</w:t>
      </w:r>
    </w:p>
    <w:p w14:paraId="3C63A348" w14:textId="11C79AD4" w:rsidR="007C485C" w:rsidRDefault="007C485C" w:rsidP="007C48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mbriaMath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t xml:space="preserve">Oculaire </w:t>
      </w:r>
      <w:r w:rsidRPr="00AB6A50">
        <w:rPr>
          <w:rFonts w:ascii="Arial" w:hAnsi="Arial" w:cs="Arial"/>
          <w:b/>
          <w:bCs/>
          <w:spacing w:val="-2"/>
          <w:position w:val="-10"/>
          <w:lang w:eastAsia="fr-FR"/>
        </w:rPr>
        <w:object w:dxaOrig="220" w:dyaOrig="340" w14:anchorId="58750EB5">
          <v:shape id="_x0000_i1066" type="#_x0000_t75" style="width:10.8pt;height:17.4pt" o:ole="">
            <v:imagedata r:id="rId47" o:title=""/>
          </v:shape>
          <o:OLEObject Type="Embed" ProgID="Equation.DSMT4" ShapeID="_x0000_i1066" DrawAspect="Content" ObjectID="_1712221191" r:id="rId71"/>
        </w:object>
      </w:r>
      <w:r>
        <w:rPr>
          <w:rFonts w:ascii="Arial" w:hAnsi="Arial" w:cs="Arial"/>
          <w:b/>
          <w:bCs/>
          <w:spacing w:val="-2"/>
          <w:lang w:eastAsia="fr-FR"/>
        </w:rPr>
        <w:t xml:space="preserve">= 1,2 cm avec </w:t>
      </w:r>
      <w:r w:rsidRPr="008B0981">
        <w:rPr>
          <w:rFonts w:ascii="Arial" w:hAnsi="Arial" w:cs="Arial"/>
          <w:b/>
          <w:bCs/>
          <w:i/>
          <w:iCs/>
          <w:spacing w:val="-2"/>
          <w:lang w:eastAsia="fr-FR"/>
        </w:rPr>
        <w:t>G</w:t>
      </w:r>
      <w:r>
        <w:rPr>
          <w:rFonts w:ascii="Arial" w:hAnsi="Arial" w:cs="Arial"/>
          <w:b/>
          <w:bCs/>
          <w:spacing w:val="-2"/>
          <w:lang w:eastAsia="fr-FR"/>
        </w:rPr>
        <w:t xml:space="preserve"> = 46 </w:t>
      </w:r>
      <w:r>
        <w:rPr>
          <w:rFonts w:ascii="Arial" w:hAnsi="Arial" w:cs="Arial"/>
          <w:b/>
          <w:bCs/>
          <w:spacing w:val="-2"/>
          <w:lang w:eastAsia="fr-FR"/>
        </w:rPr>
        <w:sym w:font="Symbol" w:char="F0DE"/>
      </w:r>
      <w:r>
        <w:rPr>
          <w:rFonts w:ascii="Arial" w:hAnsi="Arial" w:cs="Arial"/>
          <w:b/>
          <w:bCs/>
          <w:spacing w:val="-2"/>
          <w:lang w:eastAsia="fr-FR"/>
        </w:rPr>
        <w:t xml:space="preserve"> </w:t>
      </w:r>
      <w:r w:rsidRPr="007C485C">
        <w:rPr>
          <w:rFonts w:ascii="Arial" w:eastAsia="CambriaMath" w:hAnsi="Arial" w:cs="Arial"/>
          <w:b/>
          <w:bCs/>
          <w:spacing w:val="-2"/>
          <w:position w:val="-22"/>
          <w:lang w:eastAsia="fr-FR"/>
        </w:rPr>
        <w:object w:dxaOrig="1560" w:dyaOrig="600" w14:anchorId="1DC2271F">
          <v:shape id="_x0000_i1067" type="#_x0000_t75" style="width:78pt;height:30pt" o:ole="">
            <v:imagedata r:id="rId72" o:title=""/>
          </v:shape>
          <o:OLEObject Type="Embed" ProgID="Equation.DSMT4" ShapeID="_x0000_i1067" DrawAspect="Content" ObjectID="_1712221192" r:id="rId73"/>
        </w:object>
      </w:r>
      <w:r w:rsidR="008C797F">
        <w:rPr>
          <w:rFonts w:ascii="Arial" w:eastAsia="CambriaMath" w:hAnsi="Arial" w:cs="Arial"/>
          <w:b/>
          <w:bCs/>
          <w:spacing w:val="-2"/>
          <w:lang w:eastAsia="fr-FR"/>
        </w:rPr>
        <w:t>6,5</w:t>
      </w:r>
      <w:r w:rsidR="008C797F" w:rsidRPr="008C797F">
        <w:rPr>
          <w:rFonts w:ascii="Arial" w:eastAsia="CambriaMath" w:hAnsi="Arial" w:cs="Arial"/>
          <w:b/>
          <w:bCs/>
          <w:spacing w:val="-2"/>
          <w:sz w:val="24"/>
          <w:szCs w:val="24"/>
          <w:lang w:eastAsia="fr-FR"/>
        </w:rPr>
        <w:t>×</w:t>
      </w:r>
      <w:r w:rsidR="008C797F">
        <w:rPr>
          <w:rFonts w:ascii="Arial" w:eastAsia="CambriaMath" w:hAnsi="Arial" w:cs="Arial"/>
          <w:b/>
          <w:bCs/>
          <w:spacing w:val="-2"/>
          <w:lang w:eastAsia="fr-FR"/>
        </w:rPr>
        <w:t>10</w:t>
      </w:r>
      <w:r w:rsidR="008C797F" w:rsidRPr="008C797F">
        <w:rPr>
          <w:rFonts w:ascii="Arial" w:eastAsia="CambriaMath" w:hAnsi="Arial" w:cs="Arial"/>
          <w:b/>
          <w:bCs/>
          <w:spacing w:val="-2"/>
          <w:vertAlign w:val="superscript"/>
          <w:lang w:eastAsia="fr-FR"/>
        </w:rPr>
        <w:t>–6</w:t>
      </w:r>
      <w:r w:rsidR="008C797F">
        <w:rPr>
          <w:rFonts w:ascii="Arial" w:eastAsia="CambriaMath" w:hAnsi="Arial" w:cs="Arial"/>
          <w:b/>
          <w:bCs/>
          <w:spacing w:val="-2"/>
          <w:lang w:eastAsia="fr-FR"/>
        </w:rPr>
        <w:t xml:space="preserve"> rad.</w:t>
      </w:r>
    </w:p>
    <w:p w14:paraId="2299C65E" w14:textId="78123C04" w:rsidR="008C797F" w:rsidRDefault="008C797F" w:rsidP="007C48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mbriaMath" w:hAnsi="Arial" w:cs="Arial"/>
          <w:b/>
          <w:bCs/>
          <w:spacing w:val="-2"/>
          <w:lang w:eastAsia="fr-FR"/>
        </w:rPr>
      </w:pPr>
      <w:r>
        <w:rPr>
          <w:rFonts w:ascii="Arial" w:hAnsi="Arial" w:cs="Arial"/>
          <w:b/>
          <w:bCs/>
          <w:spacing w:val="-2"/>
          <w:lang w:eastAsia="fr-FR"/>
        </w:rPr>
        <w:t xml:space="preserve">Donc : </w:t>
      </w:r>
      <w:r>
        <w:rPr>
          <w:rFonts w:ascii="Arial" w:eastAsia="CambriaMath" w:hAnsi="Arial" w:cs="Arial"/>
          <w:b/>
          <w:bCs/>
          <w:spacing w:val="-2"/>
          <w:lang w:eastAsia="fr-FR"/>
        </w:rPr>
        <w:t>3,3</w:t>
      </w:r>
      <w:r w:rsidRPr="008C797F">
        <w:rPr>
          <w:rFonts w:ascii="Arial" w:eastAsia="CambriaMath" w:hAnsi="Arial" w:cs="Arial"/>
          <w:b/>
          <w:bCs/>
          <w:spacing w:val="-2"/>
          <w:sz w:val="24"/>
          <w:szCs w:val="24"/>
          <w:lang w:eastAsia="fr-FR"/>
        </w:rPr>
        <w:t>×</w:t>
      </w:r>
      <w:r>
        <w:rPr>
          <w:rFonts w:ascii="Arial" w:eastAsia="CambriaMath" w:hAnsi="Arial" w:cs="Arial"/>
          <w:b/>
          <w:bCs/>
          <w:spacing w:val="-2"/>
          <w:lang w:eastAsia="fr-FR"/>
        </w:rPr>
        <w:t>10</w:t>
      </w:r>
      <w:r w:rsidRPr="008C797F">
        <w:rPr>
          <w:rFonts w:ascii="Arial" w:eastAsia="CambriaMath" w:hAnsi="Arial" w:cs="Arial"/>
          <w:b/>
          <w:bCs/>
          <w:spacing w:val="-2"/>
          <w:vertAlign w:val="superscript"/>
          <w:lang w:eastAsia="fr-FR"/>
        </w:rPr>
        <w:t>–6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proofErr w:type="gramStart"/>
      <w:r>
        <w:rPr>
          <w:rFonts w:ascii="Arial" w:eastAsia="CambriaMath" w:hAnsi="Arial" w:cs="Arial"/>
          <w:b/>
          <w:bCs/>
          <w:spacing w:val="-2"/>
          <w:lang w:eastAsia="fr-FR"/>
        </w:rPr>
        <w:t>rad</w:t>
      </w:r>
      <w:proofErr w:type="gramEnd"/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&lt; </w:t>
      </w:r>
      <w:r w:rsidRPr="007C485C">
        <w:rPr>
          <w:rFonts w:ascii="Cambria Math" w:eastAsia="CambriaMath" w:hAnsi="Cambria Math" w:cs="Cambria Math"/>
          <w:b/>
          <w:bCs/>
          <w:spacing w:val="-2"/>
          <w:lang w:eastAsia="fr-FR"/>
        </w:rPr>
        <w:t>𝛼</w:t>
      </w:r>
      <w:r>
        <w:rPr>
          <w:rFonts w:ascii="Cambria Math" w:eastAsia="CambriaMath" w:hAnsi="Cambria Math" w:cs="Cambria Math"/>
          <w:b/>
          <w:bCs/>
          <w:spacing w:val="-2"/>
          <w:lang w:eastAsia="fr-FR"/>
        </w:rPr>
        <w:t xml:space="preserve"> </w:t>
      </w:r>
      <w:r>
        <w:rPr>
          <w:rFonts w:ascii="Arial" w:eastAsia="CambriaMath" w:hAnsi="Arial" w:cs="Arial"/>
          <w:b/>
          <w:bCs/>
          <w:spacing w:val="-2"/>
          <w:lang w:eastAsia="fr-FR"/>
        </w:rPr>
        <w:t>&lt; 6,5</w:t>
      </w:r>
      <w:r w:rsidRPr="008C797F">
        <w:rPr>
          <w:rFonts w:ascii="Arial" w:eastAsia="CambriaMath" w:hAnsi="Arial" w:cs="Arial"/>
          <w:b/>
          <w:bCs/>
          <w:spacing w:val="-2"/>
          <w:sz w:val="24"/>
          <w:szCs w:val="24"/>
          <w:lang w:eastAsia="fr-FR"/>
        </w:rPr>
        <w:t>×</w:t>
      </w:r>
      <w:r>
        <w:rPr>
          <w:rFonts w:ascii="Arial" w:eastAsia="CambriaMath" w:hAnsi="Arial" w:cs="Arial"/>
          <w:b/>
          <w:bCs/>
          <w:spacing w:val="-2"/>
          <w:lang w:eastAsia="fr-FR"/>
        </w:rPr>
        <w:t>10</w:t>
      </w:r>
      <w:r w:rsidRPr="008C797F">
        <w:rPr>
          <w:rFonts w:ascii="Arial" w:eastAsia="CambriaMath" w:hAnsi="Arial" w:cs="Arial"/>
          <w:b/>
          <w:bCs/>
          <w:spacing w:val="-2"/>
          <w:vertAlign w:val="superscript"/>
          <w:lang w:eastAsia="fr-FR"/>
        </w:rPr>
        <w:t>–6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rad</w:t>
      </w:r>
      <w:r w:rsidR="008B0981">
        <w:rPr>
          <w:rFonts w:ascii="Arial" w:eastAsia="CambriaMath" w:hAnsi="Arial" w:cs="Arial"/>
          <w:b/>
          <w:bCs/>
          <w:spacing w:val="-2"/>
          <w:lang w:eastAsia="fr-FR"/>
        </w:rPr>
        <w:t>.</w:t>
      </w:r>
    </w:p>
    <w:p w14:paraId="45C95956" w14:textId="25C54B16" w:rsidR="007C485C" w:rsidRDefault="008B0981" w:rsidP="00B504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mbriaMath" w:hAnsi="Arial" w:cs="Arial"/>
          <w:b/>
          <w:bCs/>
          <w:spacing w:val="-2"/>
          <w:lang w:eastAsia="fr-FR"/>
        </w:rPr>
      </w:pP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Ces deux angles étant inférieurs à </w:t>
      </w:r>
      <w:r w:rsidRPr="00BD3C9E">
        <w:rPr>
          <w:rFonts w:ascii="Arial" w:eastAsia="CambriaMath" w:hAnsi="Arial" w:cs="Arial"/>
          <w:b/>
          <w:bCs/>
          <w:spacing w:val="-2"/>
          <w:lang w:eastAsia="fr-FR"/>
        </w:rPr>
        <w:t>3,0 × 10</w:t>
      </w:r>
      <w:r w:rsidRPr="00BD3C9E">
        <w:rPr>
          <w:rFonts w:ascii="Arial" w:eastAsia="CambriaMath" w:hAnsi="Arial" w:cs="Arial"/>
          <w:b/>
          <w:bCs/>
          <w:spacing w:val="-2"/>
          <w:vertAlign w:val="superscript"/>
          <w:lang w:eastAsia="fr-FR"/>
        </w:rPr>
        <w:t>–4</w:t>
      </w:r>
      <w:r w:rsidRPr="00BD3C9E">
        <w:rPr>
          <w:rFonts w:ascii="Arial" w:eastAsia="CambriaMath" w:hAnsi="Arial" w:cs="Arial"/>
          <w:b/>
          <w:bCs/>
          <w:spacing w:val="-2"/>
          <w:sz w:val="16"/>
          <w:szCs w:val="16"/>
          <w:lang w:eastAsia="fr-FR"/>
        </w:rPr>
        <w:t xml:space="preserve"> </w:t>
      </w:r>
      <w:proofErr w:type="gramStart"/>
      <w:r w:rsidRPr="00BD3C9E">
        <w:rPr>
          <w:rFonts w:ascii="Arial" w:eastAsia="CambriaMath" w:hAnsi="Arial" w:cs="Arial"/>
          <w:b/>
          <w:bCs/>
          <w:spacing w:val="-2"/>
          <w:lang w:eastAsia="fr-FR"/>
        </w:rPr>
        <w:t>rad</w:t>
      </w:r>
      <w:proofErr w:type="gramEnd"/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, </w:t>
      </w:r>
      <w:r w:rsidR="00774DAC">
        <w:rPr>
          <w:rFonts w:ascii="Arial" w:eastAsia="CambriaMath" w:hAnsi="Arial" w:cs="Arial"/>
          <w:b/>
          <w:bCs/>
          <w:spacing w:val="-2"/>
          <w:lang w:eastAsia="fr-FR"/>
        </w:rPr>
        <w:t>les</w:t>
      </w:r>
      <w:r>
        <w:rPr>
          <w:rFonts w:ascii="Arial" w:eastAsia="CambriaMath" w:hAnsi="Arial" w:cs="Arial"/>
          <w:b/>
          <w:bCs/>
          <w:spacing w:val="-2"/>
          <w:lang w:eastAsia="fr-FR"/>
        </w:rPr>
        <w:t xml:space="preserve"> </w:t>
      </w:r>
      <w:r w:rsidR="00774DAC">
        <w:rPr>
          <w:rFonts w:ascii="Arial" w:eastAsia="CambriaMath" w:hAnsi="Arial" w:cs="Arial"/>
          <w:b/>
          <w:bCs/>
          <w:spacing w:val="-2"/>
          <w:lang w:eastAsia="fr-FR"/>
        </w:rPr>
        <w:t xml:space="preserve">deux étoiles </w:t>
      </w:r>
      <w:r>
        <w:rPr>
          <w:rFonts w:ascii="Arial" w:eastAsia="CambriaMath" w:hAnsi="Arial" w:cs="Arial"/>
          <w:b/>
          <w:bCs/>
          <w:spacing w:val="-2"/>
          <w:lang w:eastAsia="fr-FR"/>
        </w:rPr>
        <w:t>ne sont pas discernables à l’œil nu.</w:t>
      </w:r>
    </w:p>
    <w:p w14:paraId="58CE49B1" w14:textId="41DFC97F" w:rsidR="007C485C" w:rsidRPr="007C485C" w:rsidRDefault="007C485C" w:rsidP="00B504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pacing w:val="-2"/>
          <w:lang w:eastAsia="fr-FR"/>
        </w:rPr>
      </w:pPr>
    </w:p>
    <w:p w14:paraId="52AC02DD" w14:textId="69414B38" w:rsidR="00E25E00" w:rsidRDefault="00E25E00" w:rsidP="00EF215D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CambriaMath" w:hAnsi="Cambria Math" w:cs="Cambria Math"/>
          <w:spacing w:val="-2"/>
          <w:lang w:eastAsia="fr-FR"/>
        </w:rPr>
      </w:pPr>
    </w:p>
    <w:p w14:paraId="3EB2052F" w14:textId="77777777" w:rsidR="006E5E33" w:rsidRDefault="006E5E33" w:rsidP="006E5E33">
      <w:pPr>
        <w:spacing w:after="0" w:line="240" w:lineRule="auto"/>
        <w:rPr>
          <w:rFonts w:ascii="Arial" w:hAnsi="Arial" w:cs="Arial"/>
          <w:b/>
          <w:bCs/>
          <w:spacing w:val="-2"/>
          <w:lang w:eastAsia="fr-FR"/>
        </w:rPr>
        <w:sectPr w:rsidR="006E5E33" w:rsidSect="00C6467A">
          <w:pgSz w:w="11906" w:h="16838"/>
          <w:pgMar w:top="794" w:right="794" w:bottom="794" w:left="794" w:header="708" w:footer="708" w:gutter="0"/>
          <w:cols w:space="708"/>
          <w:docGrid w:linePitch="360"/>
        </w:sectPr>
      </w:pPr>
    </w:p>
    <w:p w14:paraId="2C0ACC86" w14:textId="55CACCFC" w:rsidR="004D108C" w:rsidRDefault="004D108C" w:rsidP="006E5E33">
      <w:pPr>
        <w:spacing w:after="0" w:line="240" w:lineRule="auto"/>
        <w:rPr>
          <w:rFonts w:ascii="Arial" w:hAnsi="Arial" w:cs="Arial"/>
          <w:b/>
          <w:bCs/>
          <w:spacing w:val="-2"/>
          <w:lang w:eastAsia="fr-FR"/>
        </w:rPr>
      </w:pPr>
      <w:r w:rsidRPr="00EF215D">
        <w:rPr>
          <w:rFonts w:ascii="Arial" w:hAnsi="Arial" w:cs="Arial"/>
          <w:b/>
          <w:bCs/>
          <w:spacing w:val="-2"/>
          <w:lang w:eastAsia="fr-FR"/>
        </w:rPr>
        <w:lastRenderedPageBreak/>
        <w:t>ANNEXE relative à l’exercice C à RENDRE AVEC LA COPIE</w:t>
      </w:r>
      <w:r w:rsidR="00EF7619">
        <w:rPr>
          <w:rFonts w:ascii="Arial" w:hAnsi="Arial" w:cs="Arial"/>
          <w:b/>
          <w:bCs/>
          <w:spacing w:val="-2"/>
          <w:lang w:eastAsia="fr-FR"/>
        </w:rPr>
        <w:t xml:space="preserve"> </w:t>
      </w:r>
    </w:p>
    <w:p w14:paraId="44884869" w14:textId="5F16B980" w:rsidR="006E5E33" w:rsidRDefault="006E5E33" w:rsidP="006E5E33">
      <w:pPr>
        <w:spacing w:after="0" w:line="240" w:lineRule="auto"/>
        <w:rPr>
          <w:rFonts w:ascii="Arial" w:hAnsi="Arial" w:cs="Arial"/>
          <w:b/>
          <w:bCs/>
          <w:spacing w:val="-2"/>
          <w:lang w:eastAsia="fr-FR"/>
        </w:rPr>
      </w:pPr>
    </w:p>
    <w:p w14:paraId="53F59F95" w14:textId="05D75D0A" w:rsidR="006E5E33" w:rsidRPr="00EF215D" w:rsidRDefault="0070621B" w:rsidP="006E5E33">
      <w:pPr>
        <w:spacing w:after="0" w:line="240" w:lineRule="auto"/>
        <w:rPr>
          <w:rFonts w:ascii="Arial" w:hAnsi="Arial" w:cs="Arial"/>
          <w:b/>
          <w:bCs/>
          <w:spacing w:val="-2"/>
          <w:lang w:eastAsia="fr-FR"/>
        </w:rPr>
      </w:pPr>
      <w:r w:rsidRPr="00EF7619">
        <w:rPr>
          <w:rFonts w:cs="Arial"/>
          <w:b/>
          <w:bCs/>
          <w:noProof/>
          <w:spacing w:val="-2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B30F5C7" wp14:editId="060E3DF6">
                <wp:simplePos x="0" y="0"/>
                <wp:positionH relativeFrom="column">
                  <wp:posOffset>3130685</wp:posOffset>
                </wp:positionH>
                <wp:positionV relativeFrom="paragraph">
                  <wp:posOffset>1949902</wp:posOffset>
                </wp:positionV>
                <wp:extent cx="208280" cy="191135"/>
                <wp:effectExtent l="0" t="0" r="127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29616" w14:textId="37469037" w:rsidR="0070621B" w:rsidRPr="00432153" w:rsidRDefault="0070621B" w:rsidP="0070621B">
                            <w:pPr>
                              <w:jc w:val="center"/>
                              <w:rPr>
                                <w:rFonts w:ascii="Symbol" w:hAnsi="Symbol" w:cs="Arial"/>
                                <w:b/>
                                <w:bCs/>
                              </w:rPr>
                            </w:pPr>
                            <w:r w:rsidRPr="00432153">
                              <w:rPr>
                                <w:rFonts w:ascii="Symbol" w:hAnsi="Symbo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0F5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6.5pt;margin-top:153.55pt;width:16.4pt;height:15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" filled="f" stroked="f">
                <v:textbox inset="0,0,0,0">
                  <w:txbxContent>
                    <w:p w14:paraId="7DF29616" w14:textId="37469037" w:rsidR="0070621B" w:rsidRPr="00432153" w:rsidRDefault="0070621B" w:rsidP="0070621B">
                      <w:pPr>
                        <w:jc w:val="center"/>
                        <w:rPr>
                          <w:rFonts w:ascii="Symbol" w:hAnsi="Symbol" w:cs="Arial"/>
                          <w:b/>
                          <w:bCs/>
                        </w:rPr>
                      </w:pPr>
                      <w:r w:rsidRPr="00432153">
                        <w:rPr>
                          <w:rFonts w:ascii="Symbol" w:hAnsi="Symbo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BBAFC" wp14:editId="32D9A6C9">
                <wp:simplePos x="0" y="0"/>
                <wp:positionH relativeFrom="column">
                  <wp:posOffset>2942126</wp:posOffset>
                </wp:positionH>
                <wp:positionV relativeFrom="paragraph">
                  <wp:posOffset>1959000</wp:posOffset>
                </wp:positionV>
                <wp:extent cx="179705" cy="179705"/>
                <wp:effectExtent l="0" t="0" r="10795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7488">
                          <a:off x="0" y="0"/>
                          <a:ext cx="179705" cy="179705"/>
                        </a:xfrm>
                        <a:prstGeom prst="arc">
                          <a:avLst>
                            <a:gd name="adj1" fmla="val 12717862"/>
                            <a:gd name="adj2" fmla="val 1903663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ED85" id="Arc 20" o:spid="_x0000_s1026" style="position:absolute;margin-left:231.65pt;margin-top:154.25pt;width:14.15pt;height:14.15pt;rotation:554597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" path="m13624,42285nsc28458,18513,53533,3022,81430,395v27897,-2627,55423,7911,74434,28496l89853,89853,13624,42285xem13624,42285nfc28458,18513,53533,3022,81430,395v27897,-2627,55423,7911,74434,28496e" filled="f" strokecolor="black [3200]" strokeweight=".5pt">
                <v:stroke joinstyle="miter"/>
                <v:path arrowok="t" o:connecttype="custom" o:connectlocs="13624,42285;81430,395;155864,28891" o:connectangles="0,0,0"/>
              </v:shape>
            </w:pict>
          </mc:Fallback>
        </mc:AlternateContent>
      </w:r>
      <w:r w:rsidR="009D5A5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470ED" wp14:editId="5E31BA72">
                <wp:simplePos x="0" y="0"/>
                <wp:positionH relativeFrom="column">
                  <wp:posOffset>7593965</wp:posOffset>
                </wp:positionH>
                <wp:positionV relativeFrom="paragraph">
                  <wp:posOffset>1575435</wp:posOffset>
                </wp:positionV>
                <wp:extent cx="143510" cy="71755"/>
                <wp:effectExtent l="0" t="38100" r="66040" b="4254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" cy="717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6F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597.95pt;margin-top:124.05pt;width:11.3pt;height:5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" strokecolor="black [3200]" strokeweight=".5pt">
                <v:stroke endarrow="open" joinstyle="miter"/>
              </v:shape>
            </w:pict>
          </mc:Fallback>
        </mc:AlternateContent>
      </w:r>
      <w:r w:rsidR="00821410" w:rsidRPr="00EF7619">
        <w:rPr>
          <w:rFonts w:cs="Arial"/>
          <w:b/>
          <w:bCs/>
          <w:noProof/>
          <w:spacing w:val="-2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C2C20E" wp14:editId="279C4B84">
                <wp:simplePos x="0" y="0"/>
                <wp:positionH relativeFrom="column">
                  <wp:posOffset>6591203</wp:posOffset>
                </wp:positionH>
                <wp:positionV relativeFrom="paragraph">
                  <wp:posOffset>1952527</wp:posOffset>
                </wp:positionV>
                <wp:extent cx="208280" cy="191135"/>
                <wp:effectExtent l="0" t="0" r="127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79B6" w14:textId="77777777" w:rsidR="00821410" w:rsidRPr="00432153" w:rsidRDefault="00821410" w:rsidP="00821410">
                            <w:pPr>
                              <w:jc w:val="center"/>
                              <w:rPr>
                                <w:rFonts w:ascii="Symbol" w:hAnsi="Symbol" w:cs="Arial"/>
                                <w:b/>
                                <w:bCs/>
                              </w:rPr>
                            </w:pPr>
                            <w:r w:rsidRPr="00432153">
                              <w:rPr>
                                <w:rFonts w:ascii="Symbol" w:hAnsi="Symbol" w:cs="Arial"/>
                                <w:b/>
                                <w:bCs/>
                              </w:rPr>
                              <w:t>a</w:t>
                            </w:r>
                            <w:r w:rsidRPr="004321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C20E" id="_x0000_s1027" type="#_x0000_t202" style="position:absolute;margin-left:519pt;margin-top:153.75pt;width:16.4pt;height:15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" filled="f" stroked="f">
                <v:textbox inset="0,0,0,0">
                  <w:txbxContent>
                    <w:p w14:paraId="7D3279B6" w14:textId="77777777" w:rsidR="00821410" w:rsidRPr="00432153" w:rsidRDefault="00821410" w:rsidP="00821410">
                      <w:pPr>
                        <w:jc w:val="center"/>
                        <w:rPr>
                          <w:rFonts w:ascii="Symbol" w:hAnsi="Symbol" w:cs="Arial"/>
                          <w:b/>
                          <w:bCs/>
                        </w:rPr>
                      </w:pPr>
                      <w:r w:rsidRPr="00432153">
                        <w:rPr>
                          <w:rFonts w:ascii="Symbol" w:hAnsi="Symbol" w:cs="Arial"/>
                          <w:b/>
                          <w:bCs/>
                        </w:rPr>
                        <w:t>a</w:t>
                      </w:r>
                      <w:r w:rsidRPr="00432153">
                        <w:rPr>
                          <w:rFonts w:ascii="Arial" w:hAnsi="Arial" w:cs="Arial"/>
                          <w:b/>
                          <w:bCs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 w:rsidR="008214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2ED61" wp14:editId="78E80F7D">
                <wp:simplePos x="0" y="0"/>
                <wp:positionH relativeFrom="column">
                  <wp:posOffset>6781800</wp:posOffset>
                </wp:positionH>
                <wp:positionV relativeFrom="paragraph">
                  <wp:posOffset>1906123</wp:posOffset>
                </wp:positionV>
                <wp:extent cx="179705" cy="179705"/>
                <wp:effectExtent l="19050" t="0" r="0" b="10795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75621">
                          <a:off x="0" y="0"/>
                          <a:ext cx="179705" cy="17970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B5E1" id="Arc 18" o:spid="_x0000_s1026" style="position:absolute;margin-left:534pt;margin-top:150.1pt;width:14.15pt;height:14.15pt;rotation:-1084006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" path="m89852,nsc139476,,179705,40229,179705,89853r-89852,c89853,59902,89852,29951,89852,xem89852,nfc139476,,179705,40229,179705,89853e" filled="f" strokecolor="black [3200]" strokeweight=".5pt">
                <v:stroke joinstyle="miter"/>
                <v:path arrowok="t" o:connecttype="custom" o:connectlocs="89852,0;179705,89853" o:connectangles="0,0"/>
              </v:shape>
            </w:pict>
          </mc:Fallback>
        </mc:AlternateContent>
      </w:r>
      <w:r w:rsidR="008214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04621" wp14:editId="67556876">
                <wp:simplePos x="0" y="0"/>
                <wp:positionH relativeFrom="column">
                  <wp:posOffset>7120890</wp:posOffset>
                </wp:positionH>
                <wp:positionV relativeFrom="paragraph">
                  <wp:posOffset>1879453</wp:posOffset>
                </wp:positionV>
                <wp:extent cx="158115" cy="140335"/>
                <wp:effectExtent l="0" t="19050" r="13335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6233">
                          <a:off x="0" y="0"/>
                          <a:ext cx="158115" cy="14033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94BE2" id="Arc 16" o:spid="_x0000_s1026" style="position:absolute;margin-left:560.7pt;margin-top:148pt;width:12.45pt;height:11.05pt;rotation:738627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115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" path="m79057,nsc122720,,158115,31415,158115,70168r-79057,c79058,46779,79057,23389,79057,xem79057,nfc122720,,158115,31415,158115,70168e" filled="f" strokecolor="black [3200]" strokeweight=".5pt">
                <v:stroke joinstyle="miter"/>
                <v:path arrowok="t" o:connecttype="custom" o:connectlocs="79057,0;158115,70168" o:connectangles="0,0"/>
              </v:shape>
            </w:pict>
          </mc:Fallback>
        </mc:AlternateContent>
      </w:r>
      <w:r w:rsidR="00432153" w:rsidRPr="00EF7619">
        <w:rPr>
          <w:rFonts w:cs="Arial"/>
          <w:b/>
          <w:bCs/>
          <w:noProof/>
          <w:spacing w:val="-2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5D8A8F" wp14:editId="4FD24EC4">
                <wp:simplePos x="0" y="0"/>
                <wp:positionH relativeFrom="column">
                  <wp:posOffset>7247597</wp:posOffset>
                </wp:positionH>
                <wp:positionV relativeFrom="paragraph">
                  <wp:posOffset>1786646</wp:posOffset>
                </wp:positionV>
                <wp:extent cx="208280" cy="191135"/>
                <wp:effectExtent l="0" t="0" r="127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E0D1" w14:textId="2A568238" w:rsidR="00EF7619" w:rsidRPr="00432153" w:rsidRDefault="00EF7619" w:rsidP="00392818">
                            <w:pPr>
                              <w:jc w:val="center"/>
                              <w:rPr>
                                <w:rFonts w:ascii="Symbol" w:hAnsi="Symbol" w:cs="Arial"/>
                                <w:b/>
                                <w:bCs/>
                              </w:rPr>
                            </w:pPr>
                            <w:r w:rsidRPr="00432153">
                              <w:rPr>
                                <w:rFonts w:ascii="Symbol" w:hAnsi="Symbol" w:cs="Arial"/>
                                <w:b/>
                                <w:bCs/>
                              </w:rPr>
                              <w:t>a</w:t>
                            </w:r>
                            <w:r w:rsidR="00432153" w:rsidRPr="004321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8A8F" id="_x0000_s1028" type="#_x0000_t202" style="position:absolute;margin-left:570.7pt;margin-top:140.7pt;width:16.4pt;height:15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" filled="f" stroked="f">
                <v:textbox inset="0,0,0,0">
                  <w:txbxContent>
                    <w:p w14:paraId="3274E0D1" w14:textId="2A568238" w:rsidR="00EF7619" w:rsidRPr="00432153" w:rsidRDefault="00EF7619" w:rsidP="00392818">
                      <w:pPr>
                        <w:jc w:val="center"/>
                        <w:rPr>
                          <w:rFonts w:ascii="Symbol" w:hAnsi="Symbol" w:cs="Arial"/>
                          <w:b/>
                          <w:bCs/>
                        </w:rPr>
                      </w:pPr>
                      <w:r w:rsidRPr="00432153">
                        <w:rPr>
                          <w:rFonts w:ascii="Symbol" w:hAnsi="Symbol" w:cs="Arial"/>
                          <w:b/>
                          <w:bCs/>
                        </w:rPr>
                        <w:t>a</w:t>
                      </w:r>
                      <w:r w:rsidR="00432153" w:rsidRPr="00432153">
                        <w:rPr>
                          <w:rFonts w:ascii="Arial" w:hAnsi="Arial" w:cs="Arial"/>
                          <w:b/>
                          <w:bCs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 w:rsidR="00EF76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9D88F" wp14:editId="21C685B9">
                <wp:simplePos x="0" y="0"/>
                <wp:positionH relativeFrom="column">
                  <wp:posOffset>6449695</wp:posOffset>
                </wp:positionH>
                <wp:positionV relativeFrom="paragraph">
                  <wp:posOffset>2243602</wp:posOffset>
                </wp:positionV>
                <wp:extent cx="144000" cy="72000"/>
                <wp:effectExtent l="0" t="38100" r="66040" b="4254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" cy="7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9F88" id="Connecteur droit avec flèche 14" o:spid="_x0000_s1026" type="#_x0000_t32" style="position:absolute;margin-left:507.85pt;margin-top:176.65pt;width:11.35pt;height:5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="00EF7619">
        <w:rPr>
          <w:rFonts w:cs="Arial"/>
          <w:b/>
          <w:bCs/>
          <w:noProof/>
          <w:spacing w:val="-2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3B5B6" wp14:editId="321B0F2D">
                <wp:simplePos x="0" y="0"/>
                <wp:positionH relativeFrom="column">
                  <wp:posOffset>6172102</wp:posOffset>
                </wp:positionH>
                <wp:positionV relativeFrom="paragraph">
                  <wp:posOffset>1231900</wp:posOffset>
                </wp:positionV>
                <wp:extent cx="2157046" cy="1242646"/>
                <wp:effectExtent l="0" t="0" r="34290" b="3429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046" cy="12426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2DB50" id="Connecteur droit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97pt" to="655.8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EF7619">
        <w:rPr>
          <w:rFonts w:cs="Arial"/>
          <w:b/>
          <w:bCs/>
          <w:noProof/>
          <w:spacing w:val="-2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2F5CE" wp14:editId="21247BE3">
                <wp:simplePos x="0" y="0"/>
                <wp:positionH relativeFrom="column">
                  <wp:posOffset>6171077</wp:posOffset>
                </wp:positionH>
                <wp:positionV relativeFrom="paragraph">
                  <wp:posOffset>1950085</wp:posOffset>
                </wp:positionV>
                <wp:extent cx="0" cy="556846"/>
                <wp:effectExtent l="76200" t="0" r="57150" b="5334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4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9A5C9" id="Connecteur droit avec flèche 12" o:spid="_x0000_s1026" type="#_x0000_t32" style="position:absolute;margin-left:485.9pt;margin-top:153.55pt;width:0;height:4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" strokecolor="black [3200]" strokeweight="1pt">
                <v:stroke endarrow="block" joinstyle="miter"/>
              </v:shape>
            </w:pict>
          </mc:Fallback>
        </mc:AlternateContent>
      </w:r>
      <w:r w:rsidR="00EF7619" w:rsidRPr="00EF7619">
        <w:rPr>
          <w:rFonts w:cs="Arial"/>
          <w:b/>
          <w:bCs/>
          <w:noProof/>
          <w:spacing w:val="-2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B5DCB8" wp14:editId="48E8FDD9">
                <wp:simplePos x="0" y="0"/>
                <wp:positionH relativeFrom="column">
                  <wp:posOffset>6072554</wp:posOffset>
                </wp:positionH>
                <wp:positionV relativeFrom="paragraph">
                  <wp:posOffset>2472837</wp:posOffset>
                </wp:positionV>
                <wp:extent cx="208280" cy="191135"/>
                <wp:effectExtent l="0" t="0" r="127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DAEA" w14:textId="2D0CB177" w:rsidR="00EF7619" w:rsidRPr="00EF7619" w:rsidRDefault="00EF7619" w:rsidP="00EF76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  <w:r w:rsidRPr="00EF7619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DCB8" id="_x0000_s1029" type="#_x0000_t202" style="position:absolute;margin-left:478.15pt;margin-top:194.7pt;width:16.4pt;height:1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" filled="f" stroked="f">
                <v:textbox inset="0,0,0,0">
                  <w:txbxContent>
                    <w:p w14:paraId="543ADAEA" w14:textId="2D0CB177" w:rsidR="00EF7619" w:rsidRPr="00EF7619" w:rsidRDefault="00EF7619" w:rsidP="00EF76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  <w:r w:rsidRPr="00EF7619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7619" w:rsidRPr="00EF7619">
        <w:rPr>
          <w:rFonts w:cs="Arial"/>
          <w:b/>
          <w:bCs/>
          <w:noProof/>
          <w:spacing w:val="-2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2B6C18" wp14:editId="4F7F65AB">
                <wp:simplePos x="0" y="0"/>
                <wp:positionH relativeFrom="column">
                  <wp:posOffset>6075436</wp:posOffset>
                </wp:positionH>
                <wp:positionV relativeFrom="paragraph">
                  <wp:posOffset>1560341</wp:posOffset>
                </wp:positionV>
                <wp:extent cx="208280" cy="191135"/>
                <wp:effectExtent l="0" t="0" r="1270" b="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F851A" w14:textId="534E5D26" w:rsidR="00EF7619" w:rsidRPr="00EF7619" w:rsidRDefault="00EF7619" w:rsidP="003928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F76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EF7619"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6C18" id="_x0000_s1030" type="#_x0000_t202" style="position:absolute;margin-left:478.4pt;margin-top:122.85pt;width:16.4pt;height:1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" filled="f" stroked="f">
                <v:textbox inset="0,0,0,0">
                  <w:txbxContent>
                    <w:p w14:paraId="4FCF851A" w14:textId="534E5D26" w:rsidR="00EF7619" w:rsidRPr="00EF7619" w:rsidRDefault="00EF7619" w:rsidP="003928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F761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EF7619"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76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3A673" wp14:editId="42B7897E">
                <wp:simplePos x="0" y="0"/>
                <wp:positionH relativeFrom="column">
                  <wp:posOffset>3788410</wp:posOffset>
                </wp:positionH>
                <wp:positionV relativeFrom="paragraph">
                  <wp:posOffset>2193143</wp:posOffset>
                </wp:positionV>
                <wp:extent cx="144000" cy="18000"/>
                <wp:effectExtent l="0" t="76200" r="8890" b="9652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18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0E99" id="Connecteur droit avec flèche 10" o:spid="_x0000_s1026" type="#_x0000_t32" style="position:absolute;margin-left:298.3pt;margin-top:172.7pt;width:11.35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 w:rsidR="00EF76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CE3F4" wp14:editId="736A6C74">
                <wp:simplePos x="0" y="0"/>
                <wp:positionH relativeFrom="column">
                  <wp:posOffset>3727450</wp:posOffset>
                </wp:positionH>
                <wp:positionV relativeFrom="paragraph">
                  <wp:posOffset>2186793</wp:posOffset>
                </wp:positionV>
                <wp:extent cx="144000" cy="18000"/>
                <wp:effectExtent l="0" t="76200" r="8890" b="9652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18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948B" id="Connecteur droit avec flèche 9" o:spid="_x0000_s1026" type="#_x0000_t32" style="position:absolute;margin-left:293.5pt;margin-top:172.2pt;width:11.3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 w:rsidR="00EF76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57BD9" wp14:editId="4F232DDA">
                <wp:simplePos x="0" y="0"/>
                <wp:positionH relativeFrom="column">
                  <wp:posOffset>6163457</wp:posOffset>
                </wp:positionH>
                <wp:positionV relativeFrom="paragraph">
                  <wp:posOffset>1107440</wp:posOffset>
                </wp:positionV>
                <wp:extent cx="0" cy="1770184"/>
                <wp:effectExtent l="0" t="0" r="38100" b="2095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018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66DBC" id="Connecteur droit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5.3pt,87.2pt" to="485.3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" strokecolor="black [3200]" strokeweight=".5pt">
                <v:stroke dashstyle="dash" joinstyle="miter"/>
              </v:line>
            </w:pict>
          </mc:Fallback>
        </mc:AlternateContent>
      </w:r>
      <w:r w:rsidR="00EF76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08FC3" wp14:editId="3466BFAD">
                <wp:simplePos x="0" y="0"/>
                <wp:positionH relativeFrom="column">
                  <wp:posOffset>380901</wp:posOffset>
                </wp:positionH>
                <wp:positionV relativeFrom="paragraph">
                  <wp:posOffset>1782885</wp:posOffset>
                </wp:positionV>
                <wp:extent cx="6641123" cy="803030"/>
                <wp:effectExtent l="0" t="0" r="26670" b="3556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1123" cy="80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F1657" id="Connecteur droit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40.4pt" to="552.9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6E5E33">
        <w:rPr>
          <w:noProof/>
        </w:rPr>
        <w:drawing>
          <wp:inline distT="0" distB="0" distL="0" distR="0" wp14:anchorId="5E25B79C" wp14:editId="493243AD">
            <wp:extent cx="9683750" cy="51663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68375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E33" w:rsidRPr="00EF215D" w:rsidSect="006E5E33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001"/>
    <w:multiLevelType w:val="hybridMultilevel"/>
    <w:tmpl w:val="DB98D74E"/>
    <w:lvl w:ilvl="0" w:tplc="63764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2FA"/>
    <w:multiLevelType w:val="hybridMultilevel"/>
    <w:tmpl w:val="341A3C7C"/>
    <w:lvl w:ilvl="0" w:tplc="51300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163"/>
    <w:multiLevelType w:val="hybridMultilevel"/>
    <w:tmpl w:val="2F3C9650"/>
    <w:lvl w:ilvl="0" w:tplc="1EEE0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6D0A"/>
    <w:multiLevelType w:val="hybridMultilevel"/>
    <w:tmpl w:val="B504C7BE"/>
    <w:lvl w:ilvl="0" w:tplc="9BF0CF40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F26B8"/>
    <w:multiLevelType w:val="hybridMultilevel"/>
    <w:tmpl w:val="A8BA5724"/>
    <w:lvl w:ilvl="0" w:tplc="71F68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4440"/>
    <w:multiLevelType w:val="hybridMultilevel"/>
    <w:tmpl w:val="EBD88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35789"/>
    <w:multiLevelType w:val="hybridMultilevel"/>
    <w:tmpl w:val="D2522B42"/>
    <w:lvl w:ilvl="0" w:tplc="63764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4220"/>
    <w:multiLevelType w:val="hybridMultilevel"/>
    <w:tmpl w:val="75907BE2"/>
    <w:lvl w:ilvl="0" w:tplc="9BF0CF40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838503">
    <w:abstractNumId w:val="1"/>
  </w:num>
  <w:num w:numId="2" w16cid:durableId="1265842417">
    <w:abstractNumId w:val="5"/>
  </w:num>
  <w:num w:numId="3" w16cid:durableId="67921078">
    <w:abstractNumId w:val="7"/>
  </w:num>
  <w:num w:numId="4" w16cid:durableId="258372713">
    <w:abstractNumId w:val="3"/>
  </w:num>
  <w:num w:numId="5" w16cid:durableId="488717634">
    <w:abstractNumId w:val="4"/>
  </w:num>
  <w:num w:numId="6" w16cid:durableId="709572278">
    <w:abstractNumId w:val="2"/>
  </w:num>
  <w:num w:numId="7" w16cid:durableId="1102603268">
    <w:abstractNumId w:val="6"/>
  </w:num>
  <w:num w:numId="8" w16cid:durableId="166003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7A"/>
    <w:rsid w:val="0004044D"/>
    <w:rsid w:val="00070954"/>
    <w:rsid w:val="001F6B6C"/>
    <w:rsid w:val="002468AF"/>
    <w:rsid w:val="002D6F33"/>
    <w:rsid w:val="00300194"/>
    <w:rsid w:val="00370851"/>
    <w:rsid w:val="003D2922"/>
    <w:rsid w:val="0042364F"/>
    <w:rsid w:val="00432153"/>
    <w:rsid w:val="0043687A"/>
    <w:rsid w:val="004D108C"/>
    <w:rsid w:val="00676EDD"/>
    <w:rsid w:val="006C1F60"/>
    <w:rsid w:val="006E5E33"/>
    <w:rsid w:val="0070621B"/>
    <w:rsid w:val="00774DAC"/>
    <w:rsid w:val="0077612E"/>
    <w:rsid w:val="007C485C"/>
    <w:rsid w:val="00821410"/>
    <w:rsid w:val="00841673"/>
    <w:rsid w:val="00880619"/>
    <w:rsid w:val="008B0981"/>
    <w:rsid w:val="008C797F"/>
    <w:rsid w:val="009028FC"/>
    <w:rsid w:val="009D5A5C"/>
    <w:rsid w:val="009F01C9"/>
    <w:rsid w:val="00A0594F"/>
    <w:rsid w:val="00A241D1"/>
    <w:rsid w:val="00A36B66"/>
    <w:rsid w:val="00AB6A50"/>
    <w:rsid w:val="00B3039D"/>
    <w:rsid w:val="00B5047F"/>
    <w:rsid w:val="00BD3C9E"/>
    <w:rsid w:val="00C02C06"/>
    <w:rsid w:val="00C230EE"/>
    <w:rsid w:val="00C6467A"/>
    <w:rsid w:val="00C8205A"/>
    <w:rsid w:val="00E1450A"/>
    <w:rsid w:val="00E25E00"/>
    <w:rsid w:val="00E523DF"/>
    <w:rsid w:val="00EA223B"/>
    <w:rsid w:val="00EF215D"/>
    <w:rsid w:val="00EF7619"/>
    <w:rsid w:val="00F0072D"/>
    <w:rsid w:val="00FF12E0"/>
    <w:rsid w:val="00FF3380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46163EB2"/>
  <w15:chartTrackingRefBased/>
  <w15:docId w15:val="{7B095385-6230-4BAC-A052-E902B679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2E0"/>
    <w:pPr>
      <w:ind w:left="720"/>
      <w:contextualSpacing/>
    </w:pPr>
  </w:style>
  <w:style w:type="character" w:styleId="Lienhypertexte">
    <w:name w:val="Hyperlink"/>
    <w:uiPriority w:val="99"/>
    <w:unhideWhenUsed/>
    <w:rsid w:val="001F6B6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1F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4.wmf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7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4.bin"/><Relationship Id="rId45" Type="http://schemas.openxmlformats.org/officeDocument/2006/relationships/image" Target="media/image13.wmf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6.bin"/><Relationship Id="rId66" Type="http://schemas.openxmlformats.org/officeDocument/2006/relationships/image" Target="media/image21.png"/><Relationship Id="rId74" Type="http://schemas.openxmlformats.org/officeDocument/2006/relationships/image" Target="media/image24.png"/><Relationship Id="rId5" Type="http://schemas.openxmlformats.org/officeDocument/2006/relationships/hyperlink" Target="https://labolycee.org" TargetMode="External"/><Relationship Id="rId61" Type="http://schemas.openxmlformats.org/officeDocument/2006/relationships/image" Target="media/image19.e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image" Target="media/image9.wmf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5.bin"/><Relationship Id="rId64" Type="http://schemas.openxmlformats.org/officeDocument/2006/relationships/image" Target="media/image20.wmf"/><Relationship Id="rId69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72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8.bin"/><Relationship Id="rId59" Type="http://schemas.openxmlformats.org/officeDocument/2006/relationships/image" Target="media/image18.png"/><Relationship Id="rId67" Type="http://schemas.microsoft.com/office/2007/relationships/hdphoto" Target="media/hdphoto2.wdp"/><Relationship Id="rId20" Type="http://schemas.openxmlformats.org/officeDocument/2006/relationships/oleObject" Target="embeddings/oleObject9.bin"/><Relationship Id="rId41" Type="http://schemas.openxmlformats.org/officeDocument/2006/relationships/image" Target="media/image12.wmf"/><Relationship Id="rId54" Type="http://schemas.openxmlformats.org/officeDocument/2006/relationships/image" Target="media/image16.wmf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1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7.wmf"/><Relationship Id="rId36" Type="http://schemas.openxmlformats.org/officeDocument/2006/relationships/oleObject" Target="embeddings/oleObject22.bin"/><Relationship Id="rId49" Type="http://schemas.openxmlformats.org/officeDocument/2006/relationships/image" Target="media/image15.wmf"/><Relationship Id="rId57" Type="http://schemas.openxmlformats.org/officeDocument/2006/relationships/image" Target="media/image17.wmf"/><Relationship Id="rId10" Type="http://schemas.openxmlformats.org/officeDocument/2006/relationships/image" Target="media/image3.wmf"/><Relationship Id="rId31" Type="http://schemas.openxmlformats.org/officeDocument/2006/relationships/image" Target="media/image8.wmf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2.bin"/><Relationship Id="rId60" Type="http://schemas.microsoft.com/office/2007/relationships/hdphoto" Target="media/hdphoto1.wdp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1.wmf"/><Relationship Id="rId34" Type="http://schemas.openxmlformats.org/officeDocument/2006/relationships/oleObject" Target="embeddings/oleObject21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4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Morazzani</dc:creator>
  <cp:keywords/>
  <dc:description/>
  <cp:lastModifiedBy>Jocelyn CLEMENT</cp:lastModifiedBy>
  <cp:revision>3</cp:revision>
  <dcterms:created xsi:type="dcterms:W3CDTF">2022-04-23T10:07:00Z</dcterms:created>
  <dcterms:modified xsi:type="dcterms:W3CDTF">2022-04-23T10:10:00Z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