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9874" w14:textId="3BD38F55" w:rsidR="00F40DBE" w:rsidRPr="002F53CC" w:rsidRDefault="002F53CC" w:rsidP="002F53CC">
      <w:pPr>
        <w:pBdr>
          <w:top w:val="single" w:sz="4" w:space="1" w:color="auto"/>
          <w:left w:val="single" w:sz="4" w:space="4" w:color="auto"/>
          <w:bottom w:val="single" w:sz="4" w:space="1" w:color="auto"/>
          <w:right w:val="single" w:sz="4" w:space="4" w:color="auto"/>
        </w:pBdr>
        <w:rPr>
          <w:rFonts w:asciiTheme="minorBidi" w:hAnsiTheme="minorBidi" w:cstheme="minorBidi"/>
          <w:b/>
          <w:bCs/>
          <w:sz w:val="22"/>
        </w:rPr>
      </w:pPr>
      <w:r w:rsidRPr="002F53CC">
        <w:rPr>
          <w:rFonts w:asciiTheme="minorBidi" w:hAnsiTheme="minorBidi" w:cstheme="minorBidi"/>
          <w:b/>
          <w:bCs/>
          <w:sz w:val="22"/>
        </w:rPr>
        <w:t>Bac Mars 2021 Métropole</w:t>
      </w:r>
      <w:r>
        <w:rPr>
          <w:rFonts w:asciiTheme="minorBidi" w:hAnsiTheme="minorBidi" w:cstheme="minorBidi"/>
          <w:b/>
          <w:bCs/>
          <w:sz w:val="22"/>
        </w:rPr>
        <w:tab/>
      </w:r>
      <w:r>
        <w:rPr>
          <w:rFonts w:asciiTheme="minorBidi" w:hAnsiTheme="minorBidi" w:cstheme="minorBidi"/>
          <w:b/>
          <w:bCs/>
          <w:sz w:val="22"/>
        </w:rPr>
        <w:tab/>
      </w:r>
      <w:r>
        <w:rPr>
          <w:rFonts w:asciiTheme="minorBidi" w:hAnsiTheme="minorBidi" w:cstheme="minorBidi"/>
          <w:b/>
          <w:bCs/>
          <w:sz w:val="22"/>
        </w:rPr>
        <w:tab/>
      </w:r>
      <w:r>
        <w:rPr>
          <w:rFonts w:asciiTheme="minorBidi" w:hAnsiTheme="minorBidi" w:cstheme="minorBidi"/>
          <w:b/>
          <w:bCs/>
          <w:sz w:val="22"/>
        </w:rPr>
        <w:tab/>
      </w:r>
      <w:r w:rsidR="00900650">
        <w:rPr>
          <w:rFonts w:asciiTheme="minorBidi" w:hAnsiTheme="minorBidi" w:cstheme="minorBidi"/>
          <w:b/>
          <w:bCs/>
          <w:sz w:val="22"/>
        </w:rPr>
        <w:t>Correction ©</w:t>
      </w:r>
      <w:r>
        <w:rPr>
          <w:rFonts w:asciiTheme="minorBidi" w:hAnsiTheme="minorBidi" w:cstheme="minorBidi"/>
          <w:b/>
          <w:bCs/>
          <w:sz w:val="22"/>
        </w:rPr>
        <w:tab/>
      </w:r>
      <w:r w:rsidRPr="002F53CC">
        <w:rPr>
          <w:rFonts w:asciiTheme="minorBidi" w:hAnsiTheme="minorBidi" w:cstheme="minorBidi"/>
          <w:b/>
          <w:bCs/>
          <w:sz w:val="22"/>
        </w:rPr>
        <w:t xml:space="preserve"> </w:t>
      </w:r>
      <w:hyperlink r:id="rId8" w:history="1">
        <w:r w:rsidRPr="002F53CC">
          <w:rPr>
            <w:rStyle w:val="Lienhypertexte"/>
            <w:rFonts w:asciiTheme="minorBidi" w:hAnsiTheme="minorBidi" w:cstheme="minorBidi"/>
            <w:b/>
            <w:bCs/>
            <w:sz w:val="22"/>
          </w:rPr>
          <w:t>http://labolycee.org</w:t>
        </w:r>
      </w:hyperlink>
      <w:r w:rsidRPr="002F53CC">
        <w:rPr>
          <w:rFonts w:asciiTheme="minorBidi" w:hAnsiTheme="minorBidi" w:cstheme="minorBidi"/>
          <w:b/>
          <w:bCs/>
          <w:sz w:val="22"/>
        </w:rPr>
        <w:t xml:space="preserve"> </w:t>
      </w:r>
    </w:p>
    <w:p w14:paraId="49168A28" w14:textId="08F695F7" w:rsidR="00F40DBE" w:rsidRPr="00F40DBE" w:rsidRDefault="00F40DBE" w:rsidP="002F53CC">
      <w:pPr>
        <w:pBdr>
          <w:top w:val="single" w:sz="4" w:space="1" w:color="auto"/>
          <w:left w:val="single" w:sz="4" w:space="4" w:color="auto"/>
          <w:bottom w:val="single" w:sz="4" w:space="1" w:color="auto"/>
          <w:right w:val="single" w:sz="4" w:space="4" w:color="auto"/>
        </w:pBdr>
        <w:tabs>
          <w:tab w:val="right" w:leader="dot" w:pos="9072"/>
        </w:tabs>
        <w:spacing w:after="80" w:line="240" w:lineRule="auto"/>
        <w:jc w:val="center"/>
        <w:rPr>
          <w:rFonts w:asciiTheme="minorBidi" w:eastAsia="Times New Roman" w:hAnsiTheme="minorBidi" w:cstheme="minorBidi"/>
          <w:b/>
          <w:sz w:val="24"/>
          <w:szCs w:val="24"/>
        </w:rPr>
      </w:pPr>
      <w:r w:rsidRPr="00F40DBE">
        <w:rPr>
          <w:rFonts w:asciiTheme="minorBidi" w:eastAsia="Times New Roman" w:hAnsiTheme="minorBidi" w:cstheme="minorBidi"/>
          <w:b/>
          <w:sz w:val="24"/>
          <w:szCs w:val="24"/>
        </w:rPr>
        <w:t>EXERCICE A</w:t>
      </w:r>
      <w:r>
        <w:rPr>
          <w:rFonts w:asciiTheme="minorBidi" w:eastAsia="Times New Roman" w:hAnsiTheme="minorBidi" w:cstheme="minorBidi"/>
          <w:b/>
          <w:sz w:val="24"/>
          <w:szCs w:val="24"/>
        </w:rPr>
        <w:t xml:space="preserve"> - </w:t>
      </w:r>
      <w:r w:rsidRPr="00F40DBE">
        <w:rPr>
          <w:b/>
          <w:sz w:val="22"/>
        </w:rPr>
        <w:t>UN INDICATEUR COLORÉ NATUREL ISSU DU CHOU ROUGE</w:t>
      </w:r>
      <w:r w:rsidR="00FE2B54">
        <w:rPr>
          <w:b/>
          <w:sz w:val="22"/>
        </w:rPr>
        <w:t xml:space="preserve"> (5 points)</w:t>
      </w:r>
    </w:p>
    <w:p w14:paraId="00BF0FA7" w14:textId="77777777" w:rsidR="000A64AE" w:rsidRPr="00BB0B4E" w:rsidRDefault="000A64AE" w:rsidP="000A64AE">
      <w:pPr>
        <w:rPr>
          <w:sz w:val="12"/>
          <w:szCs w:val="12"/>
        </w:rPr>
      </w:pPr>
    </w:p>
    <w:p w14:paraId="3CC83B75" w14:textId="77777777" w:rsidR="000A64AE" w:rsidRPr="00901261" w:rsidRDefault="000A64AE" w:rsidP="000A64AE">
      <w:pPr>
        <w:spacing w:line="240" w:lineRule="auto"/>
        <w:rPr>
          <w:b/>
        </w:rPr>
      </w:pPr>
      <w:r>
        <w:rPr>
          <w:b/>
        </w:rPr>
        <w:t>Mots-clés : réactions a</w:t>
      </w:r>
      <w:r w:rsidR="00315AE9">
        <w:rPr>
          <w:b/>
        </w:rPr>
        <w:t>cide-base ; dosage par titrage</w:t>
      </w:r>
    </w:p>
    <w:p w14:paraId="689DBD69" w14:textId="77777777" w:rsidR="000A64AE" w:rsidRPr="00BB0B4E" w:rsidRDefault="000A64AE" w:rsidP="000A64AE">
      <w:pPr>
        <w:spacing w:line="240" w:lineRule="auto"/>
        <w:rPr>
          <w:sz w:val="12"/>
          <w:szCs w:val="12"/>
        </w:rPr>
      </w:pPr>
    </w:p>
    <w:p w14:paraId="06785C82" w14:textId="77777777" w:rsidR="000A64AE" w:rsidRPr="00207A45" w:rsidRDefault="000A64AE" w:rsidP="000A64AE">
      <w:pPr>
        <w:spacing w:line="240" w:lineRule="auto"/>
      </w:pPr>
      <w:r>
        <w:t xml:space="preserve">Les anthocyanes sont des espèces chimiques responsables de la couleur de nombreux végétaux comme le chou rouge, l’hortensia ou encore l’aubergine. Une des propriétés remarquables des anthocyanes est que leur couleur en solution dépend fortement du </w:t>
      </w:r>
      <w:r w:rsidRPr="00E83CAC">
        <w:t>pH</w:t>
      </w:r>
      <w:r>
        <w:t xml:space="preserve"> de la solution.</w:t>
      </w:r>
      <w:r w:rsidRPr="00265B81">
        <w:t xml:space="preserve"> </w:t>
      </w:r>
      <w:r w:rsidRPr="00265B81">
        <w:rPr>
          <w:rFonts w:ascii="Times New Roman" w:eastAsia="Times New Roman" w:hAnsi="Times New Roman"/>
          <w:sz w:val="24"/>
          <w:szCs w:val="24"/>
          <w:lang w:eastAsia="fr-FR"/>
        </w:rPr>
        <w:fldChar w:fldCharType="begin"/>
      </w:r>
      <w:r w:rsidRPr="00265B81">
        <w:rPr>
          <w:rFonts w:ascii="Times New Roman" w:eastAsia="Times New Roman" w:hAnsi="Times New Roman"/>
          <w:sz w:val="24"/>
          <w:szCs w:val="24"/>
          <w:lang w:eastAsia="fr-FR"/>
        </w:rPr>
        <w:instrText xml:space="preserve"> INCLUDEPICTURE "https://pixnio.com/free-images/2017/05/23/2017-05-23-17-52-41-900x583.jpg" \* MERGEFORMATINET </w:instrText>
      </w:r>
      <w:r w:rsidRPr="00265B81">
        <w:rPr>
          <w:rFonts w:ascii="Times New Roman" w:eastAsia="Times New Roman" w:hAnsi="Times New Roman"/>
          <w:sz w:val="24"/>
          <w:szCs w:val="24"/>
          <w:lang w:eastAsia="fr-FR"/>
        </w:rPr>
        <w:fldChar w:fldCharType="end"/>
      </w:r>
    </w:p>
    <w:p w14:paraId="5281A843" w14:textId="77777777" w:rsidR="000A64AE" w:rsidRPr="00BB0B4E" w:rsidRDefault="000A64AE" w:rsidP="000A64AE">
      <w:pPr>
        <w:rPr>
          <w:sz w:val="12"/>
          <w:szCs w:val="12"/>
        </w:rPr>
      </w:pPr>
    </w:p>
    <w:p w14:paraId="532105A7" w14:textId="77777777" w:rsidR="000A64AE" w:rsidRDefault="000A64AE" w:rsidP="000A64AE">
      <w:r>
        <w:t>Dans cet exercice, on se propose de modéliser un indicateur coloré naturel contenant des anthocyanes pour pouvoir l’utiliser lors du titrage d’un lait fermenté.</w:t>
      </w:r>
    </w:p>
    <w:p w14:paraId="34E2C66A" w14:textId="77777777" w:rsidR="000A64AE" w:rsidRPr="00BB0B4E" w:rsidRDefault="000A64AE" w:rsidP="000A64AE">
      <w:pPr>
        <w:rPr>
          <w:sz w:val="12"/>
          <w:szCs w:val="12"/>
        </w:rPr>
      </w:pPr>
    </w:p>
    <w:p w14:paraId="7AE295D0" w14:textId="77777777" w:rsidR="000A64AE" w:rsidRPr="00D67FB5" w:rsidRDefault="000A64AE" w:rsidP="000A64AE">
      <w:r w:rsidRPr="00D67FB5">
        <w:rPr>
          <w:b/>
        </w:rPr>
        <w:t>Donnée</w:t>
      </w:r>
      <w:r>
        <w:rPr>
          <w:b/>
        </w:rPr>
        <w:t>s</w:t>
      </w:r>
      <w:r w:rsidRPr="00D67FB5">
        <w:rPr>
          <w:b/>
        </w:rPr>
        <w:t> </w:t>
      </w:r>
      <w:r w:rsidRPr="00D23D25">
        <w:rPr>
          <w:b/>
        </w:rPr>
        <w:t>:</w:t>
      </w:r>
    </w:p>
    <w:p w14:paraId="619A4D70" w14:textId="77777777" w:rsidR="000A64AE" w:rsidRPr="00571352" w:rsidRDefault="000A64AE" w:rsidP="000A64AE">
      <w:pPr>
        <w:pStyle w:val="Paragraphedeliste"/>
        <w:numPr>
          <w:ilvl w:val="0"/>
          <w:numId w:val="2"/>
        </w:numPr>
        <w:contextualSpacing/>
        <w:rPr>
          <w:rFonts w:ascii="Arial" w:hAnsi="Arial" w:cs="Arial"/>
          <w:sz w:val="20"/>
          <w:szCs w:val="20"/>
        </w:rPr>
      </w:pPr>
      <w:proofErr w:type="gramStart"/>
      <w:r w:rsidRPr="00571352">
        <w:rPr>
          <w:rFonts w:ascii="Arial" w:hAnsi="Arial" w:cs="Arial"/>
          <w:sz w:val="20"/>
          <w:szCs w:val="20"/>
        </w:rPr>
        <w:t>numéros</w:t>
      </w:r>
      <w:proofErr w:type="gramEnd"/>
      <w:r w:rsidRPr="00571352">
        <w:rPr>
          <w:rFonts w:ascii="Arial" w:hAnsi="Arial" w:cs="Arial"/>
          <w:sz w:val="20"/>
          <w:szCs w:val="20"/>
        </w:rPr>
        <w:t xml:space="preserve"> atomiques des éléments hydrogène, carbone et oxygène :</w:t>
      </w:r>
    </w:p>
    <w:p w14:paraId="7799ABB5" w14:textId="77777777" w:rsidR="000A64AE" w:rsidRPr="009E1636" w:rsidRDefault="000A64AE" w:rsidP="000A64AE">
      <w:pPr>
        <w:pStyle w:val="Paragraphedeliste"/>
        <w:rPr>
          <w:sz w:val="10"/>
        </w:rPr>
      </w:pPr>
    </w:p>
    <w:tbl>
      <w:tblPr>
        <w:tblStyle w:val="Grilledutableau"/>
        <w:tblW w:w="0" w:type="auto"/>
        <w:jc w:val="center"/>
        <w:tblCellMar>
          <w:top w:w="28" w:type="dxa"/>
          <w:bottom w:w="28" w:type="dxa"/>
        </w:tblCellMar>
        <w:tblLook w:val="04A0" w:firstRow="1" w:lastRow="0" w:firstColumn="1" w:lastColumn="0" w:noHBand="0" w:noVBand="1"/>
      </w:tblPr>
      <w:tblGrid>
        <w:gridCol w:w="1806"/>
        <w:gridCol w:w="361"/>
        <w:gridCol w:w="361"/>
        <w:gridCol w:w="372"/>
      </w:tblGrid>
      <w:tr w:rsidR="000A64AE" w14:paraId="7E6B2941" w14:textId="77777777" w:rsidTr="000A64AE">
        <w:trPr>
          <w:jc w:val="center"/>
        </w:trPr>
        <w:tc>
          <w:tcPr>
            <w:tcW w:w="0" w:type="auto"/>
            <w:vAlign w:val="center"/>
          </w:tcPr>
          <w:p w14:paraId="5D5D3FC7"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Élément chimique</w:t>
            </w:r>
          </w:p>
        </w:tc>
        <w:tc>
          <w:tcPr>
            <w:tcW w:w="0" w:type="auto"/>
            <w:vAlign w:val="center"/>
          </w:tcPr>
          <w:p w14:paraId="5D64AD67"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H</w:t>
            </w:r>
          </w:p>
        </w:tc>
        <w:tc>
          <w:tcPr>
            <w:tcW w:w="0" w:type="auto"/>
            <w:vAlign w:val="center"/>
          </w:tcPr>
          <w:p w14:paraId="7A5D28C6"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C</w:t>
            </w:r>
          </w:p>
        </w:tc>
        <w:tc>
          <w:tcPr>
            <w:tcW w:w="0" w:type="auto"/>
            <w:vAlign w:val="center"/>
          </w:tcPr>
          <w:p w14:paraId="62F22465"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O</w:t>
            </w:r>
          </w:p>
        </w:tc>
      </w:tr>
      <w:tr w:rsidR="000A64AE" w14:paraId="0D26CBEE" w14:textId="77777777" w:rsidTr="000A64AE">
        <w:trPr>
          <w:jc w:val="center"/>
        </w:trPr>
        <w:tc>
          <w:tcPr>
            <w:tcW w:w="0" w:type="auto"/>
            <w:vAlign w:val="center"/>
          </w:tcPr>
          <w:p w14:paraId="701A9866"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Numéro atomique</w:t>
            </w:r>
          </w:p>
        </w:tc>
        <w:tc>
          <w:tcPr>
            <w:tcW w:w="0" w:type="auto"/>
            <w:vAlign w:val="center"/>
          </w:tcPr>
          <w:p w14:paraId="47556F93"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1</w:t>
            </w:r>
          </w:p>
        </w:tc>
        <w:tc>
          <w:tcPr>
            <w:tcW w:w="0" w:type="auto"/>
            <w:vAlign w:val="center"/>
          </w:tcPr>
          <w:p w14:paraId="33A6313F"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6</w:t>
            </w:r>
          </w:p>
        </w:tc>
        <w:tc>
          <w:tcPr>
            <w:tcW w:w="0" w:type="auto"/>
            <w:vAlign w:val="center"/>
          </w:tcPr>
          <w:p w14:paraId="09BC055F" w14:textId="77777777" w:rsidR="000A64AE" w:rsidRPr="00571352" w:rsidRDefault="000A64AE" w:rsidP="000A64AE">
            <w:pPr>
              <w:pStyle w:val="Paragraphedeliste"/>
              <w:ind w:left="0"/>
              <w:jc w:val="center"/>
              <w:rPr>
                <w:rFonts w:ascii="Arial" w:hAnsi="Arial" w:cs="Arial"/>
                <w:sz w:val="20"/>
                <w:szCs w:val="20"/>
              </w:rPr>
            </w:pPr>
            <w:r w:rsidRPr="00571352">
              <w:rPr>
                <w:rFonts w:ascii="Arial" w:hAnsi="Arial" w:cs="Arial"/>
                <w:sz w:val="20"/>
                <w:szCs w:val="20"/>
              </w:rPr>
              <w:t>8</w:t>
            </w:r>
          </w:p>
        </w:tc>
      </w:tr>
    </w:tbl>
    <w:p w14:paraId="246A28B4" w14:textId="77777777" w:rsidR="000A64AE" w:rsidRPr="009E1636" w:rsidRDefault="000A64AE" w:rsidP="000A64AE">
      <w:pPr>
        <w:pStyle w:val="Paragraphedeliste"/>
        <w:rPr>
          <w:sz w:val="10"/>
        </w:rPr>
      </w:pPr>
    </w:p>
    <w:p w14:paraId="17A8408F" w14:textId="77777777" w:rsidR="000A64AE" w:rsidRPr="00571352" w:rsidRDefault="000A64AE" w:rsidP="000A64AE">
      <w:pPr>
        <w:pStyle w:val="Paragraphedeliste"/>
        <w:numPr>
          <w:ilvl w:val="0"/>
          <w:numId w:val="2"/>
        </w:numPr>
        <w:contextualSpacing/>
        <w:rPr>
          <w:rFonts w:ascii="Arial" w:hAnsi="Arial" w:cs="Arial"/>
          <w:sz w:val="20"/>
          <w:szCs w:val="20"/>
        </w:rPr>
      </w:pPr>
      <w:proofErr w:type="gramStart"/>
      <w:r w:rsidRPr="00571352">
        <w:rPr>
          <w:rFonts w:ascii="Arial" w:hAnsi="Arial" w:cs="Arial"/>
          <w:sz w:val="20"/>
          <w:szCs w:val="20"/>
        </w:rPr>
        <w:t>constante</w:t>
      </w:r>
      <w:proofErr w:type="gramEnd"/>
      <w:r w:rsidRPr="00571352">
        <w:rPr>
          <w:rFonts w:ascii="Arial" w:hAnsi="Arial" w:cs="Arial"/>
          <w:sz w:val="20"/>
          <w:szCs w:val="20"/>
        </w:rPr>
        <w:t xml:space="preserve"> d’acidité à 20°C du couple acide lactique / ion lactate : </w:t>
      </w:r>
      <w:r w:rsidRPr="00571352">
        <w:rPr>
          <w:rFonts w:ascii="Arial" w:hAnsi="Arial" w:cs="Arial"/>
          <w:i/>
          <w:sz w:val="20"/>
          <w:szCs w:val="20"/>
        </w:rPr>
        <w:t>K</w:t>
      </w:r>
      <w:r w:rsidRPr="00571352">
        <w:rPr>
          <w:rFonts w:ascii="Arial" w:hAnsi="Arial" w:cs="Arial"/>
          <w:sz w:val="20"/>
          <w:szCs w:val="20"/>
          <w:vertAlign w:val="subscript"/>
        </w:rPr>
        <w:t>A</w:t>
      </w:r>
      <w:r w:rsidRPr="00571352">
        <w:rPr>
          <w:rFonts w:ascii="Arial" w:hAnsi="Arial" w:cs="Arial"/>
          <w:sz w:val="20"/>
          <w:szCs w:val="20"/>
        </w:rPr>
        <w:t xml:space="preserve"> = 10</w:t>
      </w:r>
      <w:r w:rsidRPr="00571352">
        <w:rPr>
          <w:rFonts w:ascii="Arial" w:hAnsi="Arial" w:cs="Arial"/>
          <w:sz w:val="20"/>
          <w:szCs w:val="20"/>
          <w:vertAlign w:val="superscript"/>
        </w:rPr>
        <w:t>–3,9</w:t>
      </w:r>
      <w:r w:rsidRPr="00571352">
        <w:rPr>
          <w:rFonts w:ascii="Arial" w:hAnsi="Arial" w:cs="Arial"/>
          <w:sz w:val="20"/>
          <w:szCs w:val="20"/>
        </w:rPr>
        <w:t> ;</w:t>
      </w:r>
    </w:p>
    <w:p w14:paraId="2CC16626" w14:textId="77777777" w:rsidR="000A64AE" w:rsidRPr="00571352" w:rsidRDefault="000A64AE" w:rsidP="000A64AE">
      <w:pPr>
        <w:pStyle w:val="Paragraphedeliste"/>
        <w:numPr>
          <w:ilvl w:val="0"/>
          <w:numId w:val="2"/>
        </w:numPr>
        <w:contextualSpacing/>
        <w:rPr>
          <w:rFonts w:ascii="Arial" w:hAnsi="Arial" w:cs="Arial"/>
          <w:sz w:val="20"/>
          <w:szCs w:val="20"/>
        </w:rPr>
      </w:pPr>
      <w:proofErr w:type="gramStart"/>
      <w:r w:rsidRPr="00571352">
        <w:rPr>
          <w:rFonts w:ascii="Arial" w:hAnsi="Arial" w:cs="Arial"/>
          <w:sz w:val="20"/>
          <w:szCs w:val="20"/>
        </w:rPr>
        <w:t>masse</w:t>
      </w:r>
      <w:proofErr w:type="gramEnd"/>
      <w:r w:rsidRPr="00571352">
        <w:rPr>
          <w:rFonts w:ascii="Arial" w:hAnsi="Arial" w:cs="Arial"/>
          <w:sz w:val="20"/>
          <w:szCs w:val="20"/>
        </w:rPr>
        <w:t xml:space="preserve"> molaire de l’acide lactique : </w:t>
      </w:r>
      <w:r w:rsidRPr="00571352">
        <w:rPr>
          <w:rFonts w:ascii="Arial" w:hAnsi="Arial" w:cs="Arial"/>
          <w:i/>
          <w:sz w:val="20"/>
          <w:szCs w:val="20"/>
        </w:rPr>
        <w:t>M</w:t>
      </w:r>
      <w:r w:rsidRPr="00571352">
        <w:rPr>
          <w:rFonts w:ascii="Arial" w:hAnsi="Arial" w:cs="Arial"/>
          <w:sz w:val="20"/>
          <w:szCs w:val="20"/>
          <w:vertAlign w:val="subscript"/>
        </w:rPr>
        <w:t>AH</w:t>
      </w:r>
      <w:r w:rsidRPr="00571352">
        <w:rPr>
          <w:rFonts w:ascii="Arial" w:hAnsi="Arial" w:cs="Arial"/>
          <w:sz w:val="20"/>
          <w:szCs w:val="20"/>
        </w:rPr>
        <w:t xml:space="preserve"> = 90,1 </w:t>
      </w:r>
      <w:proofErr w:type="spellStart"/>
      <m:oMath>
        <m:r>
          <m:rPr>
            <m:nor/>
          </m:rPr>
          <w:rPr>
            <w:rFonts w:ascii="Arial" w:hAnsi="Arial" w:cs="Arial"/>
            <w:sz w:val="20"/>
            <w:szCs w:val="20"/>
          </w:rPr>
          <m:t>g</m:t>
        </m:r>
        <m:r>
          <m:rPr>
            <m:nor/>
          </m:rPr>
          <w:rPr>
            <w:rFonts w:ascii="Cambria Math" w:hAnsi="Cambria Math" w:cs="Cambria Math"/>
            <w:sz w:val="20"/>
            <w:szCs w:val="20"/>
          </w:rPr>
          <m:t>⋅</m:t>
        </m:r>
        <m:r>
          <m:rPr>
            <m:nor/>
          </m:rPr>
          <w:rPr>
            <w:rFonts w:ascii="Arial" w:hAnsi="Arial" w:cs="Arial"/>
            <w:sz w:val="20"/>
            <w:szCs w:val="20"/>
          </w:rPr>
          <m:t>mo</m:t>
        </m:r>
        <w:proofErr w:type="spellEnd"/>
        <m:sSup>
          <m:sSupPr>
            <m:ctrlPr>
              <w:rPr>
                <w:rFonts w:ascii="Cambria Math" w:hAnsi="Cambria Math" w:cs="Arial"/>
                <w:sz w:val="20"/>
                <w:szCs w:val="20"/>
              </w:rPr>
            </m:ctrlPr>
          </m:sSupPr>
          <m:e>
            <m:r>
              <m:rPr>
                <m:nor/>
              </m:rPr>
              <w:rPr>
                <w:rFonts w:ascii="Arial" w:hAnsi="Arial" w:cs="Arial"/>
                <w:sz w:val="20"/>
                <w:szCs w:val="20"/>
              </w:rPr>
              <m:t>l</m:t>
            </m:r>
          </m:e>
          <m:sup>
            <m:r>
              <m:rPr>
                <m:nor/>
              </m:rPr>
              <w:rPr>
                <w:rFonts w:ascii="Arial" w:hAnsi="Arial" w:cs="Arial"/>
                <w:sz w:val="20"/>
                <w:szCs w:val="20"/>
              </w:rPr>
              <m:t>–1</m:t>
            </m:r>
          </m:sup>
        </m:sSup>
        <m:r>
          <w:rPr>
            <w:rFonts w:ascii="Cambria Math" w:hAnsi="Cambria Math" w:cs="Arial"/>
            <w:sz w:val="20"/>
            <w:szCs w:val="20"/>
          </w:rPr>
          <m:t> </m:t>
        </m:r>
      </m:oMath>
      <w:r w:rsidRPr="00571352">
        <w:rPr>
          <w:rFonts w:ascii="Arial" w:hAnsi="Arial" w:cs="Arial"/>
          <w:sz w:val="20"/>
          <w:szCs w:val="20"/>
        </w:rPr>
        <w:t>;</w:t>
      </w:r>
    </w:p>
    <w:p w14:paraId="12787C20" w14:textId="77777777" w:rsidR="000A64AE" w:rsidRPr="00571352" w:rsidRDefault="000A64AE" w:rsidP="000A64AE">
      <w:pPr>
        <w:pStyle w:val="Paragraphedeliste"/>
        <w:numPr>
          <w:ilvl w:val="0"/>
          <w:numId w:val="2"/>
        </w:numPr>
        <w:contextualSpacing/>
        <w:rPr>
          <w:rFonts w:ascii="Arial" w:hAnsi="Arial" w:cs="Arial"/>
          <w:sz w:val="20"/>
          <w:szCs w:val="20"/>
        </w:rPr>
      </w:pPr>
      <w:proofErr w:type="gramStart"/>
      <w:r w:rsidRPr="00571352">
        <w:rPr>
          <w:rFonts w:ascii="Arial" w:hAnsi="Arial" w:cs="Arial"/>
          <w:sz w:val="20"/>
          <w:szCs w:val="20"/>
        </w:rPr>
        <w:t>l’acidité</w:t>
      </w:r>
      <w:proofErr w:type="gramEnd"/>
      <w:r w:rsidRPr="00571352">
        <w:rPr>
          <w:rFonts w:ascii="Arial" w:hAnsi="Arial" w:cs="Arial"/>
          <w:sz w:val="20"/>
          <w:szCs w:val="20"/>
        </w:rPr>
        <w:t xml:space="preserve"> Dornic d’un lait, exprimée en degré Dornic de symbole °D, est reliée à la concentration en masse d’acide lactique dans ce lait en considérant qu’il est le seul acide présent : 1,0 °D correspond à une concentration en masse en acide lactique égale à 0,10 </w:t>
      </w:r>
      <w:proofErr w:type="spellStart"/>
      <w:r w:rsidRPr="00571352">
        <w:rPr>
          <w:rFonts w:ascii="Arial" w:hAnsi="Arial" w:cs="Arial"/>
          <w:sz w:val="20"/>
          <w:szCs w:val="20"/>
        </w:rPr>
        <w:t>g·L</w:t>
      </w:r>
      <w:proofErr w:type="spellEnd"/>
      <w:r w:rsidRPr="00571352">
        <w:rPr>
          <w:rFonts w:ascii="Arial" w:hAnsi="Arial" w:cs="Arial"/>
          <w:sz w:val="20"/>
          <w:szCs w:val="20"/>
          <w:vertAlign w:val="superscript"/>
        </w:rPr>
        <w:t>–1</w:t>
      </w:r>
      <w:r w:rsidRPr="00571352">
        <w:rPr>
          <w:rFonts w:ascii="Arial" w:hAnsi="Arial" w:cs="Arial"/>
          <w:sz w:val="20"/>
          <w:szCs w:val="20"/>
        </w:rPr>
        <w:t>.</w:t>
      </w:r>
    </w:p>
    <w:p w14:paraId="333E9392" w14:textId="77777777" w:rsidR="000A64AE" w:rsidRPr="00BB0B4E" w:rsidRDefault="000A64AE" w:rsidP="000A64AE">
      <w:pPr>
        <w:rPr>
          <w:i/>
          <w:sz w:val="12"/>
          <w:szCs w:val="12"/>
        </w:rPr>
      </w:pPr>
    </w:p>
    <w:p w14:paraId="02B00782" w14:textId="77777777" w:rsidR="000A64AE" w:rsidRPr="00BB0B4E" w:rsidRDefault="000A64AE" w:rsidP="000A64AE">
      <w:pPr>
        <w:rPr>
          <w:sz w:val="12"/>
          <w:szCs w:val="12"/>
        </w:rPr>
      </w:pPr>
    </w:p>
    <w:p w14:paraId="361CB3EF" w14:textId="77777777" w:rsidR="000A64AE" w:rsidRPr="003A555C" w:rsidRDefault="00540639" w:rsidP="003A555C">
      <w:pPr>
        <w:pStyle w:val="Paragraphedeliste"/>
        <w:ind w:left="0"/>
        <w:rPr>
          <w:rFonts w:ascii="Arial" w:hAnsi="Arial" w:cs="Arial"/>
          <w:b/>
        </w:rPr>
      </w:pPr>
      <w:r>
        <w:rPr>
          <w:rFonts w:ascii="Arial" w:hAnsi="Arial" w:cs="Arial"/>
          <w:b/>
        </w:rPr>
        <w:t>1</w:t>
      </w:r>
      <w:r w:rsidR="003A555C">
        <w:rPr>
          <w:rFonts w:ascii="Arial" w:hAnsi="Arial" w:cs="Arial"/>
          <w:b/>
        </w:rPr>
        <w:t xml:space="preserve">. </w:t>
      </w:r>
      <w:r w:rsidR="000A64AE" w:rsidRPr="003A555C">
        <w:rPr>
          <w:rFonts w:ascii="Arial" w:hAnsi="Arial" w:cs="Arial"/>
          <w:b/>
        </w:rPr>
        <w:t xml:space="preserve">Modélisation d’un indicateur coloré naturel issu du chou rouge </w:t>
      </w:r>
    </w:p>
    <w:p w14:paraId="062FAA07" w14:textId="77777777" w:rsidR="000A64AE" w:rsidRPr="00BB0B4E" w:rsidRDefault="000A64AE" w:rsidP="000A64AE">
      <w:pPr>
        <w:rPr>
          <w:sz w:val="12"/>
          <w:szCs w:val="12"/>
        </w:rPr>
      </w:pPr>
    </w:p>
    <w:p w14:paraId="6D9A7C9F" w14:textId="77777777" w:rsidR="000A64AE" w:rsidRDefault="000A64AE" w:rsidP="000A64AE">
      <w:r>
        <w:t xml:space="preserve">La couleur du chou rouge est principalement due à la présence d’une vingtaine d’anthocyanes différentes. Pour comprendre l’influence du pH du milieu sur la couleur, on modélise ce mélange complexe d’espèces chimiques par une seule espèce chimique, la </w:t>
      </w:r>
      <w:proofErr w:type="spellStart"/>
      <w:r w:rsidRPr="005240CD">
        <w:t>cyanidine</w:t>
      </w:r>
      <w:proofErr w:type="spellEnd"/>
      <w:r>
        <w:rPr>
          <w:i/>
        </w:rPr>
        <w:t xml:space="preserve"> </w:t>
      </w:r>
      <w:r>
        <w:t xml:space="preserve">(figure 1), dont la structure est commune à </w:t>
      </w:r>
      <w:proofErr w:type="gramStart"/>
      <w:r>
        <w:t>toutes les anthocyanes</w:t>
      </w:r>
      <w:proofErr w:type="gramEnd"/>
      <w:r>
        <w:t>.</w:t>
      </w:r>
    </w:p>
    <w:p w14:paraId="5AABD4CC" w14:textId="77777777" w:rsidR="000A64AE" w:rsidRDefault="000A64AE" w:rsidP="000A64AE">
      <w:r>
        <w:rPr>
          <w:noProof/>
          <w:lang w:eastAsia="zh-CN"/>
        </w:rPr>
        <mc:AlternateContent>
          <mc:Choice Requires="wpg">
            <w:drawing>
              <wp:anchor distT="0" distB="0" distL="114300" distR="114300" simplePos="0" relativeHeight="251667456" behindDoc="0" locked="0" layoutInCell="1" allowOverlap="1" wp14:anchorId="5E65D58E" wp14:editId="03BE85E0">
                <wp:simplePos x="0" y="0"/>
                <wp:positionH relativeFrom="margin">
                  <wp:posOffset>2070877</wp:posOffset>
                </wp:positionH>
                <wp:positionV relativeFrom="paragraph">
                  <wp:posOffset>13799</wp:posOffset>
                </wp:positionV>
                <wp:extent cx="1678675" cy="1105469"/>
                <wp:effectExtent l="0" t="0" r="17145" b="19050"/>
                <wp:wrapNone/>
                <wp:docPr id="1" name="Groupe 1"/>
                <wp:cNvGraphicFramePr/>
                <a:graphic xmlns:a="http://schemas.openxmlformats.org/drawingml/2006/main">
                  <a:graphicData uri="http://schemas.microsoft.com/office/word/2010/wordprocessingGroup">
                    <wpg:wgp>
                      <wpg:cNvGrpSpPr/>
                      <wpg:grpSpPr>
                        <a:xfrm>
                          <a:off x="0" y="0"/>
                          <a:ext cx="1678675" cy="1105469"/>
                          <a:chOff x="0" y="0"/>
                          <a:chExt cx="1689735" cy="987425"/>
                        </a:xfrm>
                      </wpg:grpSpPr>
                      <pic:pic xmlns:pic="http://schemas.openxmlformats.org/drawingml/2006/picture">
                        <pic:nvPicPr>
                          <pic:cNvPr id="22" name="Image 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31674" y="0"/>
                            <a:ext cx="1375410" cy="936625"/>
                          </a:xfrm>
                          <a:prstGeom prst="rect">
                            <a:avLst/>
                          </a:prstGeom>
                        </pic:spPr>
                      </pic:pic>
                      <wps:wsp>
                        <wps:cNvPr id="36" name="Rectangle à coins arrondis 36"/>
                        <wps:cNvSpPr/>
                        <wps:spPr>
                          <a:xfrm>
                            <a:off x="0" y="0"/>
                            <a:ext cx="1689735" cy="987425"/>
                          </a:xfrm>
                          <a:prstGeom prst="round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10639E" id="Groupe 1" o:spid="_x0000_s1026" style="position:absolute;margin-left:163.05pt;margin-top:1.1pt;width:132.2pt;height:87.05pt;z-index:251667456;mso-position-horizontal-relative:margin;mso-width-relative:margin;mso-height-relative:margin" coordsize="16897,98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">
                <v:shape id="Image 22" o:spid="_x0000_s1027" type="#_x0000_t75" style="position:absolute;left:1316;width:13754;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">
                  <v:imagedata r:id="rId15" o:title=""/>
                  <v:path arrowok="t"/>
                </v:shape>
                <v:roundrect id="Rectangle à coins arrondis 36" o:spid="_x0000_s1028" style="position:absolute;width:16897;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" filled="f" strokecolor="black [3213]" strokeweight="2pt">
                  <v:stroke dashstyle="1 1"/>
                </v:roundrect>
                <w10:wrap anchorx="margin"/>
              </v:group>
            </w:pict>
          </mc:Fallback>
        </mc:AlternateContent>
      </w:r>
    </w:p>
    <w:p w14:paraId="0D0F8BD3" w14:textId="77777777" w:rsidR="000A64AE" w:rsidRDefault="000A64AE" w:rsidP="000A64AE"/>
    <w:p w14:paraId="2873DED7" w14:textId="77777777" w:rsidR="000A64AE" w:rsidRDefault="000A64AE" w:rsidP="000A64AE"/>
    <w:p w14:paraId="0038B8FF" w14:textId="77777777" w:rsidR="000A64AE" w:rsidRDefault="000A64AE" w:rsidP="000A64AE"/>
    <w:p w14:paraId="1B1DCEC7" w14:textId="77777777" w:rsidR="000A64AE" w:rsidRDefault="000A64AE" w:rsidP="000A64AE"/>
    <w:p w14:paraId="61926E5A" w14:textId="77777777" w:rsidR="000A64AE" w:rsidRDefault="000A64AE" w:rsidP="000A64AE"/>
    <w:p w14:paraId="49A0548D" w14:textId="77777777" w:rsidR="000A64AE" w:rsidRDefault="000A64AE" w:rsidP="000A64AE"/>
    <w:p w14:paraId="26D8879B" w14:textId="77777777" w:rsidR="003A555C" w:rsidRDefault="003A555C" w:rsidP="000A64AE">
      <w:pPr>
        <w:jc w:val="center"/>
      </w:pPr>
    </w:p>
    <w:p w14:paraId="5BD70BBD" w14:textId="77777777" w:rsidR="000A64AE" w:rsidRDefault="000A64AE" w:rsidP="000A64AE">
      <w:pPr>
        <w:jc w:val="center"/>
      </w:pPr>
      <w:r>
        <w:t>Figure 1</w:t>
      </w:r>
      <w:r w:rsidRPr="00C82A86">
        <w:t>. Formule</w:t>
      </w:r>
      <w:r>
        <w:t xml:space="preserve"> topologique de la </w:t>
      </w:r>
      <w:proofErr w:type="spellStart"/>
      <w:r>
        <w:t>cyanidine</w:t>
      </w:r>
      <w:proofErr w:type="spellEnd"/>
    </w:p>
    <w:p w14:paraId="63EA47F8" w14:textId="77777777" w:rsidR="000A64AE" w:rsidRDefault="000A64AE" w:rsidP="000A64AE"/>
    <w:p w14:paraId="2DD7EE08" w14:textId="77777777" w:rsidR="000A64AE" w:rsidRDefault="000A64AE" w:rsidP="000A64AE">
      <w:pPr>
        <w:rPr>
          <w:lang w:eastAsia="fr-FR"/>
        </w:rPr>
      </w:pPr>
      <w:r>
        <w:fldChar w:fldCharType="begin"/>
      </w:r>
      <w:r>
        <w:instrText xml:space="preserve"> INCLUDEPICTURE "https://upload.wikimedia.org/wikipedia/commons/thumb/8/8b/Cyanidin.svg/langfr-800px-Cyanidin.svg.png" \* MERGEFORMATINET </w:instrText>
      </w:r>
      <w:r>
        <w:fldChar w:fldCharType="end"/>
      </w:r>
      <w:r>
        <w:rPr>
          <w:lang w:eastAsia="fr-FR"/>
        </w:rPr>
        <w:t xml:space="preserve">On limite la modélisation à des milieux où le pH est compris entre 4,5 et 9,0. </w:t>
      </w:r>
    </w:p>
    <w:p w14:paraId="4FD362D3" w14:textId="77777777" w:rsidR="000A64AE" w:rsidRPr="005B5558" w:rsidRDefault="000A64AE" w:rsidP="000A64AE">
      <w:pPr>
        <w:rPr>
          <w:lang w:eastAsia="fr-FR"/>
        </w:rPr>
      </w:pPr>
      <w:r>
        <w:rPr>
          <w:lang w:eastAsia="fr-FR"/>
        </w:rPr>
        <w:t xml:space="preserve">Dans cet intervalle, la </w:t>
      </w:r>
      <w:proofErr w:type="spellStart"/>
      <w:r w:rsidRPr="005240CD">
        <w:rPr>
          <w:lang w:eastAsia="fr-FR"/>
        </w:rPr>
        <w:t>cyanidine</w:t>
      </w:r>
      <w:proofErr w:type="spellEnd"/>
      <w:r>
        <w:rPr>
          <w:lang w:eastAsia="fr-FR"/>
        </w:rPr>
        <w:t xml:space="preserve"> existe principalement sous trois formes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0A64AE" w14:paraId="43FFFE25" w14:textId="77777777" w:rsidTr="000A64AE">
        <w:tc>
          <w:tcPr>
            <w:tcW w:w="3209" w:type="dxa"/>
          </w:tcPr>
          <w:p w14:paraId="7B832226" w14:textId="77777777" w:rsidR="000A64AE" w:rsidRPr="00875AEB" w:rsidRDefault="000A64AE" w:rsidP="000A64AE">
            <w:pPr>
              <w:jc w:val="center"/>
              <w:rPr>
                <w:i/>
                <w:lang w:eastAsia="fr-FR"/>
              </w:rPr>
            </w:pPr>
            <w:r w:rsidRPr="000740E7">
              <w:rPr>
                <w:i/>
                <w:noProof/>
                <w:lang w:eastAsia="zh-CN"/>
              </w:rPr>
              <w:drawing>
                <wp:inline distT="0" distB="0" distL="0" distR="0" wp14:anchorId="3F229B52" wp14:editId="2DAD746E">
                  <wp:extent cx="1669226" cy="1156335"/>
                  <wp:effectExtent l="0" t="0" r="0" b="0"/>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19386" cy="1191083"/>
                          </a:xfrm>
                          <a:prstGeom prst="rect">
                            <a:avLst/>
                          </a:prstGeom>
                        </pic:spPr>
                      </pic:pic>
                    </a:graphicData>
                  </a:graphic>
                </wp:inline>
              </w:drawing>
            </w:r>
          </w:p>
          <w:p w14:paraId="70C2026A" w14:textId="77777777" w:rsidR="000A64AE" w:rsidRPr="005306B5" w:rsidRDefault="000A64AE" w:rsidP="000A64AE">
            <w:pPr>
              <w:jc w:val="center"/>
              <w:rPr>
                <w:lang w:eastAsia="fr-FR"/>
              </w:rPr>
            </w:pPr>
            <w:r w:rsidRPr="005306B5">
              <w:rPr>
                <w:lang w:eastAsia="fr-FR"/>
              </w:rPr>
              <w:t>Forme n°1</w:t>
            </w:r>
          </w:p>
        </w:tc>
        <w:tc>
          <w:tcPr>
            <w:tcW w:w="3209" w:type="dxa"/>
          </w:tcPr>
          <w:p w14:paraId="5DE38B07" w14:textId="77777777" w:rsidR="000A64AE" w:rsidRPr="005306B5" w:rsidRDefault="000A64AE" w:rsidP="000A64AE">
            <w:pPr>
              <w:jc w:val="center"/>
              <w:rPr>
                <w:lang w:eastAsia="fr-FR"/>
              </w:rPr>
            </w:pPr>
            <w:r w:rsidRPr="00B758F5">
              <w:rPr>
                <w:noProof/>
                <w:lang w:eastAsia="zh-CN"/>
              </w:rPr>
              <w:drawing>
                <wp:inline distT="0" distB="0" distL="0" distR="0" wp14:anchorId="7258590E" wp14:editId="425D57A9">
                  <wp:extent cx="1613995" cy="1156851"/>
                  <wp:effectExtent l="0" t="0" r="0" b="0"/>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39506" cy="1175136"/>
                          </a:xfrm>
                          <a:prstGeom prst="rect">
                            <a:avLst/>
                          </a:prstGeom>
                        </pic:spPr>
                      </pic:pic>
                    </a:graphicData>
                  </a:graphic>
                </wp:inline>
              </w:drawing>
            </w:r>
          </w:p>
          <w:p w14:paraId="7D596262" w14:textId="77777777" w:rsidR="000A64AE" w:rsidRPr="005306B5" w:rsidRDefault="000A64AE" w:rsidP="000A64AE">
            <w:pPr>
              <w:jc w:val="center"/>
              <w:rPr>
                <w:lang w:eastAsia="fr-FR"/>
              </w:rPr>
            </w:pPr>
            <w:r w:rsidRPr="005306B5">
              <w:rPr>
                <w:lang w:eastAsia="fr-FR"/>
              </w:rPr>
              <w:t>Forme n°2</w:t>
            </w:r>
          </w:p>
        </w:tc>
        <w:tc>
          <w:tcPr>
            <w:tcW w:w="3210" w:type="dxa"/>
          </w:tcPr>
          <w:p w14:paraId="69203772" w14:textId="77777777" w:rsidR="000A64AE" w:rsidRPr="005306B5" w:rsidRDefault="000A64AE" w:rsidP="000A64AE">
            <w:pPr>
              <w:jc w:val="center"/>
              <w:rPr>
                <w:lang w:eastAsia="fr-FR"/>
              </w:rPr>
            </w:pPr>
            <w:r w:rsidRPr="00B758F5">
              <w:rPr>
                <w:noProof/>
                <w:lang w:eastAsia="zh-CN"/>
              </w:rPr>
              <w:drawing>
                <wp:inline distT="0" distB="0" distL="0" distR="0" wp14:anchorId="11F8C5B0" wp14:editId="0FC4BBDE">
                  <wp:extent cx="1724025" cy="1149350"/>
                  <wp:effectExtent l="0" t="0" r="3175" b="635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44868" cy="1163245"/>
                          </a:xfrm>
                          <a:prstGeom prst="rect">
                            <a:avLst/>
                          </a:prstGeom>
                        </pic:spPr>
                      </pic:pic>
                    </a:graphicData>
                  </a:graphic>
                </wp:inline>
              </w:drawing>
            </w:r>
          </w:p>
          <w:p w14:paraId="13FBF558" w14:textId="77777777" w:rsidR="000A64AE" w:rsidRPr="005306B5" w:rsidRDefault="000A64AE" w:rsidP="000A64AE">
            <w:pPr>
              <w:jc w:val="center"/>
              <w:rPr>
                <w:lang w:eastAsia="fr-FR"/>
              </w:rPr>
            </w:pPr>
            <w:r w:rsidRPr="005306B5">
              <w:rPr>
                <w:lang w:eastAsia="fr-FR"/>
              </w:rPr>
              <w:t>Forme n°3</w:t>
            </w:r>
          </w:p>
        </w:tc>
      </w:tr>
    </w:tbl>
    <w:p w14:paraId="4EC5AEBA" w14:textId="77777777" w:rsidR="000A64AE" w:rsidRDefault="000A64AE" w:rsidP="000A64AE">
      <w:pPr>
        <w:rPr>
          <w:sz w:val="10"/>
          <w:szCs w:val="10"/>
        </w:rPr>
      </w:pPr>
    </w:p>
    <w:p w14:paraId="10CCF4E2" w14:textId="77777777" w:rsidR="000A64AE" w:rsidRDefault="000A64AE" w:rsidP="000A64AE">
      <w:pPr>
        <w:rPr>
          <w:lang w:eastAsia="fr-FR"/>
        </w:rPr>
      </w:pPr>
      <w:r>
        <w:rPr>
          <w:lang w:eastAsia="fr-FR"/>
        </w:rPr>
        <w:t>Au laboratoire, on prépare une solution de jus de chou rouge en faisant macérer pendant dix minutes dans de l’eau distillée chaude le quart d’un chou rouge coupé en morceaux. On filtre le mélange et on obtient une solution aqueuse de couleur violet-bleu intense. On fait varier le pH de la solution et on note la couleur correspondante :</w:t>
      </w:r>
    </w:p>
    <w:p w14:paraId="21DB3761" w14:textId="77777777" w:rsidR="00BB0B4E" w:rsidRDefault="00BB0B4E" w:rsidP="000A64AE">
      <w:pPr>
        <w:rPr>
          <w:lang w:eastAsia="fr-FR"/>
        </w:rPr>
      </w:pPr>
    </w:p>
    <w:tbl>
      <w:tblPr>
        <w:tblStyle w:val="Grilledutableau"/>
        <w:tblpPr w:leftFromText="141" w:rightFromText="141" w:vertAnchor="text" w:horzAnchor="margin" w:tblpY="65"/>
        <w:tblW w:w="5000" w:type="pct"/>
        <w:tblLook w:val="04A0" w:firstRow="1" w:lastRow="0" w:firstColumn="1" w:lastColumn="0" w:noHBand="0" w:noVBand="1"/>
      </w:tblPr>
      <w:tblGrid>
        <w:gridCol w:w="973"/>
        <w:gridCol w:w="869"/>
        <w:gridCol w:w="872"/>
        <w:gridCol w:w="865"/>
        <w:gridCol w:w="863"/>
        <w:gridCol w:w="863"/>
        <w:gridCol w:w="865"/>
        <w:gridCol w:w="865"/>
        <w:gridCol w:w="865"/>
        <w:gridCol w:w="863"/>
        <w:gridCol w:w="865"/>
      </w:tblGrid>
      <w:tr w:rsidR="00BB0B4E" w14:paraId="47152ABD" w14:textId="77777777" w:rsidTr="00BB0B4E">
        <w:trPr>
          <w:trHeight w:val="86"/>
        </w:trPr>
        <w:tc>
          <w:tcPr>
            <w:tcW w:w="505" w:type="pct"/>
            <w:vAlign w:val="center"/>
          </w:tcPr>
          <w:p w14:paraId="71E83D55" w14:textId="77777777" w:rsidR="00BB0B4E" w:rsidRPr="00E83CAC" w:rsidRDefault="00BB0B4E" w:rsidP="00BB0B4E">
            <w:pPr>
              <w:jc w:val="center"/>
            </w:pPr>
            <w:r w:rsidRPr="00E83CAC">
              <w:t>Couleur</w:t>
            </w:r>
          </w:p>
        </w:tc>
        <w:tc>
          <w:tcPr>
            <w:tcW w:w="451" w:type="pct"/>
            <w:vAlign w:val="center"/>
          </w:tcPr>
          <w:p w14:paraId="7585CF73" w14:textId="77777777" w:rsidR="00BB0B4E" w:rsidRPr="004A1019" w:rsidRDefault="00BB0B4E" w:rsidP="00BB0B4E">
            <w:pPr>
              <w:jc w:val="center"/>
              <w:rPr>
                <w:sz w:val="18"/>
                <w:szCs w:val="18"/>
              </w:rPr>
            </w:pPr>
            <w:r w:rsidRPr="004A1019">
              <w:rPr>
                <w:sz w:val="18"/>
                <w:szCs w:val="18"/>
              </w:rPr>
              <w:t>Violet</w:t>
            </w:r>
          </w:p>
        </w:tc>
        <w:tc>
          <w:tcPr>
            <w:tcW w:w="453" w:type="pct"/>
            <w:vAlign w:val="center"/>
          </w:tcPr>
          <w:p w14:paraId="29746C6F" w14:textId="77777777" w:rsidR="00BB0B4E" w:rsidRPr="004A1019" w:rsidRDefault="00BB0B4E" w:rsidP="00BB0B4E">
            <w:pPr>
              <w:jc w:val="center"/>
              <w:rPr>
                <w:sz w:val="18"/>
                <w:szCs w:val="18"/>
              </w:rPr>
            </w:pPr>
            <w:r w:rsidRPr="004A1019">
              <w:rPr>
                <w:sz w:val="18"/>
                <w:szCs w:val="18"/>
              </w:rPr>
              <w:t>Violet</w:t>
            </w:r>
          </w:p>
        </w:tc>
        <w:tc>
          <w:tcPr>
            <w:tcW w:w="449" w:type="pct"/>
            <w:vAlign w:val="center"/>
          </w:tcPr>
          <w:p w14:paraId="7270A953" w14:textId="77777777" w:rsidR="00BB0B4E" w:rsidRPr="004A1019" w:rsidRDefault="00BB0B4E" w:rsidP="00BB0B4E">
            <w:pPr>
              <w:jc w:val="center"/>
              <w:rPr>
                <w:sz w:val="18"/>
                <w:szCs w:val="18"/>
              </w:rPr>
            </w:pPr>
            <w:r w:rsidRPr="004A1019">
              <w:rPr>
                <w:sz w:val="18"/>
                <w:szCs w:val="18"/>
              </w:rPr>
              <w:t>Violet-bleu</w:t>
            </w:r>
          </w:p>
        </w:tc>
        <w:tc>
          <w:tcPr>
            <w:tcW w:w="448" w:type="pct"/>
            <w:vAlign w:val="center"/>
          </w:tcPr>
          <w:p w14:paraId="671CCE89" w14:textId="77777777" w:rsidR="00BB0B4E" w:rsidRPr="004A1019" w:rsidRDefault="00BB0B4E" w:rsidP="00BB0B4E">
            <w:pPr>
              <w:jc w:val="center"/>
              <w:rPr>
                <w:sz w:val="18"/>
                <w:szCs w:val="18"/>
              </w:rPr>
            </w:pPr>
            <w:r w:rsidRPr="004A1019">
              <w:rPr>
                <w:sz w:val="18"/>
                <w:szCs w:val="18"/>
              </w:rPr>
              <w:t>Violet-bleu</w:t>
            </w:r>
          </w:p>
        </w:tc>
        <w:tc>
          <w:tcPr>
            <w:tcW w:w="448" w:type="pct"/>
            <w:vAlign w:val="center"/>
          </w:tcPr>
          <w:p w14:paraId="572C417F" w14:textId="77777777" w:rsidR="00BB0B4E" w:rsidRPr="004A1019" w:rsidRDefault="00BB0B4E" w:rsidP="00BB0B4E">
            <w:pPr>
              <w:jc w:val="center"/>
              <w:rPr>
                <w:sz w:val="18"/>
                <w:szCs w:val="18"/>
              </w:rPr>
            </w:pPr>
            <w:r w:rsidRPr="004A1019">
              <w:rPr>
                <w:sz w:val="18"/>
                <w:szCs w:val="18"/>
              </w:rPr>
              <w:t>Bleu</w:t>
            </w:r>
          </w:p>
        </w:tc>
        <w:tc>
          <w:tcPr>
            <w:tcW w:w="449" w:type="pct"/>
            <w:vAlign w:val="center"/>
          </w:tcPr>
          <w:p w14:paraId="57D99C46" w14:textId="77777777" w:rsidR="00BB0B4E" w:rsidRPr="004A1019" w:rsidRDefault="00BB0B4E" w:rsidP="00BB0B4E">
            <w:pPr>
              <w:jc w:val="center"/>
              <w:rPr>
                <w:sz w:val="18"/>
                <w:szCs w:val="18"/>
              </w:rPr>
            </w:pPr>
            <w:r>
              <w:rPr>
                <w:sz w:val="18"/>
                <w:szCs w:val="18"/>
              </w:rPr>
              <w:t>Bleu</w:t>
            </w:r>
          </w:p>
        </w:tc>
        <w:tc>
          <w:tcPr>
            <w:tcW w:w="449" w:type="pct"/>
            <w:vAlign w:val="center"/>
          </w:tcPr>
          <w:p w14:paraId="524CFBED" w14:textId="77777777" w:rsidR="00BB0B4E" w:rsidRPr="004A1019" w:rsidRDefault="00BB0B4E" w:rsidP="00BB0B4E">
            <w:pPr>
              <w:jc w:val="center"/>
              <w:rPr>
                <w:sz w:val="18"/>
                <w:szCs w:val="18"/>
              </w:rPr>
            </w:pPr>
            <w:r w:rsidRPr="004A1019">
              <w:rPr>
                <w:sz w:val="18"/>
                <w:szCs w:val="18"/>
              </w:rPr>
              <w:t>Bleu-Vert</w:t>
            </w:r>
          </w:p>
        </w:tc>
        <w:tc>
          <w:tcPr>
            <w:tcW w:w="449" w:type="pct"/>
            <w:vAlign w:val="center"/>
          </w:tcPr>
          <w:p w14:paraId="6E698C69" w14:textId="77777777" w:rsidR="00BB0B4E" w:rsidRPr="004A1019" w:rsidRDefault="00BB0B4E" w:rsidP="00BB0B4E">
            <w:pPr>
              <w:jc w:val="center"/>
              <w:rPr>
                <w:sz w:val="18"/>
                <w:szCs w:val="18"/>
              </w:rPr>
            </w:pPr>
            <w:r w:rsidRPr="004A1019">
              <w:rPr>
                <w:sz w:val="18"/>
                <w:szCs w:val="18"/>
              </w:rPr>
              <w:t>Bleu-Vert</w:t>
            </w:r>
          </w:p>
        </w:tc>
        <w:tc>
          <w:tcPr>
            <w:tcW w:w="448" w:type="pct"/>
            <w:vAlign w:val="center"/>
          </w:tcPr>
          <w:p w14:paraId="623C85C3" w14:textId="77777777" w:rsidR="00BB0B4E" w:rsidRPr="004A1019" w:rsidRDefault="00BB0B4E" w:rsidP="00BB0B4E">
            <w:pPr>
              <w:jc w:val="center"/>
              <w:rPr>
                <w:sz w:val="18"/>
                <w:szCs w:val="18"/>
              </w:rPr>
            </w:pPr>
            <w:r w:rsidRPr="004A1019">
              <w:rPr>
                <w:sz w:val="18"/>
                <w:szCs w:val="18"/>
              </w:rPr>
              <w:t>Vert</w:t>
            </w:r>
          </w:p>
        </w:tc>
        <w:tc>
          <w:tcPr>
            <w:tcW w:w="449" w:type="pct"/>
            <w:vAlign w:val="center"/>
          </w:tcPr>
          <w:p w14:paraId="46E48027" w14:textId="77777777" w:rsidR="00BB0B4E" w:rsidRPr="004A1019" w:rsidRDefault="00BB0B4E" w:rsidP="00BB0B4E">
            <w:pPr>
              <w:jc w:val="center"/>
              <w:rPr>
                <w:sz w:val="18"/>
                <w:szCs w:val="18"/>
              </w:rPr>
            </w:pPr>
            <w:r w:rsidRPr="004A1019">
              <w:rPr>
                <w:sz w:val="18"/>
                <w:szCs w:val="18"/>
              </w:rPr>
              <w:t>Vert</w:t>
            </w:r>
          </w:p>
        </w:tc>
      </w:tr>
      <w:tr w:rsidR="00BB0B4E" w14:paraId="644E1D22" w14:textId="77777777" w:rsidTr="00BB0B4E">
        <w:tc>
          <w:tcPr>
            <w:tcW w:w="505" w:type="pct"/>
            <w:vAlign w:val="center"/>
          </w:tcPr>
          <w:p w14:paraId="121574F2" w14:textId="77777777" w:rsidR="00BB0B4E" w:rsidRPr="00E83CAC" w:rsidRDefault="00BB0B4E" w:rsidP="00BB0B4E">
            <w:pPr>
              <w:jc w:val="center"/>
            </w:pPr>
            <w:proofErr w:type="gramStart"/>
            <w:r w:rsidRPr="00E83CAC">
              <w:t>pH</w:t>
            </w:r>
            <w:proofErr w:type="gramEnd"/>
          </w:p>
        </w:tc>
        <w:tc>
          <w:tcPr>
            <w:tcW w:w="451" w:type="pct"/>
            <w:vAlign w:val="center"/>
          </w:tcPr>
          <w:p w14:paraId="5C342B0C" w14:textId="77777777" w:rsidR="00BB0B4E" w:rsidRDefault="00BB0B4E" w:rsidP="00BB0B4E">
            <w:pPr>
              <w:jc w:val="center"/>
            </w:pPr>
            <w:r>
              <w:t>4,5</w:t>
            </w:r>
          </w:p>
        </w:tc>
        <w:tc>
          <w:tcPr>
            <w:tcW w:w="453" w:type="pct"/>
            <w:vAlign w:val="center"/>
          </w:tcPr>
          <w:p w14:paraId="586461F8" w14:textId="77777777" w:rsidR="00BB0B4E" w:rsidRDefault="00BB0B4E" w:rsidP="00BB0B4E">
            <w:pPr>
              <w:jc w:val="center"/>
            </w:pPr>
            <w:r>
              <w:t>5,0</w:t>
            </w:r>
          </w:p>
        </w:tc>
        <w:tc>
          <w:tcPr>
            <w:tcW w:w="449" w:type="pct"/>
            <w:vAlign w:val="center"/>
          </w:tcPr>
          <w:p w14:paraId="1E0F558A" w14:textId="77777777" w:rsidR="00BB0B4E" w:rsidRDefault="00BB0B4E" w:rsidP="00BB0B4E">
            <w:pPr>
              <w:jc w:val="center"/>
            </w:pPr>
            <w:r>
              <w:t>5,5</w:t>
            </w:r>
          </w:p>
        </w:tc>
        <w:tc>
          <w:tcPr>
            <w:tcW w:w="448" w:type="pct"/>
            <w:vAlign w:val="center"/>
          </w:tcPr>
          <w:p w14:paraId="4D515EEE" w14:textId="77777777" w:rsidR="00BB0B4E" w:rsidRDefault="00BB0B4E" w:rsidP="00BB0B4E">
            <w:pPr>
              <w:jc w:val="center"/>
            </w:pPr>
            <w:r>
              <w:t>6,0</w:t>
            </w:r>
          </w:p>
        </w:tc>
        <w:tc>
          <w:tcPr>
            <w:tcW w:w="448" w:type="pct"/>
            <w:vAlign w:val="center"/>
          </w:tcPr>
          <w:p w14:paraId="45B3BB75" w14:textId="77777777" w:rsidR="00BB0B4E" w:rsidRDefault="00BB0B4E" w:rsidP="00BB0B4E">
            <w:pPr>
              <w:jc w:val="center"/>
            </w:pPr>
            <w:r>
              <w:t>6,5</w:t>
            </w:r>
          </w:p>
        </w:tc>
        <w:tc>
          <w:tcPr>
            <w:tcW w:w="449" w:type="pct"/>
            <w:vAlign w:val="center"/>
          </w:tcPr>
          <w:p w14:paraId="1B2B6008" w14:textId="77777777" w:rsidR="00BB0B4E" w:rsidRDefault="00BB0B4E" w:rsidP="00BB0B4E">
            <w:pPr>
              <w:jc w:val="center"/>
            </w:pPr>
            <w:r>
              <w:t>7,0</w:t>
            </w:r>
          </w:p>
        </w:tc>
        <w:tc>
          <w:tcPr>
            <w:tcW w:w="449" w:type="pct"/>
            <w:vAlign w:val="center"/>
          </w:tcPr>
          <w:p w14:paraId="6A0FD54A" w14:textId="77777777" w:rsidR="00BB0B4E" w:rsidRDefault="00BB0B4E" w:rsidP="00BB0B4E">
            <w:pPr>
              <w:jc w:val="center"/>
            </w:pPr>
            <w:r>
              <w:t>7,5</w:t>
            </w:r>
          </w:p>
        </w:tc>
        <w:tc>
          <w:tcPr>
            <w:tcW w:w="449" w:type="pct"/>
            <w:vAlign w:val="center"/>
          </w:tcPr>
          <w:p w14:paraId="7C767589" w14:textId="77777777" w:rsidR="00BB0B4E" w:rsidRDefault="00BB0B4E" w:rsidP="00BB0B4E">
            <w:pPr>
              <w:jc w:val="center"/>
            </w:pPr>
            <w:r>
              <w:t>8,0</w:t>
            </w:r>
          </w:p>
        </w:tc>
        <w:tc>
          <w:tcPr>
            <w:tcW w:w="448" w:type="pct"/>
            <w:vAlign w:val="center"/>
          </w:tcPr>
          <w:p w14:paraId="6787FA0F" w14:textId="77777777" w:rsidR="00BB0B4E" w:rsidRDefault="00BB0B4E" w:rsidP="00BB0B4E">
            <w:pPr>
              <w:jc w:val="center"/>
            </w:pPr>
            <w:r>
              <w:t>8,5</w:t>
            </w:r>
          </w:p>
        </w:tc>
        <w:tc>
          <w:tcPr>
            <w:tcW w:w="449" w:type="pct"/>
            <w:vAlign w:val="center"/>
          </w:tcPr>
          <w:p w14:paraId="669103DD" w14:textId="77777777" w:rsidR="00BB0B4E" w:rsidRDefault="00BB0B4E" w:rsidP="00BB0B4E">
            <w:pPr>
              <w:jc w:val="center"/>
            </w:pPr>
            <w:r>
              <w:t>9,0</w:t>
            </w:r>
          </w:p>
        </w:tc>
      </w:tr>
    </w:tbl>
    <w:p w14:paraId="23C0981D" w14:textId="77777777" w:rsidR="00BB0B4E" w:rsidRDefault="00BB0B4E" w:rsidP="000A64AE">
      <w:pPr>
        <w:rPr>
          <w:lang w:eastAsia="fr-FR"/>
        </w:rPr>
      </w:pPr>
    </w:p>
    <w:p w14:paraId="2E98668E" w14:textId="4F1B258B" w:rsidR="000A64AE" w:rsidRDefault="009C4A66" w:rsidP="009C4A66">
      <w:pPr>
        <w:rPr>
          <w:lang w:eastAsia="fr-FR"/>
        </w:rPr>
      </w:pPr>
      <w:r w:rsidRPr="009C4A66">
        <w:rPr>
          <w:b/>
        </w:rPr>
        <w:lastRenderedPageBreak/>
        <w:t>1.1</w:t>
      </w:r>
      <w:r w:rsidR="00315AE9">
        <w:rPr>
          <w:b/>
        </w:rPr>
        <w:t>.</w:t>
      </w:r>
      <w:r>
        <w:t xml:space="preserve"> </w:t>
      </w:r>
      <w:r w:rsidR="000A64AE">
        <w:t xml:space="preserve">Justifier que la </w:t>
      </w:r>
      <w:r w:rsidR="000A64AE" w:rsidRPr="005306B5">
        <w:rPr>
          <w:lang w:eastAsia="fr-FR"/>
        </w:rPr>
        <w:t>forme n°</w:t>
      </w:r>
      <w:r w:rsidR="000A64AE">
        <w:rPr>
          <w:lang w:eastAsia="fr-FR"/>
        </w:rPr>
        <w:t>1 est une espèce amphotère.</w:t>
      </w:r>
    </w:p>
    <w:p w14:paraId="5F7C37E9" w14:textId="076482B9" w:rsidR="004D14D4" w:rsidRDefault="00A851BF" w:rsidP="009C4A66">
      <w:pPr>
        <w:rPr>
          <w:b/>
          <w:bCs/>
        </w:rPr>
      </w:pPr>
      <w:r>
        <w:rPr>
          <w:b/>
          <w:bCs/>
        </w:rPr>
        <w:t xml:space="preserve">(0,5 pt) </w:t>
      </w:r>
      <w:r w:rsidR="004D14D4">
        <w:rPr>
          <w:b/>
          <w:bCs/>
        </w:rPr>
        <w:t>On passe de la forme n°1 à la forme n°2 en cédant un proton H</w:t>
      </w:r>
      <w:r w:rsidR="004D14D4">
        <w:rPr>
          <w:b/>
          <w:bCs/>
          <w:vertAlign w:val="superscript"/>
        </w:rPr>
        <w:t>+</w:t>
      </w:r>
      <w:r w:rsidR="004D14D4">
        <w:rPr>
          <w:b/>
          <w:bCs/>
        </w:rPr>
        <w:t>. Donc l</w:t>
      </w:r>
      <w:r w:rsidR="004D14D4" w:rsidRPr="004D14D4">
        <w:rPr>
          <w:b/>
          <w:bCs/>
        </w:rPr>
        <w:t xml:space="preserve">a forme </w:t>
      </w:r>
      <w:r w:rsidR="004D14D4">
        <w:rPr>
          <w:b/>
          <w:bCs/>
        </w:rPr>
        <w:t>n°</w:t>
      </w:r>
      <w:r w:rsidR="004D14D4" w:rsidRPr="004D14D4">
        <w:rPr>
          <w:b/>
          <w:bCs/>
        </w:rPr>
        <w:t>1</w:t>
      </w:r>
      <w:r w:rsidR="004D14D4">
        <w:rPr>
          <w:b/>
          <w:bCs/>
        </w:rPr>
        <w:t xml:space="preserve"> est l’acide conjugué de la forme n°2.</w:t>
      </w:r>
    </w:p>
    <w:p w14:paraId="32B3933D" w14:textId="3D940566" w:rsidR="004D14D4" w:rsidRDefault="004D14D4" w:rsidP="009C4A66">
      <w:pPr>
        <w:rPr>
          <w:b/>
          <w:bCs/>
        </w:rPr>
      </w:pPr>
      <w:r>
        <w:rPr>
          <w:b/>
          <w:bCs/>
        </w:rPr>
        <w:t>On passe de la forme n°1 à la forme n°3 en captant un proton H</w:t>
      </w:r>
      <w:r>
        <w:rPr>
          <w:b/>
          <w:bCs/>
          <w:vertAlign w:val="superscript"/>
        </w:rPr>
        <w:t>+</w:t>
      </w:r>
      <w:r>
        <w:rPr>
          <w:b/>
          <w:bCs/>
        </w:rPr>
        <w:t xml:space="preserve">. Donc la forme n°1 est la base </w:t>
      </w:r>
      <w:proofErr w:type="gramStart"/>
      <w:r>
        <w:rPr>
          <w:b/>
          <w:bCs/>
        </w:rPr>
        <w:t>conjuguée</w:t>
      </w:r>
      <w:proofErr w:type="gramEnd"/>
      <w:r>
        <w:rPr>
          <w:b/>
          <w:bCs/>
        </w:rPr>
        <w:t xml:space="preserve"> de la forme n°3.</w:t>
      </w:r>
    </w:p>
    <w:p w14:paraId="729FE14F" w14:textId="626AA6D7" w:rsidR="004D14D4" w:rsidRPr="004D14D4" w:rsidRDefault="004D14D4" w:rsidP="009C4A66">
      <w:pPr>
        <w:rPr>
          <w:b/>
          <w:bCs/>
        </w:rPr>
      </w:pPr>
      <w:r>
        <w:rPr>
          <w:b/>
          <w:bCs/>
        </w:rPr>
        <w:t>La forme n°1 se comporte à la fois comme un acide ou comme une base, il s’agit bien d’une espèce amphotère.</w:t>
      </w:r>
    </w:p>
    <w:p w14:paraId="27A31D25" w14:textId="77777777" w:rsidR="00710CAC" w:rsidRDefault="009C4A66" w:rsidP="00710CAC">
      <w:pPr>
        <w:rPr>
          <w:lang w:eastAsia="fr-FR"/>
        </w:rPr>
      </w:pPr>
      <w:r w:rsidRPr="009C4A66">
        <w:rPr>
          <w:b/>
          <w:lang w:eastAsia="fr-FR"/>
        </w:rPr>
        <w:t>1.2</w:t>
      </w:r>
      <w:r w:rsidR="00315AE9">
        <w:rPr>
          <w:b/>
          <w:lang w:eastAsia="fr-FR"/>
        </w:rPr>
        <w:t>.</w:t>
      </w:r>
      <w:r>
        <w:rPr>
          <w:lang w:eastAsia="fr-FR"/>
        </w:rPr>
        <w:t xml:space="preserve"> </w:t>
      </w:r>
      <w:r w:rsidR="000A64AE">
        <w:rPr>
          <w:lang w:eastAsia="fr-FR"/>
        </w:rPr>
        <w:t>Recopier puis compléter les pointillés du diagramme de prédominance ci-ap</w:t>
      </w:r>
      <w:r w:rsidR="00BB0B4E">
        <w:rPr>
          <w:lang w:eastAsia="fr-FR"/>
        </w:rPr>
        <w:t>rès pour cet indicateur c</w:t>
      </w:r>
      <w:r w:rsidR="00710CAC">
        <w:rPr>
          <w:lang w:eastAsia="fr-FR"/>
        </w:rPr>
        <w:t xml:space="preserve">oloré. </w:t>
      </w:r>
    </w:p>
    <w:p w14:paraId="37A1D9D3" w14:textId="77777777" w:rsidR="000A64AE" w:rsidRDefault="00710CAC" w:rsidP="00710CAC">
      <w:pPr>
        <w:ind w:left="284"/>
        <w:rPr>
          <w:lang w:eastAsia="fr-FR"/>
        </w:rPr>
      </w:pPr>
      <w:r>
        <w:rPr>
          <w:lang w:eastAsia="fr-FR"/>
        </w:rPr>
        <w:t xml:space="preserve"> </w:t>
      </w:r>
      <w:r w:rsidR="000A64AE">
        <w:rPr>
          <w:lang w:eastAsia="fr-FR"/>
        </w:rPr>
        <w:t>Associer une couleur à chaque forme en solution aqueuse. </w:t>
      </w:r>
    </w:p>
    <w:p w14:paraId="572E5522" w14:textId="4A899B9B" w:rsidR="000A64AE" w:rsidRPr="00B53E92" w:rsidRDefault="000A64AE" w:rsidP="000A64AE">
      <w:pPr>
        <w:rPr>
          <w:lang w:eastAsia="fr-FR"/>
        </w:rPr>
      </w:pPr>
      <w:r>
        <w:rPr>
          <w:noProof/>
          <w:lang w:eastAsia="zh-CN"/>
        </w:rPr>
        <mc:AlternateContent>
          <mc:Choice Requires="wpg">
            <w:drawing>
              <wp:anchor distT="0" distB="0" distL="114300" distR="114300" simplePos="0" relativeHeight="251666432" behindDoc="0" locked="0" layoutInCell="1" allowOverlap="1" wp14:anchorId="0967FFB4" wp14:editId="75C95DE0">
                <wp:simplePos x="0" y="0"/>
                <wp:positionH relativeFrom="column">
                  <wp:posOffset>727710</wp:posOffset>
                </wp:positionH>
                <wp:positionV relativeFrom="paragraph">
                  <wp:posOffset>118745</wp:posOffset>
                </wp:positionV>
                <wp:extent cx="4905375" cy="738189"/>
                <wp:effectExtent l="0" t="0" r="0" b="5080"/>
                <wp:wrapNone/>
                <wp:docPr id="41" name="Groupe 41"/>
                <wp:cNvGraphicFramePr/>
                <a:graphic xmlns:a="http://schemas.openxmlformats.org/drawingml/2006/main">
                  <a:graphicData uri="http://schemas.microsoft.com/office/word/2010/wordprocessingGroup">
                    <wpg:wgp>
                      <wpg:cNvGrpSpPr/>
                      <wpg:grpSpPr>
                        <a:xfrm>
                          <a:off x="0" y="0"/>
                          <a:ext cx="4905375" cy="738189"/>
                          <a:chOff x="0" y="34606"/>
                          <a:chExt cx="4905375" cy="738189"/>
                        </a:xfrm>
                      </wpg:grpSpPr>
                      <wps:wsp>
                        <wps:cNvPr id="48" name="Connecteur droit 48"/>
                        <wps:cNvCnPr/>
                        <wps:spPr>
                          <a:xfrm>
                            <a:off x="1644650" y="387350"/>
                            <a:ext cx="0" cy="129759"/>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9" name="Groupe 49"/>
                        <wpg:cNvGrpSpPr/>
                        <wpg:grpSpPr>
                          <a:xfrm>
                            <a:off x="0" y="34606"/>
                            <a:ext cx="4905375" cy="738189"/>
                            <a:chOff x="0" y="34606"/>
                            <a:chExt cx="4905375" cy="738189"/>
                          </a:xfrm>
                        </wpg:grpSpPr>
                        <wps:wsp>
                          <wps:cNvPr id="50" name="Connecteur droit 50"/>
                          <wps:cNvCnPr/>
                          <wps:spPr>
                            <a:xfrm>
                              <a:off x="1085850" y="393700"/>
                              <a:ext cx="0" cy="129759"/>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51" name="Groupe 51"/>
                          <wpg:cNvGrpSpPr/>
                          <wpg:grpSpPr>
                            <a:xfrm>
                              <a:off x="0" y="34606"/>
                              <a:ext cx="4905375" cy="738189"/>
                              <a:chOff x="0" y="34606"/>
                              <a:chExt cx="4905375" cy="738189"/>
                            </a:xfrm>
                          </wpg:grpSpPr>
                          <wps:wsp>
                            <wps:cNvPr id="52" name="Connecteur droit 52"/>
                            <wps:cNvCnPr/>
                            <wps:spPr>
                              <a:xfrm>
                                <a:off x="3441700" y="355600"/>
                                <a:ext cx="0" cy="161198"/>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53" name="Groupe 53"/>
                            <wpg:cNvGrpSpPr/>
                            <wpg:grpSpPr>
                              <a:xfrm>
                                <a:off x="0" y="34606"/>
                                <a:ext cx="4905375" cy="738189"/>
                                <a:chOff x="0" y="-73386"/>
                                <a:chExt cx="4905426" cy="738872"/>
                              </a:xfrm>
                            </wpg:grpSpPr>
                            <wpg:grpSp>
                              <wpg:cNvPr id="54" name="Groupe 54"/>
                              <wpg:cNvGrpSpPr/>
                              <wpg:grpSpPr>
                                <a:xfrm>
                                  <a:off x="0" y="54543"/>
                                  <a:ext cx="4905426" cy="610582"/>
                                  <a:chOff x="0" y="6534"/>
                                  <a:chExt cx="4905426" cy="610582"/>
                                </a:xfrm>
                              </wpg:grpSpPr>
                              <wps:wsp>
                                <wps:cNvPr id="55" name="Connecteur droit avec flèche 55"/>
                                <wps:cNvCnPr/>
                                <wps:spPr>
                                  <a:xfrm>
                                    <a:off x="0" y="290384"/>
                                    <a:ext cx="46078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Connecteur droit 56"/>
                                <wps:cNvCnPr/>
                                <wps:spPr>
                                  <a:xfrm>
                                    <a:off x="2816710" y="197708"/>
                                    <a:ext cx="0" cy="1612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Zone de texte 57"/>
                                <wps:cNvSpPr txBox="1"/>
                                <wps:spPr>
                                  <a:xfrm>
                                    <a:off x="4547286" y="228600"/>
                                    <a:ext cx="358140" cy="283845"/>
                                  </a:xfrm>
                                  <a:prstGeom prst="rect">
                                    <a:avLst/>
                                  </a:prstGeom>
                                  <a:noFill/>
                                  <a:ln w="6350">
                                    <a:noFill/>
                                  </a:ln>
                                </wps:spPr>
                                <wps:txbx>
                                  <w:txbxContent>
                                    <w:p w14:paraId="4C2B2F96" w14:textId="77777777" w:rsidR="00CF78A2" w:rsidRPr="00E83CAC" w:rsidRDefault="00CF78A2" w:rsidP="000A64AE">
                                      <w:proofErr w:type="gramStart"/>
                                      <w:r w:rsidRPr="00E83CAC">
                                        <w:t>pH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Zone de texte 58"/>
                                <wps:cNvSpPr txBox="1"/>
                                <wps:spPr>
                                  <a:xfrm>
                                    <a:off x="41672" y="6534"/>
                                    <a:ext cx="963827" cy="283845"/>
                                  </a:xfrm>
                                  <a:prstGeom prst="rect">
                                    <a:avLst/>
                                  </a:prstGeom>
                                  <a:noFill/>
                                  <a:ln w="6350">
                                    <a:noFill/>
                                  </a:ln>
                                </wps:spPr>
                                <wps:txbx>
                                  <w:txbxContent>
                                    <w:p w14:paraId="77C8251D" w14:textId="7251E2B0" w:rsidR="00CF78A2" w:rsidRPr="002A3279" w:rsidRDefault="00CF78A2" w:rsidP="000A64AE">
                                      <w:r w:rsidRPr="002A3279">
                                        <w:t xml:space="preserve">Forme n° </w:t>
                                      </w:r>
                                      <w:r w:rsidR="008C31BE">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Zone de texte 59"/>
                                <wps:cNvSpPr txBox="1"/>
                                <wps:spPr>
                                  <a:xfrm>
                                    <a:off x="1804401" y="24714"/>
                                    <a:ext cx="963295" cy="283845"/>
                                  </a:xfrm>
                                  <a:prstGeom prst="rect">
                                    <a:avLst/>
                                  </a:prstGeom>
                                  <a:noFill/>
                                  <a:ln w="6350">
                                    <a:noFill/>
                                  </a:ln>
                                </wps:spPr>
                                <wps:txbx>
                                  <w:txbxContent>
                                    <w:p w14:paraId="6E13285F" w14:textId="6965A692" w:rsidR="00CF78A2" w:rsidRPr="002A3279" w:rsidRDefault="00CF78A2" w:rsidP="000A64AE">
                                      <w:r w:rsidRPr="002A3279">
                                        <w:t xml:space="preserve">Forme n° </w:t>
                                      </w:r>
                                      <w:r w:rsidR="008C31BE">
                                        <w:rPr>
                                          <w:b/>
                                          <w:bC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Zone de texte 60"/>
                                <wps:cNvSpPr txBox="1"/>
                                <wps:spPr>
                                  <a:xfrm>
                                    <a:off x="3521612" y="30955"/>
                                    <a:ext cx="963295" cy="283845"/>
                                  </a:xfrm>
                                  <a:prstGeom prst="rect">
                                    <a:avLst/>
                                  </a:prstGeom>
                                  <a:noFill/>
                                  <a:ln w="6350">
                                    <a:noFill/>
                                  </a:ln>
                                </wps:spPr>
                                <wps:txbx>
                                  <w:txbxContent>
                                    <w:p w14:paraId="6490BFF4" w14:textId="24AD89DD" w:rsidR="00CF78A2" w:rsidRPr="002A3279" w:rsidRDefault="00CF78A2" w:rsidP="000A64AE">
                                      <w:r w:rsidRPr="002A3279">
                                        <w:t xml:space="preserve">Forme n° </w:t>
                                      </w:r>
                                      <w:r w:rsidR="008C31BE" w:rsidRPr="008C31BE">
                                        <w:rPr>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Zone de texte 61"/>
                                <wps:cNvSpPr txBox="1"/>
                                <wps:spPr>
                                  <a:xfrm>
                                    <a:off x="890240" y="333271"/>
                                    <a:ext cx="963827" cy="283845"/>
                                  </a:xfrm>
                                  <a:prstGeom prst="rect">
                                    <a:avLst/>
                                  </a:prstGeom>
                                  <a:noFill/>
                                  <a:ln w="6350">
                                    <a:noFill/>
                                  </a:ln>
                                </wps:spPr>
                                <wps:txbx>
                                  <w:txbxContent>
                                    <w:p w14:paraId="270A2740" w14:textId="77777777" w:rsidR="00CF78A2" w:rsidRPr="002A3279" w:rsidRDefault="00CF78A2" w:rsidP="000A64AE">
                                      <w:r>
                                        <w:t>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2" name="Zone de texte 62"/>
                              <wps:cNvSpPr txBox="1"/>
                              <wps:spPr>
                                <a:xfrm>
                                  <a:off x="1485499" y="381802"/>
                                  <a:ext cx="963817" cy="283684"/>
                                </a:xfrm>
                                <a:prstGeom prst="rect">
                                  <a:avLst/>
                                </a:prstGeom>
                                <a:noFill/>
                                <a:ln w="6350">
                                  <a:noFill/>
                                </a:ln>
                              </wps:spPr>
                              <wps:txbx>
                                <w:txbxContent>
                                  <w:p w14:paraId="05763365" w14:textId="77777777" w:rsidR="00CF78A2" w:rsidRPr="002A3279" w:rsidRDefault="00CF78A2" w:rsidP="000A64AE">
                                    <w: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Zone de texte 63"/>
                              <wps:cNvSpPr txBox="1"/>
                              <wps:spPr>
                                <a:xfrm>
                                  <a:off x="2646947" y="378594"/>
                                  <a:ext cx="963817" cy="283684"/>
                                </a:xfrm>
                                <a:prstGeom prst="rect">
                                  <a:avLst/>
                                </a:prstGeom>
                                <a:noFill/>
                                <a:ln w="6350">
                                  <a:noFill/>
                                </a:ln>
                              </wps:spPr>
                              <wps:txbx>
                                <w:txbxContent>
                                  <w:p w14:paraId="2F271AC7" w14:textId="77777777" w:rsidR="00CF78A2" w:rsidRPr="002A3279" w:rsidRDefault="00CF78A2" w:rsidP="000A64AE">
                                    <w: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Zone de texte 192"/>
                              <wps:cNvSpPr txBox="1"/>
                              <wps:spPr>
                                <a:xfrm>
                                  <a:off x="3279006" y="368969"/>
                                  <a:ext cx="963817" cy="283684"/>
                                </a:xfrm>
                                <a:prstGeom prst="rect">
                                  <a:avLst/>
                                </a:prstGeom>
                                <a:noFill/>
                                <a:ln w="6350">
                                  <a:noFill/>
                                </a:ln>
                              </wps:spPr>
                              <wps:txbx>
                                <w:txbxContent>
                                  <w:p w14:paraId="191C8EBC" w14:textId="77777777" w:rsidR="00CF78A2" w:rsidRPr="002A3279" w:rsidRDefault="00CF78A2" w:rsidP="000A64AE">
                                    <w: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Zone de texte 193"/>
                              <wps:cNvSpPr txBox="1"/>
                              <wps:spPr>
                                <a:xfrm>
                                  <a:off x="1005499" y="-73386"/>
                                  <a:ext cx="1273914" cy="489305"/>
                                </a:xfrm>
                                <a:prstGeom prst="rect">
                                  <a:avLst/>
                                </a:prstGeom>
                                <a:noFill/>
                                <a:ln w="6350">
                                  <a:noFill/>
                                </a:ln>
                              </wps:spPr>
                              <wps:txbx>
                                <w:txbxContent>
                                  <w:p w14:paraId="47E0844B" w14:textId="77777777" w:rsidR="00CF78A2" w:rsidRPr="00E83CAC" w:rsidRDefault="00CF78A2" w:rsidP="000A64AE">
                                    <w:pPr>
                                      <w:rPr>
                                        <w:szCs w:val="20"/>
                                      </w:rPr>
                                    </w:pPr>
                                    <w:r w:rsidRPr="00E83CAC">
                                      <w:rPr>
                                        <w:szCs w:val="20"/>
                                      </w:rPr>
                                      <w:t xml:space="preserve">    Zone </w:t>
                                    </w:r>
                                  </w:p>
                                  <w:p w14:paraId="0B40004D" w14:textId="77777777" w:rsidR="00CF78A2" w:rsidRPr="00E83CAC" w:rsidRDefault="00CF78A2" w:rsidP="000A64AE">
                                    <w:pPr>
                                      <w:rPr>
                                        <w:szCs w:val="20"/>
                                      </w:rPr>
                                    </w:pPr>
                                    <w:proofErr w:type="gramStart"/>
                                    <w:r w:rsidRPr="00E83CAC">
                                      <w:rPr>
                                        <w:szCs w:val="20"/>
                                      </w:rPr>
                                      <w:t>de</w:t>
                                    </w:r>
                                    <w:proofErr w:type="gramEnd"/>
                                    <w:r w:rsidRPr="00E83CAC">
                                      <w:rPr>
                                        <w:szCs w:val="20"/>
                                      </w:rPr>
                                      <w:t xml:space="preserve"> virage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Zone de texte 200"/>
                              <wps:cNvSpPr txBox="1"/>
                              <wps:spPr>
                                <a:xfrm>
                                  <a:off x="2767696" y="-72999"/>
                                  <a:ext cx="1273810" cy="488950"/>
                                </a:xfrm>
                                <a:prstGeom prst="rect">
                                  <a:avLst/>
                                </a:prstGeom>
                                <a:noFill/>
                                <a:ln w="6350">
                                  <a:noFill/>
                                </a:ln>
                              </wps:spPr>
                              <wps:txbx>
                                <w:txbxContent>
                                  <w:p w14:paraId="1F1AEEE5" w14:textId="77777777" w:rsidR="00CF78A2" w:rsidRPr="00E83CAC" w:rsidRDefault="00CF78A2" w:rsidP="000A64AE">
                                    <w:pPr>
                                      <w:rPr>
                                        <w:szCs w:val="20"/>
                                      </w:rPr>
                                    </w:pPr>
                                    <w:r w:rsidRPr="00E83CAC">
                                      <w:rPr>
                                        <w:szCs w:val="20"/>
                                      </w:rPr>
                                      <w:t xml:space="preserve">    Zone </w:t>
                                    </w:r>
                                  </w:p>
                                  <w:p w14:paraId="674B85D4" w14:textId="77777777" w:rsidR="00CF78A2" w:rsidRPr="00E83CAC" w:rsidRDefault="00CF78A2" w:rsidP="000A64AE">
                                    <w:pPr>
                                      <w:rPr>
                                        <w:szCs w:val="20"/>
                                      </w:rPr>
                                    </w:pPr>
                                    <w:proofErr w:type="gramStart"/>
                                    <w:r w:rsidRPr="00E83CAC">
                                      <w:rPr>
                                        <w:szCs w:val="20"/>
                                      </w:rPr>
                                      <w:t>de</w:t>
                                    </w:r>
                                    <w:proofErr w:type="gramEnd"/>
                                    <w:r w:rsidRPr="00E83CAC">
                                      <w:rPr>
                                        <w:szCs w:val="20"/>
                                      </w:rPr>
                                      <w:t xml:space="preserve"> virage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0967FFB4" id="Groupe 41" o:spid="_x0000_s1026" style="position:absolute;left:0;text-align:left;margin-left:57.3pt;margin-top:9.35pt;width:386.25pt;height:58.15pt;z-index:251666432;mso-height-relative:margin" coordorigin=",346" coordsize="49053,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">
                <v:line id="Connecteur droit 48" o:spid="_x0000_s1027" style="position:absolute;visibility:visible;mso-wrap-style:square" from="16446,3873" to="16446,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" strokecolor="#4579b8 [3044]"/>
                <v:group id="Groupe 49" o:spid="_x0000_s1028" style="position:absolute;top:346;width:49053;height:7381" coordorigin=",346" coordsize="49053,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Connecteur droit 50" o:spid="_x0000_s1029" style="position:absolute;visibility:visible;mso-wrap-style:square" from="10858,3937" to="10858,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" strokecolor="#4579b8 [3044]"/>
                  <v:group id="Groupe 51" o:spid="_x0000_s1030" style="position:absolute;top:346;width:49053;height:7381" coordorigin=",346" coordsize="49053,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Connecteur droit 52" o:spid="_x0000_s1031" style="position:absolute;visibility:visible;mso-wrap-style:square" from="34417,3556" to="34417,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" strokecolor="#4579b8 [3044]"/>
                    <v:group id="Groupe 53" o:spid="_x0000_s1032" style="position:absolute;top:346;width:49053;height:7381" coordorigin=",-733" coordsize="49054,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e 54" o:spid="_x0000_s1033" style="position:absolute;top:545;width:49054;height:6106" coordorigin=",65" coordsize="49054,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32" coordsize="21600,21600" o:spt="32" o:oned="t" path="m,l21600,21600e" filled="f">
                          <v:path arrowok="t" fillok="f" o:connecttype="none"/>
                          <o:lock v:ext="edit" shapetype="t"/>
                        </v:shapetype>
                        <v:shape id="Connecteur droit avec flèche 55" o:spid="_x0000_s1034" type="#_x0000_t32" style="position:absolute;top:2903;width:460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" strokecolor="black [3040]">
                          <v:stroke endarrow="block"/>
                        </v:shape>
                        <v:line id="Connecteur droit 56" o:spid="_x0000_s1035" style="position:absolute;visibility:visible;mso-wrap-style:square" from="28167,1977" to="28167,3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shapetype id="_x0000_t202" coordsize="21600,21600" o:spt="202" path="m,l,21600r21600,l21600,xe">
                          <v:stroke joinstyle="miter"/>
                          <v:path gradientshapeok="t" o:connecttype="rect"/>
                        </v:shapetype>
                        <v:shape id="Zone de texte 57" o:spid="_x0000_s1036" type="#_x0000_t202" style="position:absolute;left:45472;top:2286;width:358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4C2B2F96" w14:textId="77777777" w:rsidR="00CF78A2" w:rsidRPr="00E83CAC" w:rsidRDefault="00CF78A2" w:rsidP="000A64AE">
                                <w:proofErr w:type="gramStart"/>
                                <w:r w:rsidRPr="00E83CAC">
                                  <w:t>pH</w:t>
                                </w:r>
                                <w:proofErr w:type="gramEnd"/>
                              </w:p>
                            </w:txbxContent>
                          </v:textbox>
                        </v:shape>
                        <v:shape id="Zone de texte 58" o:spid="_x0000_s1037" type="#_x0000_t202" style="position:absolute;left:416;top:65;width:96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7C8251D" w14:textId="7251E2B0" w:rsidR="00CF78A2" w:rsidRPr="002A3279" w:rsidRDefault="00CF78A2" w:rsidP="000A64AE">
                                <w:r w:rsidRPr="002A3279">
                                  <w:t xml:space="preserve">Forme n° </w:t>
                                </w:r>
                                <w:r w:rsidR="008C31BE">
                                  <w:rPr>
                                    <w:b/>
                                    <w:bCs/>
                                  </w:rPr>
                                  <w:t>3</w:t>
                                </w:r>
                              </w:p>
                            </w:txbxContent>
                          </v:textbox>
                        </v:shape>
                        <v:shape id="Zone de texte 59" o:spid="_x0000_s1038" type="#_x0000_t202" style="position:absolute;left:18044;top:247;width:963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E13285F" w14:textId="6965A692" w:rsidR="00CF78A2" w:rsidRPr="002A3279" w:rsidRDefault="00CF78A2" w:rsidP="000A64AE">
                                <w:r w:rsidRPr="002A3279">
                                  <w:t xml:space="preserve">Forme n° </w:t>
                                </w:r>
                                <w:r w:rsidR="008C31BE">
                                  <w:rPr>
                                    <w:b/>
                                    <w:bCs/>
                                  </w:rPr>
                                  <w:t>1</w:t>
                                </w:r>
                              </w:p>
                            </w:txbxContent>
                          </v:textbox>
                        </v:shape>
                        <v:shape id="Zone de texte 60" o:spid="_x0000_s1039" type="#_x0000_t202" style="position:absolute;left:35216;top:309;width:9633;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6490BFF4" w14:textId="24AD89DD" w:rsidR="00CF78A2" w:rsidRPr="002A3279" w:rsidRDefault="00CF78A2" w:rsidP="000A64AE">
                                <w:r w:rsidRPr="002A3279">
                                  <w:t xml:space="preserve">Forme n° </w:t>
                                </w:r>
                                <w:r w:rsidR="008C31BE" w:rsidRPr="008C31BE">
                                  <w:rPr>
                                    <w:b/>
                                    <w:bCs/>
                                  </w:rPr>
                                  <w:t>2</w:t>
                                </w:r>
                              </w:p>
                            </w:txbxContent>
                          </v:textbox>
                        </v:shape>
                        <v:shape id="Zone de texte 61" o:spid="_x0000_s1040" type="#_x0000_t202" style="position:absolute;left:8902;top:3332;width:9638;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70A2740" w14:textId="77777777" w:rsidR="00CF78A2" w:rsidRPr="002A3279" w:rsidRDefault="00CF78A2" w:rsidP="000A64AE">
                                <w:r>
                                  <w:t>5,5</w:t>
                                </w:r>
                              </w:p>
                            </w:txbxContent>
                          </v:textbox>
                        </v:shape>
                      </v:group>
                      <v:shape id="Zone de texte 62" o:spid="_x0000_s1041" type="#_x0000_t202" style="position:absolute;left:14854;top:3818;width:963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05763365" w14:textId="77777777" w:rsidR="00CF78A2" w:rsidRPr="002A3279" w:rsidRDefault="00CF78A2" w:rsidP="000A64AE">
                              <w:r>
                                <w:t>6,2</w:t>
                              </w:r>
                            </w:p>
                          </w:txbxContent>
                        </v:textbox>
                      </v:shape>
                      <v:shape id="Zone de texte 63" o:spid="_x0000_s1042" type="#_x0000_t202" style="position:absolute;left:26469;top:3785;width:9638;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2F271AC7" w14:textId="77777777" w:rsidR="00CF78A2" w:rsidRPr="002A3279" w:rsidRDefault="00CF78A2" w:rsidP="000A64AE">
                              <w:r>
                                <w:t>7,1</w:t>
                              </w:r>
                            </w:p>
                          </w:txbxContent>
                        </v:textbox>
                      </v:shape>
                      <v:shape id="Zone de texte 192" o:spid="_x0000_s1043" type="#_x0000_t202" style="position:absolute;left:32790;top:3689;width:9638;height:2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191C8EBC" w14:textId="77777777" w:rsidR="00CF78A2" w:rsidRPr="002A3279" w:rsidRDefault="00CF78A2" w:rsidP="000A64AE">
                              <w:r>
                                <w:t>8,4</w:t>
                              </w:r>
                            </w:p>
                          </w:txbxContent>
                        </v:textbox>
                      </v:shape>
                      <v:shape id="Zone de texte 193" o:spid="_x0000_s1044" type="#_x0000_t202" style="position:absolute;left:10054;top:-733;width:12740;height:4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14:paraId="47E0844B" w14:textId="77777777" w:rsidR="00CF78A2" w:rsidRPr="00E83CAC" w:rsidRDefault="00CF78A2" w:rsidP="000A64AE">
                              <w:pPr>
                                <w:rPr>
                                  <w:szCs w:val="20"/>
                                </w:rPr>
                              </w:pPr>
                              <w:r w:rsidRPr="00E83CAC">
                                <w:rPr>
                                  <w:szCs w:val="20"/>
                                </w:rPr>
                                <w:t xml:space="preserve">    Zone </w:t>
                              </w:r>
                            </w:p>
                            <w:p w14:paraId="0B40004D" w14:textId="77777777" w:rsidR="00CF78A2" w:rsidRPr="00E83CAC" w:rsidRDefault="00CF78A2" w:rsidP="000A64AE">
                              <w:pPr>
                                <w:rPr>
                                  <w:szCs w:val="20"/>
                                </w:rPr>
                              </w:pPr>
                              <w:proofErr w:type="gramStart"/>
                              <w:r w:rsidRPr="00E83CAC">
                                <w:rPr>
                                  <w:szCs w:val="20"/>
                                </w:rPr>
                                <w:t>de</w:t>
                              </w:r>
                              <w:proofErr w:type="gramEnd"/>
                              <w:r w:rsidRPr="00E83CAC">
                                <w:rPr>
                                  <w:szCs w:val="20"/>
                                </w:rPr>
                                <w:t xml:space="preserve"> virage</w:t>
                              </w:r>
                            </w:p>
                          </w:txbxContent>
                        </v:textbox>
                      </v:shape>
                      <v:shape id="Zone de texte 200" o:spid="_x0000_s1045" type="#_x0000_t202" style="position:absolute;left:27676;top:-729;width:12739;height:4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" filled="f" stroked="f" strokeweight=".5pt">
                        <v:textbox>
                          <w:txbxContent>
                            <w:p w14:paraId="1F1AEEE5" w14:textId="77777777" w:rsidR="00CF78A2" w:rsidRPr="00E83CAC" w:rsidRDefault="00CF78A2" w:rsidP="000A64AE">
                              <w:pPr>
                                <w:rPr>
                                  <w:szCs w:val="20"/>
                                </w:rPr>
                              </w:pPr>
                              <w:r w:rsidRPr="00E83CAC">
                                <w:rPr>
                                  <w:szCs w:val="20"/>
                                </w:rPr>
                                <w:t xml:space="preserve">    Zone </w:t>
                              </w:r>
                            </w:p>
                            <w:p w14:paraId="674B85D4" w14:textId="77777777" w:rsidR="00CF78A2" w:rsidRPr="00E83CAC" w:rsidRDefault="00CF78A2" w:rsidP="000A64AE">
                              <w:pPr>
                                <w:rPr>
                                  <w:szCs w:val="20"/>
                                </w:rPr>
                              </w:pPr>
                              <w:proofErr w:type="gramStart"/>
                              <w:r w:rsidRPr="00E83CAC">
                                <w:rPr>
                                  <w:szCs w:val="20"/>
                                </w:rPr>
                                <w:t>de</w:t>
                              </w:r>
                              <w:proofErr w:type="gramEnd"/>
                              <w:r w:rsidRPr="00E83CAC">
                                <w:rPr>
                                  <w:szCs w:val="20"/>
                                </w:rPr>
                                <w:t xml:space="preserve"> virage</w:t>
                              </w:r>
                            </w:p>
                          </w:txbxContent>
                        </v:textbox>
                      </v:shape>
                    </v:group>
                  </v:group>
                </v:group>
              </v:group>
            </w:pict>
          </mc:Fallback>
        </mc:AlternateContent>
      </w:r>
      <w:r w:rsidR="00272A18">
        <w:rPr>
          <w:b/>
          <w:bCs/>
          <w:lang w:eastAsia="fr-FR"/>
        </w:rPr>
        <w:t>(0,75 pt)</w:t>
      </w:r>
    </w:p>
    <w:p w14:paraId="2784DF41" w14:textId="77777777" w:rsidR="000A64AE" w:rsidRPr="00EA06DD" w:rsidRDefault="000A64AE" w:rsidP="000A64AE">
      <w:pPr>
        <w:rPr>
          <w:lang w:eastAsia="fr-FR"/>
        </w:rPr>
      </w:pPr>
    </w:p>
    <w:p w14:paraId="2F759BA7" w14:textId="77777777" w:rsidR="000A64AE" w:rsidRDefault="000A64AE" w:rsidP="000A64AE">
      <w:pPr>
        <w:rPr>
          <w:lang w:eastAsia="fr-FR"/>
        </w:rPr>
      </w:pPr>
    </w:p>
    <w:p w14:paraId="4DE123BE" w14:textId="77777777" w:rsidR="000A64AE" w:rsidRDefault="000A64AE" w:rsidP="000A64AE">
      <w:pPr>
        <w:rPr>
          <w:lang w:eastAsia="fr-FR"/>
        </w:rPr>
      </w:pPr>
    </w:p>
    <w:p w14:paraId="51251434" w14:textId="77777777" w:rsidR="000A64AE" w:rsidRDefault="000A64AE" w:rsidP="000A64AE">
      <w:pPr>
        <w:rPr>
          <w:lang w:eastAsia="fr-FR"/>
        </w:rPr>
      </w:pPr>
    </w:p>
    <w:p w14:paraId="1684E31D" w14:textId="7D4CBC8F" w:rsidR="000A64AE" w:rsidRPr="008C31BE" w:rsidRDefault="008C31BE" w:rsidP="000A64AE">
      <w:pPr>
        <w:rPr>
          <w:b/>
          <w:bCs/>
          <w:lang w:eastAsia="fr-FR"/>
        </w:rPr>
      </w:pPr>
      <w:r>
        <w:rPr>
          <w:lang w:eastAsia="fr-FR"/>
        </w:rPr>
        <w:tab/>
      </w:r>
      <w:r>
        <w:rPr>
          <w:lang w:eastAsia="fr-FR"/>
        </w:rPr>
        <w:tab/>
      </w:r>
      <w:r>
        <w:rPr>
          <w:b/>
          <w:bCs/>
          <w:lang w:eastAsia="fr-FR"/>
        </w:rPr>
        <w:t>Violet</w:t>
      </w:r>
      <w:r>
        <w:rPr>
          <w:b/>
          <w:bCs/>
          <w:lang w:eastAsia="fr-FR"/>
        </w:rPr>
        <w:tab/>
      </w:r>
      <w:r>
        <w:rPr>
          <w:b/>
          <w:bCs/>
          <w:lang w:eastAsia="fr-FR"/>
        </w:rPr>
        <w:tab/>
      </w:r>
      <w:r>
        <w:rPr>
          <w:b/>
          <w:bCs/>
          <w:lang w:eastAsia="fr-FR"/>
        </w:rPr>
        <w:tab/>
      </w:r>
      <w:r>
        <w:rPr>
          <w:b/>
          <w:bCs/>
          <w:lang w:eastAsia="fr-FR"/>
        </w:rPr>
        <w:tab/>
        <w:t>Bleu</w:t>
      </w:r>
      <w:r>
        <w:rPr>
          <w:b/>
          <w:bCs/>
          <w:lang w:eastAsia="fr-FR"/>
        </w:rPr>
        <w:tab/>
      </w:r>
      <w:r>
        <w:rPr>
          <w:b/>
          <w:bCs/>
          <w:lang w:eastAsia="fr-FR"/>
        </w:rPr>
        <w:tab/>
      </w:r>
      <w:r>
        <w:rPr>
          <w:b/>
          <w:bCs/>
          <w:lang w:eastAsia="fr-FR"/>
        </w:rPr>
        <w:tab/>
      </w:r>
      <w:r>
        <w:rPr>
          <w:b/>
          <w:bCs/>
          <w:lang w:eastAsia="fr-FR"/>
        </w:rPr>
        <w:tab/>
        <w:t>Vert</w:t>
      </w:r>
    </w:p>
    <w:p w14:paraId="46F03873" w14:textId="77777777" w:rsidR="008C31BE" w:rsidRPr="00EA06DD" w:rsidRDefault="008C31BE" w:rsidP="000A64AE">
      <w:pPr>
        <w:rPr>
          <w:lang w:eastAsia="fr-FR"/>
        </w:rPr>
      </w:pPr>
    </w:p>
    <w:p w14:paraId="0309894F" w14:textId="77777777" w:rsidR="000A64AE" w:rsidRPr="003A6D3B" w:rsidRDefault="00540639" w:rsidP="00540639">
      <w:pPr>
        <w:rPr>
          <w:b/>
          <w:sz w:val="22"/>
        </w:rPr>
      </w:pPr>
      <w:r w:rsidRPr="003A6D3B">
        <w:rPr>
          <w:rFonts w:cs="Arial"/>
          <w:b/>
          <w:sz w:val="22"/>
        </w:rPr>
        <w:t xml:space="preserve">2. </w:t>
      </w:r>
      <w:r w:rsidR="000A64AE" w:rsidRPr="003A6D3B">
        <w:rPr>
          <w:b/>
          <w:sz w:val="22"/>
        </w:rPr>
        <w:t>Titrage d’un lait fermenté</w:t>
      </w:r>
    </w:p>
    <w:p w14:paraId="1FE550E7" w14:textId="77777777" w:rsidR="000A64AE" w:rsidRPr="00540639" w:rsidRDefault="000A64AE" w:rsidP="000A64AE">
      <w:pPr>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54"/>
      </w:tblGrid>
      <w:tr w:rsidR="000A64AE" w14:paraId="3BF27C5D" w14:textId="77777777" w:rsidTr="000A64AE">
        <w:tc>
          <w:tcPr>
            <w:tcW w:w="6374" w:type="dxa"/>
          </w:tcPr>
          <w:p w14:paraId="3B5D600C" w14:textId="77777777" w:rsidR="000A64AE" w:rsidRDefault="000A64AE" w:rsidP="00710CAC">
            <w:pPr>
              <w:ind w:left="-110"/>
            </w:pPr>
            <w:r>
              <w:t xml:space="preserve">Pour préparer des fromages ou des yaourts, il est nécessaire de faire fermenter du lait frais. Des bactéries appelées </w:t>
            </w:r>
            <w:r w:rsidRPr="005240CD">
              <w:t>ferments lactiques</w:t>
            </w:r>
            <w:r>
              <w:t xml:space="preserve"> sont utilisées pour transformer notamment le lactose du lait frais en acide lactique (figure 2). </w:t>
            </w:r>
          </w:p>
          <w:p w14:paraId="083A8AB3" w14:textId="77777777" w:rsidR="000A64AE" w:rsidRDefault="000A64AE" w:rsidP="00710CAC">
            <w:pPr>
              <w:ind w:left="-110"/>
            </w:pPr>
            <w:r>
              <w:t xml:space="preserve">Lors de la fabrication des produits laitiers, pour déterminer l’avancement de la fermentation du lait, les techniciens réalisent un titrage acido-basique de l’acide lactique formé afin de déterminer l’acidité Dornic. </w:t>
            </w:r>
          </w:p>
          <w:p w14:paraId="48E79C70" w14:textId="77777777" w:rsidR="000A64AE" w:rsidRDefault="000A64AE" w:rsidP="00710CAC">
            <w:pPr>
              <w:ind w:left="-110"/>
            </w:pPr>
            <w:r>
              <w:t>L’</w:t>
            </w:r>
            <w:r w:rsidRPr="00731911">
              <w:t>acidité Dornic d’un la</w:t>
            </w:r>
            <w:r>
              <w:t>it doit être supérieure à 80 </w:t>
            </w:r>
            <w:r w:rsidRPr="00731911">
              <w:t>°D po</w:t>
            </w:r>
            <w:r>
              <w:t>ur pouvoir fabriquer un yaourt.</w:t>
            </w:r>
          </w:p>
          <w:p w14:paraId="7869635A" w14:textId="77777777" w:rsidR="000A64AE" w:rsidRDefault="000A64AE" w:rsidP="00710CAC">
            <w:pPr>
              <w:ind w:left="-110"/>
            </w:pPr>
          </w:p>
        </w:tc>
        <w:tc>
          <w:tcPr>
            <w:tcW w:w="3254" w:type="dxa"/>
          </w:tcPr>
          <w:p w14:paraId="7E157EC2" w14:textId="77777777" w:rsidR="000A64AE" w:rsidRDefault="000A64AE" w:rsidP="000A64AE">
            <w:pPr>
              <w:jc w:val="center"/>
            </w:pPr>
            <w:r w:rsidRPr="00B758F5">
              <w:rPr>
                <w:noProof/>
                <w:lang w:eastAsia="zh-CN"/>
              </w:rPr>
              <w:drawing>
                <wp:inline distT="0" distB="0" distL="0" distR="0" wp14:anchorId="49235123" wp14:editId="6AEC81CE">
                  <wp:extent cx="1320800" cy="1181263"/>
                  <wp:effectExtent l="0" t="0" r="0" b="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27976" cy="1187681"/>
                          </a:xfrm>
                          <a:prstGeom prst="rect">
                            <a:avLst/>
                          </a:prstGeom>
                        </pic:spPr>
                      </pic:pic>
                    </a:graphicData>
                  </a:graphic>
                </wp:inline>
              </w:drawing>
            </w:r>
          </w:p>
          <w:p w14:paraId="19ACDD7A" w14:textId="77777777" w:rsidR="00710CAC" w:rsidRDefault="000A64AE" w:rsidP="000A64AE">
            <w:pPr>
              <w:jc w:val="center"/>
            </w:pPr>
            <w:r w:rsidRPr="00C82A86">
              <w:t xml:space="preserve">Figure </w:t>
            </w:r>
            <w:r>
              <w:t>2</w:t>
            </w:r>
            <w:r w:rsidRPr="00C82A86">
              <w:t xml:space="preserve">. Formule </w:t>
            </w:r>
            <w:r w:rsidR="00710CAC">
              <w:t>topo</w:t>
            </w:r>
            <w:r w:rsidR="00CF78A2">
              <w:t>logique</w:t>
            </w:r>
          </w:p>
          <w:p w14:paraId="17B954AF" w14:textId="77777777" w:rsidR="000A64AE" w:rsidRPr="00C82A86" w:rsidRDefault="000A64AE" w:rsidP="000A64AE">
            <w:pPr>
              <w:jc w:val="center"/>
            </w:pPr>
            <w:proofErr w:type="gramStart"/>
            <w:r w:rsidRPr="00C82A86">
              <w:t>de</w:t>
            </w:r>
            <w:proofErr w:type="gramEnd"/>
            <w:r w:rsidRPr="00C82A86">
              <w:t xml:space="preserve"> l’acide lactique</w:t>
            </w:r>
          </w:p>
        </w:tc>
      </w:tr>
    </w:tbl>
    <w:p w14:paraId="6099DDDD" w14:textId="0DB5BF5A" w:rsidR="000A64AE" w:rsidRDefault="002061DD" w:rsidP="00540639">
      <w:r w:rsidRPr="002061DD">
        <w:rPr>
          <w:b/>
        </w:rPr>
        <w:t>2.1</w:t>
      </w:r>
      <w:r w:rsidR="002F23C6">
        <w:rPr>
          <w:b/>
        </w:rPr>
        <w:t>.</w:t>
      </w:r>
      <w:r>
        <w:t xml:space="preserve"> </w:t>
      </w:r>
      <w:r w:rsidR="000A64AE">
        <w:t>Représenter le schéma de Lewis de l’ion lactate.</w:t>
      </w:r>
    </w:p>
    <w:p w14:paraId="107A9A12" w14:textId="3CF1A7C6" w:rsidR="00D06522" w:rsidRPr="00D06522" w:rsidRDefault="00D06522" w:rsidP="00540639">
      <w:pPr>
        <w:rPr>
          <w:b/>
          <w:bCs/>
        </w:rPr>
      </w:pPr>
      <w:r>
        <w:rPr>
          <w:b/>
          <w:bCs/>
        </w:rPr>
        <w:t>(0,5 pt)</w:t>
      </w:r>
      <w:r w:rsidR="00BA58BC">
        <w:rPr>
          <w:b/>
          <w:bCs/>
        </w:rPr>
        <w:t xml:space="preserve"> </w:t>
      </w:r>
    </w:p>
    <w:p w14:paraId="72C3AF90" w14:textId="27EC10D9" w:rsidR="00D06522" w:rsidRDefault="00D06522" w:rsidP="00540639">
      <w:r w:rsidRPr="00D06522">
        <w:rPr>
          <w:noProof/>
        </w:rPr>
        <w:drawing>
          <wp:inline distT="0" distB="0" distL="0" distR="0" wp14:anchorId="264F09CF" wp14:editId="350FDF2E">
            <wp:extent cx="1912299" cy="134223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49"/>
                    <a:stretch/>
                  </pic:blipFill>
                  <pic:spPr bwMode="auto">
                    <a:xfrm>
                      <a:off x="0" y="0"/>
                      <a:ext cx="1914504" cy="1343782"/>
                    </a:xfrm>
                    <a:prstGeom prst="rect">
                      <a:avLst/>
                    </a:prstGeom>
                    <a:ln>
                      <a:noFill/>
                    </a:ln>
                    <a:extLst>
                      <a:ext uri="{53640926-AAD7-44D8-BBD7-CCE9431645EC}">
                        <a14:shadowObscured xmlns:a14="http://schemas.microsoft.com/office/drawing/2010/main"/>
                      </a:ext>
                    </a:extLst>
                  </pic:spPr>
                </pic:pic>
              </a:graphicData>
            </a:graphic>
          </wp:inline>
        </w:drawing>
      </w:r>
    </w:p>
    <w:p w14:paraId="09E15E93" w14:textId="3B4FE445" w:rsidR="000A64AE" w:rsidRDefault="002061DD" w:rsidP="00540639">
      <w:r w:rsidRPr="002061DD">
        <w:rPr>
          <w:b/>
        </w:rPr>
        <w:t>2.2</w:t>
      </w:r>
      <w:r w:rsidR="002F23C6">
        <w:rPr>
          <w:b/>
        </w:rPr>
        <w:t>.</w:t>
      </w:r>
      <w:r>
        <w:t xml:space="preserve"> </w:t>
      </w:r>
      <w:r w:rsidR="000A64AE">
        <w:t>Justifier que la fermentation du lait contribue à acidifier celui-ci.</w:t>
      </w:r>
    </w:p>
    <w:p w14:paraId="02F50B0E" w14:textId="02A7CAE3" w:rsidR="00D06522" w:rsidRPr="00BA58BC" w:rsidRDefault="00BA58BC" w:rsidP="00540639">
      <w:pPr>
        <w:rPr>
          <w:b/>
          <w:bCs/>
        </w:rPr>
      </w:pPr>
      <w:r>
        <w:rPr>
          <w:b/>
          <w:bCs/>
        </w:rPr>
        <w:t xml:space="preserve">(0,25 pt) </w:t>
      </w:r>
      <w:r w:rsidRPr="00BA58BC">
        <w:rPr>
          <w:b/>
          <w:bCs/>
        </w:rPr>
        <w:t>Lors de la fermentation, il se forme de l’acide lactique qui contribue à l’acidification du lait.</w:t>
      </w:r>
    </w:p>
    <w:p w14:paraId="25F5E779" w14:textId="77777777" w:rsidR="00BB0B4E" w:rsidRDefault="002061DD" w:rsidP="00540639">
      <w:r w:rsidRPr="002061DD">
        <w:rPr>
          <w:b/>
        </w:rPr>
        <w:t>2</w:t>
      </w:r>
      <w:r w:rsidR="009C4A66">
        <w:rPr>
          <w:b/>
        </w:rPr>
        <w:t>.</w:t>
      </w:r>
      <w:r w:rsidRPr="002061DD">
        <w:rPr>
          <w:b/>
        </w:rPr>
        <w:t>3</w:t>
      </w:r>
      <w:r w:rsidR="002F23C6">
        <w:rPr>
          <w:b/>
        </w:rPr>
        <w:t>.</w:t>
      </w:r>
      <w:r>
        <w:t xml:space="preserve"> </w:t>
      </w:r>
      <w:r w:rsidR="000A64AE">
        <w:t>On veut modéliser la transformation chimique entre l’acide lactique et l’eau du lait.</w:t>
      </w:r>
      <w:r w:rsidR="000A64AE" w:rsidRPr="00B758F5">
        <w:t xml:space="preserve"> </w:t>
      </w:r>
      <w:r w:rsidR="00BB0B4E">
        <w:t>On notera AH l’acide</w:t>
      </w:r>
    </w:p>
    <w:p w14:paraId="65BDDE07" w14:textId="77777777" w:rsidR="000A64AE" w:rsidRPr="00B758F5" w:rsidRDefault="00BB0B4E" w:rsidP="00BB0B4E">
      <w:pPr>
        <w:ind w:firstLine="284"/>
      </w:pPr>
      <w:r>
        <w:t xml:space="preserve"> </w:t>
      </w:r>
      <w:proofErr w:type="gramStart"/>
      <w:r w:rsidR="000A64AE">
        <w:t>lactique</w:t>
      </w:r>
      <w:proofErr w:type="gramEnd"/>
      <w:r w:rsidR="000A64AE">
        <w:t xml:space="preserve"> et A</w:t>
      </w:r>
      <w:r w:rsidR="000A64AE">
        <w:rPr>
          <w:vertAlign w:val="superscript"/>
        </w:rPr>
        <w:t>–</w:t>
      </w:r>
      <w:r w:rsidR="000A64AE">
        <w:t xml:space="preserve"> l’ion lactate.</w:t>
      </w:r>
    </w:p>
    <w:p w14:paraId="3FFBA0EA" w14:textId="21FACBF2" w:rsidR="000A64AE" w:rsidRDefault="002061DD" w:rsidP="002061DD">
      <w:pPr>
        <w:ind w:left="284"/>
      </w:pPr>
      <w:r>
        <w:rPr>
          <w:b/>
        </w:rPr>
        <w:t xml:space="preserve">2.3.1 </w:t>
      </w:r>
      <w:r w:rsidR="000A64AE">
        <w:t>Écrire l’équation de la réaction modélisant cette transformation chimique.</w:t>
      </w:r>
    </w:p>
    <w:p w14:paraId="2D6EB7BD" w14:textId="41BE24E8" w:rsidR="00373461" w:rsidRPr="00373461" w:rsidRDefault="00373461" w:rsidP="00373461">
      <w:pPr>
        <w:rPr>
          <w:b/>
        </w:rPr>
      </w:pPr>
      <w:r w:rsidRPr="00373461">
        <w:rPr>
          <w:b/>
        </w:rPr>
        <w:t xml:space="preserve">(0,5pt) </w:t>
      </w:r>
      <w:proofErr w:type="gramStart"/>
      <w:r w:rsidRPr="00373461">
        <w:rPr>
          <w:b/>
        </w:rPr>
        <w:t>AH(</w:t>
      </w:r>
      <w:proofErr w:type="gramEnd"/>
      <w:r w:rsidRPr="00373461">
        <w:rPr>
          <w:b/>
        </w:rPr>
        <w:t>aq) + H</w:t>
      </w:r>
      <w:r w:rsidRPr="00373461">
        <w:rPr>
          <w:b/>
          <w:vertAlign w:val="subscript"/>
        </w:rPr>
        <w:t>2</w:t>
      </w:r>
      <w:r w:rsidRPr="00373461">
        <w:rPr>
          <w:b/>
        </w:rPr>
        <w:t>O(</w:t>
      </w:r>
      <w:r w:rsidRPr="00373461">
        <w:rPr>
          <w:rFonts w:ascii="Cambria Math" w:hAnsi="Cambria Math"/>
          <w:b/>
        </w:rPr>
        <w:t>ℓ</w:t>
      </w:r>
      <w:r w:rsidRPr="00373461">
        <w:rPr>
          <w:b/>
        </w:rPr>
        <w:t xml:space="preserve">) </w:t>
      </w:r>
      <w:r w:rsidRPr="00373461">
        <w:rPr>
          <w:rFonts w:ascii="Cambria Math" w:hAnsi="Cambria Math"/>
          <w:b/>
        </w:rPr>
        <w:t>⇆</w:t>
      </w:r>
      <w:r w:rsidRPr="00373461">
        <w:rPr>
          <w:b/>
        </w:rPr>
        <w:t xml:space="preserve"> A</w:t>
      </w:r>
      <w:r w:rsidRPr="00373461">
        <w:rPr>
          <w:b/>
          <w:vertAlign w:val="superscript"/>
        </w:rPr>
        <w:t>–</w:t>
      </w:r>
      <w:r w:rsidRPr="00373461">
        <w:rPr>
          <w:b/>
        </w:rPr>
        <w:t>(aq) + H</w:t>
      </w:r>
      <w:r w:rsidRPr="00373461">
        <w:rPr>
          <w:b/>
          <w:vertAlign w:val="subscript"/>
        </w:rPr>
        <w:t>3</w:t>
      </w:r>
      <w:r w:rsidRPr="00373461">
        <w:rPr>
          <w:b/>
        </w:rPr>
        <w:t>O</w:t>
      </w:r>
      <w:r w:rsidRPr="00373461">
        <w:rPr>
          <w:b/>
          <w:vertAlign w:val="superscript"/>
        </w:rPr>
        <w:t>+</w:t>
      </w:r>
      <w:r w:rsidRPr="00373461">
        <w:rPr>
          <w:b/>
        </w:rPr>
        <w:t>(aq)</w:t>
      </w:r>
    </w:p>
    <w:p w14:paraId="3358F9D7" w14:textId="77777777" w:rsidR="00BB0B4E" w:rsidRDefault="002061DD" w:rsidP="002061DD">
      <w:pPr>
        <w:ind w:left="284"/>
      </w:pPr>
      <w:r>
        <w:rPr>
          <w:b/>
        </w:rPr>
        <w:t xml:space="preserve">2.3.2 </w:t>
      </w:r>
      <w:r w:rsidR="000A64AE">
        <w:t>Montrer que cette transformation chimique est spontanée. On admettra que la concent</w:t>
      </w:r>
      <w:r w:rsidR="00BB0B4E">
        <w:t>ration initiale</w:t>
      </w:r>
    </w:p>
    <w:p w14:paraId="777575DC" w14:textId="77777777" w:rsidR="000A64AE" w:rsidRDefault="00BB0B4E" w:rsidP="00BB0B4E">
      <w:pPr>
        <w:ind w:left="284" w:firstLine="425"/>
      </w:pPr>
      <w:r>
        <w:rPr>
          <w:b/>
        </w:rPr>
        <w:t xml:space="preserve"> </w:t>
      </w:r>
      <w:proofErr w:type="gramStart"/>
      <w:r w:rsidR="000A64AE">
        <w:t>en</w:t>
      </w:r>
      <w:proofErr w:type="gramEnd"/>
      <w:r w:rsidR="000A64AE">
        <w:t xml:space="preserve"> ion lactate est nulle.</w:t>
      </w:r>
    </w:p>
    <w:p w14:paraId="70376112" w14:textId="1CA01040" w:rsidR="000A64AE" w:rsidRDefault="00B13834" w:rsidP="000A64AE">
      <w:pPr>
        <w:rPr>
          <w:b/>
          <w:bCs/>
        </w:rPr>
      </w:pPr>
      <w:r w:rsidRPr="00B13834">
        <w:rPr>
          <w:b/>
          <w:bCs/>
        </w:rPr>
        <w:t xml:space="preserve">La transformation est spontanée si </w:t>
      </w:r>
      <w:proofErr w:type="spellStart"/>
      <w:proofErr w:type="gramStart"/>
      <w:r w:rsidRPr="00B13834">
        <w:rPr>
          <w:b/>
          <w:bCs/>
          <w:i/>
          <w:iCs/>
        </w:rPr>
        <w:t>Q</w:t>
      </w:r>
      <w:r w:rsidRPr="00B13834">
        <w:rPr>
          <w:b/>
          <w:bCs/>
          <w:vertAlign w:val="subscript"/>
        </w:rPr>
        <w:t>r,i</w:t>
      </w:r>
      <w:proofErr w:type="spellEnd"/>
      <w:proofErr w:type="gramEnd"/>
      <w:r w:rsidRPr="00B13834">
        <w:rPr>
          <w:b/>
          <w:bCs/>
        </w:rPr>
        <w:t xml:space="preserve"> &lt; </w:t>
      </w:r>
      <w:r w:rsidRPr="00B13834">
        <w:rPr>
          <w:b/>
          <w:bCs/>
          <w:i/>
          <w:iCs/>
        </w:rPr>
        <w:t>K</w:t>
      </w:r>
      <w:r w:rsidRPr="00B13834">
        <w:rPr>
          <w:b/>
          <w:bCs/>
          <w:vertAlign w:val="subscript"/>
        </w:rPr>
        <w:t>A</w:t>
      </w:r>
      <w:r>
        <w:rPr>
          <w:b/>
          <w:bCs/>
        </w:rPr>
        <w:t>.</w:t>
      </w:r>
    </w:p>
    <w:p w14:paraId="439C3600" w14:textId="53780423" w:rsidR="00B13834" w:rsidRPr="00B13834" w:rsidRDefault="00B13834" w:rsidP="000A64AE">
      <w:pPr>
        <w:rPr>
          <w:b/>
          <w:bCs/>
        </w:rPr>
      </w:pPr>
      <w:r w:rsidRPr="00B13834">
        <w:rPr>
          <w:b/>
          <w:bCs/>
          <w:position w:val="-34"/>
        </w:rPr>
        <w:object w:dxaOrig="3180" w:dyaOrig="840" w14:anchorId="6780F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pt;height:42pt" o:ole="">
            <v:imagedata r:id="rId21" o:title=""/>
          </v:shape>
          <o:OLEObject Type="Embed" ProgID="Equation.DSMT4" ShapeID="_x0000_i1025" DrawAspect="Content" ObjectID="_1740804974" r:id="rId22"/>
        </w:object>
      </w:r>
      <w:r>
        <w:rPr>
          <w:b/>
          <w:bCs/>
        </w:rPr>
        <w:t xml:space="preserve"> </w:t>
      </w:r>
      <w:proofErr w:type="gramStart"/>
      <w:r>
        <w:rPr>
          <w:b/>
          <w:bCs/>
        </w:rPr>
        <w:t>comme</w:t>
      </w:r>
      <w:proofErr w:type="gramEnd"/>
      <w:r>
        <w:rPr>
          <w:b/>
          <w:bCs/>
        </w:rPr>
        <w:t xml:space="preserve"> [A</w:t>
      </w:r>
      <w:r>
        <w:rPr>
          <w:b/>
          <w:bCs/>
          <w:vertAlign w:val="superscript"/>
        </w:rPr>
        <w:t>–</w:t>
      </w:r>
      <w:r>
        <w:rPr>
          <w:b/>
          <w:bCs/>
        </w:rPr>
        <w:t>(aq)]</w:t>
      </w:r>
      <w:r>
        <w:rPr>
          <w:b/>
          <w:bCs/>
          <w:vertAlign w:val="subscript"/>
        </w:rPr>
        <w:t>i</w:t>
      </w:r>
      <w:r>
        <w:rPr>
          <w:b/>
          <w:bCs/>
        </w:rPr>
        <w:t xml:space="preserve"> = 0 alors </w:t>
      </w:r>
      <w:proofErr w:type="spellStart"/>
      <w:r>
        <w:rPr>
          <w:b/>
          <w:bCs/>
          <w:i/>
          <w:iCs/>
        </w:rPr>
        <w:t>Q</w:t>
      </w:r>
      <w:r>
        <w:rPr>
          <w:b/>
          <w:bCs/>
          <w:vertAlign w:val="subscript"/>
        </w:rPr>
        <w:t>r,i</w:t>
      </w:r>
      <w:proofErr w:type="spellEnd"/>
      <w:r>
        <w:rPr>
          <w:b/>
          <w:bCs/>
        </w:rPr>
        <w:t xml:space="preserve"> = 0 &lt; K</w:t>
      </w:r>
      <w:r>
        <w:rPr>
          <w:b/>
          <w:bCs/>
          <w:vertAlign w:val="subscript"/>
        </w:rPr>
        <w:t>A</w:t>
      </w:r>
      <w:r>
        <w:rPr>
          <w:b/>
          <w:bCs/>
        </w:rPr>
        <w:t>.</w:t>
      </w:r>
    </w:p>
    <w:p w14:paraId="3F93BF58" w14:textId="77777777" w:rsidR="00B13834" w:rsidRDefault="00B13834">
      <w:pPr>
        <w:spacing w:line="240" w:lineRule="auto"/>
        <w:jc w:val="left"/>
      </w:pPr>
      <w:r>
        <w:br w:type="page"/>
      </w:r>
    </w:p>
    <w:p w14:paraId="1793DBF7" w14:textId="3E4386B6" w:rsidR="000A64AE" w:rsidRDefault="000A64AE" w:rsidP="000A64AE">
      <w:r>
        <w:lastRenderedPageBreak/>
        <w:t xml:space="preserve">La méthode Dornic consiste à titrer 10,0 mL de lait par une solution aqueuse d’hydroxyde de sodium de concentration en quantité de matière </w:t>
      </w:r>
      <w:r w:rsidRPr="004A5684">
        <w:rPr>
          <w:i/>
        </w:rPr>
        <w:t>C</w:t>
      </w:r>
      <w:r>
        <w:rPr>
          <w:vertAlign w:val="subscript"/>
        </w:rPr>
        <w:t xml:space="preserve">0 </w:t>
      </w:r>
      <w:r>
        <w:t>= 1,11</w:t>
      </w:r>
      <w:r w:rsidR="00710CAC">
        <w:rPr>
          <w:rFonts w:cs="Arial"/>
        </w:rPr>
        <w:t>×</w:t>
      </w:r>
      <w:r>
        <w:t>10</w:t>
      </w:r>
      <w:r>
        <w:rPr>
          <w:vertAlign w:val="superscript"/>
        </w:rPr>
        <w:t>–1</w:t>
      </w:r>
      <w:r>
        <w:t xml:space="preserve"> </w:t>
      </w:r>
      <w:proofErr w:type="spellStart"/>
      <w:r>
        <w:t>mol·L</w:t>
      </w:r>
      <w:proofErr w:type="spellEnd"/>
      <w:r>
        <w:rPr>
          <w:vertAlign w:val="superscript"/>
        </w:rPr>
        <w:t>–1</w:t>
      </w:r>
      <w:r>
        <w:t xml:space="preserve">. On note </w:t>
      </w:r>
      <w:r w:rsidRPr="00FA3F2C">
        <w:rPr>
          <w:i/>
        </w:rPr>
        <w:t>V</w:t>
      </w:r>
      <w:r>
        <w:rPr>
          <w:vertAlign w:val="subscript"/>
        </w:rPr>
        <w:t>E</w:t>
      </w:r>
      <w:r>
        <w:t xml:space="preserve"> le volume de solution titrante versée à l’équivalence.</w:t>
      </w:r>
    </w:p>
    <w:p w14:paraId="1E6A3FEA" w14:textId="77777777" w:rsidR="000A64AE" w:rsidRDefault="000A64AE" w:rsidP="000A64AE"/>
    <w:p w14:paraId="6D22BBC9" w14:textId="77777777" w:rsidR="000A64AE" w:rsidRPr="00772628" w:rsidRDefault="000A64AE" w:rsidP="000A64AE">
      <w:r>
        <w:t xml:space="preserve">On modélise la transformation chimique mise en jeu lors de ce titrage par une réaction support dont l’équation est la suivante : </w:t>
      </w:r>
    </w:p>
    <w:p w14:paraId="688B0EAB" w14:textId="77777777" w:rsidR="000A64AE" w:rsidRPr="007D51E6" w:rsidRDefault="000A64AE" w:rsidP="000A64AE">
      <w:pPr>
        <w:spacing w:line="240" w:lineRule="auto"/>
        <w:jc w:val="center"/>
        <w:rPr>
          <w:rFonts w:ascii="Times New Roman" w:eastAsia="Times New Roman" w:hAnsi="Times New Roman"/>
          <w:sz w:val="24"/>
          <w:szCs w:val="24"/>
          <w:lang w:val="pt-PT" w:eastAsia="fr-FR"/>
        </w:rPr>
      </w:pPr>
      <m:oMath>
        <m:r>
          <m:rPr>
            <m:nor/>
          </m:rPr>
          <w:rPr>
            <w:rFonts w:cs="Arial"/>
            <w:lang w:val="pt-PT"/>
          </w:rPr>
          <m:t>AH</m:t>
        </m:r>
        <m:d>
          <m:dPr>
            <m:ctrlPr>
              <w:rPr>
                <w:rFonts w:ascii="Cambria Math" w:hAnsi="Cambria Math" w:cs="Arial"/>
              </w:rPr>
            </m:ctrlPr>
          </m:dPr>
          <m:e>
            <m:r>
              <m:rPr>
                <m:nor/>
              </m:rPr>
              <w:rPr>
                <w:rFonts w:cs="Arial"/>
                <w:lang w:val="pt-PT"/>
              </w:rPr>
              <m:t>aq</m:t>
            </m:r>
          </m:e>
        </m:d>
        <m:r>
          <m:rPr>
            <m:nor/>
          </m:rPr>
          <w:rPr>
            <w:rFonts w:cs="Arial"/>
            <w:lang w:val="pt-PT"/>
          </w:rPr>
          <m:t xml:space="preserve"> + H</m:t>
        </m:r>
        <m:sSup>
          <m:sSupPr>
            <m:ctrlPr>
              <w:rPr>
                <w:rFonts w:ascii="Cambria Math" w:hAnsi="Cambria Math" w:cs="Arial"/>
              </w:rPr>
            </m:ctrlPr>
          </m:sSupPr>
          <m:e>
            <m:r>
              <m:rPr>
                <m:nor/>
              </m:rPr>
              <w:rPr>
                <w:rFonts w:cs="Arial"/>
                <w:lang w:val="pt-PT"/>
              </w:rPr>
              <m:t>O</m:t>
            </m:r>
          </m:e>
          <m:sup>
            <m:r>
              <m:rPr>
                <m:nor/>
              </m:rPr>
              <w:rPr>
                <w:rFonts w:cs="Arial"/>
                <w:lang w:val="pt-PT"/>
              </w:rPr>
              <m:t>–</m:t>
            </m:r>
          </m:sup>
        </m:sSup>
        <m:d>
          <m:dPr>
            <m:ctrlPr>
              <w:rPr>
                <w:rFonts w:ascii="Cambria Math" w:hAnsi="Cambria Math" w:cs="Arial"/>
              </w:rPr>
            </m:ctrlPr>
          </m:dPr>
          <m:e>
            <m:r>
              <m:rPr>
                <m:nor/>
              </m:rPr>
              <w:rPr>
                <w:rFonts w:cs="Arial"/>
                <w:lang w:val="pt-PT"/>
              </w:rPr>
              <m:t>aq</m:t>
            </m:r>
          </m:e>
        </m:d>
        <m:r>
          <m:rPr>
            <m:sty m:val="p"/>
          </m:rPr>
          <w:rPr>
            <w:rFonts w:ascii="Cambria Math" w:hAnsi="Cambria Math" w:cs="Arial"/>
            <w:lang w:val="pt-PT"/>
          </w:rPr>
          <m:t xml:space="preserve"> → </m:t>
        </m:r>
        <m:sSup>
          <m:sSupPr>
            <m:ctrlPr>
              <w:rPr>
                <w:rFonts w:ascii="Cambria Math" w:hAnsi="Cambria Math" w:cs="Arial"/>
              </w:rPr>
            </m:ctrlPr>
          </m:sSupPr>
          <m:e>
            <m:r>
              <m:rPr>
                <m:nor/>
              </m:rPr>
              <w:rPr>
                <w:rFonts w:cs="Arial"/>
                <w:lang w:val="pt-PT"/>
              </w:rPr>
              <m:t>A</m:t>
            </m:r>
          </m:e>
          <m:sup>
            <m:r>
              <m:rPr>
                <m:nor/>
              </m:rPr>
              <w:rPr>
                <w:rFonts w:cs="Arial"/>
                <w:lang w:val="pt-PT"/>
              </w:rPr>
              <m:t>–</m:t>
            </m:r>
          </m:sup>
        </m:sSup>
        <m:d>
          <m:dPr>
            <m:ctrlPr>
              <w:rPr>
                <w:rFonts w:ascii="Cambria Math" w:hAnsi="Cambria Math" w:cs="Arial"/>
              </w:rPr>
            </m:ctrlPr>
          </m:dPr>
          <m:e>
            <m:r>
              <m:rPr>
                <m:nor/>
              </m:rPr>
              <w:rPr>
                <w:rFonts w:cs="Arial"/>
                <w:lang w:val="pt-PT"/>
              </w:rPr>
              <m:t>aq</m:t>
            </m:r>
          </m:e>
        </m:d>
        <m:r>
          <m:rPr>
            <m:nor/>
          </m:rPr>
          <w:rPr>
            <w:rFonts w:cs="Arial"/>
            <w:lang w:val="pt-PT"/>
          </w:rPr>
          <m:t xml:space="preserve"> + </m:t>
        </m:r>
        <m:sSub>
          <m:sSubPr>
            <m:ctrlPr>
              <w:rPr>
                <w:rFonts w:ascii="Cambria Math" w:hAnsi="Cambria Math" w:cs="Arial"/>
              </w:rPr>
            </m:ctrlPr>
          </m:sSubPr>
          <m:e>
            <m:r>
              <m:rPr>
                <m:nor/>
              </m:rPr>
              <w:rPr>
                <w:rFonts w:cs="Arial"/>
                <w:lang w:val="pt-PT"/>
              </w:rPr>
              <m:t>H</m:t>
            </m:r>
          </m:e>
          <m:sub>
            <m:r>
              <m:rPr>
                <m:nor/>
              </m:rPr>
              <w:rPr>
                <w:rFonts w:cs="Arial"/>
                <w:lang w:val="pt-PT"/>
              </w:rPr>
              <m:t>2</m:t>
            </m:r>
          </m:sub>
        </m:sSub>
        <m:r>
          <m:rPr>
            <m:nor/>
          </m:rPr>
          <w:rPr>
            <w:rFonts w:cs="Arial"/>
            <w:lang w:val="pt-PT"/>
          </w:rPr>
          <m:t>O</m:t>
        </m:r>
        <m:d>
          <m:dPr>
            <m:ctrlPr>
              <w:rPr>
                <w:rFonts w:ascii="Cambria Math" w:hAnsi="Cambria Math" w:cs="Arial"/>
              </w:rPr>
            </m:ctrlPr>
          </m:dPr>
          <m:e>
            <m:r>
              <m:rPr>
                <m:scr m:val="script"/>
                <m:sty m:val="p"/>
              </m:rPr>
              <w:rPr>
                <w:rFonts w:ascii="Cambria Math" w:hAnsi="Cambria Math" w:cs="Arial"/>
                <w:lang w:val="pt-PT"/>
              </w:rPr>
              <m:t>l</m:t>
            </m:r>
          </m:e>
        </m:d>
      </m:oMath>
      <w:r w:rsidRPr="00B8367B">
        <w:rPr>
          <w:rFonts w:ascii="Times New Roman" w:eastAsia="Times New Roman" w:hAnsi="Times New Roman"/>
          <w:sz w:val="24"/>
          <w:szCs w:val="24"/>
          <w:lang w:eastAsia="fr-FR"/>
        </w:rPr>
        <w:fldChar w:fldCharType="begin"/>
      </w:r>
      <w:r w:rsidRPr="007D51E6">
        <w:rPr>
          <w:rFonts w:ascii="Times New Roman" w:eastAsia="Times New Roman" w:hAnsi="Times New Roman"/>
          <w:sz w:val="24"/>
          <w:szCs w:val="24"/>
          <w:lang w:val="pt-PT" w:eastAsia="fr-FR"/>
        </w:rPr>
        <w:instrText xml:space="preserve"> INCLUDEPICTURE "https://www.agrodirect.fr/586-large_default/acidimetre.jpg" \* MERGEFORMATINET </w:instrText>
      </w:r>
      <w:r w:rsidRPr="00B8367B">
        <w:rPr>
          <w:rFonts w:ascii="Times New Roman" w:eastAsia="Times New Roman" w:hAnsi="Times New Roman"/>
          <w:sz w:val="24"/>
          <w:szCs w:val="24"/>
          <w:lang w:eastAsia="fr-FR"/>
        </w:rPr>
        <w:fldChar w:fldCharType="end"/>
      </w:r>
    </w:p>
    <w:p w14:paraId="39BEB1AE" w14:textId="77777777" w:rsidR="000A64AE" w:rsidRPr="007D51E6" w:rsidRDefault="000A64AE" w:rsidP="000A64AE">
      <w:pPr>
        <w:rPr>
          <w:lang w:val="pt-PT"/>
        </w:rPr>
      </w:pPr>
    </w:p>
    <w:p w14:paraId="63B327D7" w14:textId="77777777" w:rsidR="000A64AE" w:rsidRPr="00710CAC" w:rsidRDefault="000A64AE" w:rsidP="00BB0B4E">
      <w:r>
        <w:t xml:space="preserve">On applique la méthode Dornic à un lait en utilisant le chou rouge comme indicateur coloré. </w:t>
      </w:r>
      <w:r w:rsidRPr="00710CAC">
        <w:t>Le pH initial vaut 5,9 et le pH à l’équivalence vaut 8,3. Le volume versé à l’équivalence est égal à 2,8 mL.</w:t>
      </w:r>
    </w:p>
    <w:p w14:paraId="6B0C55D2" w14:textId="77777777" w:rsidR="000A64AE" w:rsidRDefault="000A64AE" w:rsidP="000A64AE"/>
    <w:p w14:paraId="534536A6" w14:textId="77777777" w:rsidR="00BB0B4E" w:rsidRDefault="002061DD" w:rsidP="009C4A66">
      <w:r w:rsidRPr="002061DD">
        <w:rPr>
          <w:b/>
        </w:rPr>
        <w:t>2</w:t>
      </w:r>
      <w:r w:rsidR="009C4A66">
        <w:rPr>
          <w:b/>
        </w:rPr>
        <w:t>.</w:t>
      </w:r>
      <w:r>
        <w:rPr>
          <w:b/>
        </w:rPr>
        <w:t>4</w:t>
      </w:r>
      <w:r w:rsidR="002F23C6">
        <w:rPr>
          <w:b/>
        </w:rPr>
        <w:t>.</w:t>
      </w:r>
      <w:r>
        <w:t xml:space="preserve"> </w:t>
      </w:r>
      <w:r w:rsidR="000A64AE">
        <w:t>Justifier que le jus de chou rouge peut être utilisé pour repérer l’équivalen</w:t>
      </w:r>
      <w:r w:rsidR="00BB0B4E">
        <w:t>ce de ce titrage et préciser le</w:t>
      </w:r>
    </w:p>
    <w:p w14:paraId="214E64BC" w14:textId="77777777" w:rsidR="000A64AE" w:rsidRDefault="00BB0B4E" w:rsidP="00BB0B4E">
      <w:pPr>
        <w:ind w:firstLine="284"/>
      </w:pPr>
      <w:r>
        <w:t xml:space="preserve"> </w:t>
      </w:r>
      <w:proofErr w:type="gramStart"/>
      <w:r w:rsidR="000A64AE">
        <w:t>changement</w:t>
      </w:r>
      <w:proofErr w:type="gramEnd"/>
      <w:r w:rsidR="000A64AE">
        <w:t xml:space="preserve"> de couleur du milieu.</w:t>
      </w:r>
    </w:p>
    <w:p w14:paraId="577B3F63" w14:textId="28471B26" w:rsidR="000A64AE" w:rsidRDefault="00420E8E" w:rsidP="000A64AE">
      <w:pPr>
        <w:rPr>
          <w:b/>
          <w:bCs/>
        </w:rPr>
      </w:pPr>
      <w:r>
        <w:rPr>
          <w:b/>
          <w:bCs/>
        </w:rPr>
        <w:t xml:space="preserve">(0,5 pt) </w:t>
      </w:r>
      <w:r w:rsidR="00B13834">
        <w:rPr>
          <w:b/>
          <w:bCs/>
        </w:rPr>
        <w:t xml:space="preserve">Le </w:t>
      </w:r>
      <w:r w:rsidR="00B13834">
        <w:rPr>
          <w:b/>
          <w:bCs/>
          <w:i/>
          <w:iCs/>
        </w:rPr>
        <w:t>p</w:t>
      </w:r>
      <w:r w:rsidR="00B13834">
        <w:rPr>
          <w:b/>
          <w:bCs/>
        </w:rPr>
        <w:t>H à l’équivalence est compris dans la zone de virage entre les formes n°1 et 2.</w:t>
      </w:r>
    </w:p>
    <w:p w14:paraId="659D1174" w14:textId="5C757CFD" w:rsidR="00B13834" w:rsidRPr="00B13834" w:rsidRDefault="00B13834" w:rsidP="000A64AE">
      <w:pPr>
        <w:rPr>
          <w:b/>
          <w:bCs/>
        </w:rPr>
      </w:pPr>
      <w:r>
        <w:rPr>
          <w:b/>
          <w:bCs/>
        </w:rPr>
        <w:t>Le milieu passera de la couleur bleue à la couleur verte (un changement de couleur pas évident à repérer).</w:t>
      </w:r>
    </w:p>
    <w:p w14:paraId="2478F9C4" w14:textId="77777777" w:rsidR="00B13834" w:rsidRPr="005240CD" w:rsidRDefault="00B13834" w:rsidP="000A64AE"/>
    <w:p w14:paraId="2E3B908F" w14:textId="77777777" w:rsidR="00710CAC" w:rsidRDefault="002061DD" w:rsidP="002F23C6">
      <w:r w:rsidRPr="002061DD">
        <w:rPr>
          <w:b/>
        </w:rPr>
        <w:t>2</w:t>
      </w:r>
      <w:r w:rsidR="009C4A66">
        <w:rPr>
          <w:b/>
        </w:rPr>
        <w:t>.</w:t>
      </w:r>
      <w:r>
        <w:rPr>
          <w:b/>
        </w:rPr>
        <w:t>5</w:t>
      </w:r>
      <w:r w:rsidR="002F23C6">
        <w:rPr>
          <w:b/>
        </w:rPr>
        <w:t>.</w:t>
      </w:r>
      <w:r>
        <w:t xml:space="preserve"> </w:t>
      </w:r>
      <w:r w:rsidR="000A64AE">
        <w:t>En détaillant le raisonnement, déterminer si l’acidité Dornic du lait ferme</w:t>
      </w:r>
      <w:r w:rsidR="00710CAC">
        <w:t>n</w:t>
      </w:r>
      <w:r w:rsidR="000A64AE">
        <w:t>té t</w:t>
      </w:r>
      <w:r w:rsidR="00BB0B4E">
        <w:t xml:space="preserve">esté permet la fabrication d’un </w:t>
      </w:r>
      <w:r w:rsidR="00710CAC">
        <w:t xml:space="preserve">yaourt. </w:t>
      </w:r>
    </w:p>
    <w:p w14:paraId="3E257E63" w14:textId="77777777" w:rsidR="00710CAC" w:rsidRDefault="00710CAC" w:rsidP="00710CAC">
      <w:pPr>
        <w:ind w:firstLine="284"/>
      </w:pPr>
    </w:p>
    <w:p w14:paraId="389625BA" w14:textId="3FBDA454" w:rsidR="00E251C0" w:rsidRDefault="000A64AE" w:rsidP="002F53CC">
      <w:pPr>
        <w:ind w:left="284"/>
        <w:rPr>
          <w:b/>
          <w:sz w:val="24"/>
          <w:szCs w:val="24"/>
        </w:rPr>
      </w:pPr>
      <w:r w:rsidRPr="00301581">
        <w:rPr>
          <w:i/>
          <w:shd w:val="clear" w:color="auto" w:fill="FFFFFF"/>
        </w:rPr>
        <w:t>Le candidat est invité à prendre des initiatives et à présenter la démarche suivie, même si elle n’a pas abouti. La démarche est évaluée et nécessite d’être correctement présentée.</w:t>
      </w:r>
      <w:r w:rsidR="002F53CC" w:rsidRPr="003427D6">
        <w:rPr>
          <w:b/>
          <w:sz w:val="24"/>
          <w:szCs w:val="24"/>
        </w:rPr>
        <w:t xml:space="preserve"> </w:t>
      </w:r>
    </w:p>
    <w:p w14:paraId="6955EDCD" w14:textId="5A37F176" w:rsidR="006E6032" w:rsidRPr="00E03F00" w:rsidRDefault="00A2199C" w:rsidP="006E6032">
      <w:pPr>
        <w:rPr>
          <w:b/>
          <w:szCs w:val="20"/>
        </w:rPr>
      </w:pPr>
      <w:r w:rsidRPr="00E03F00">
        <w:rPr>
          <w:b/>
          <w:szCs w:val="20"/>
        </w:rPr>
        <w:t>(1,5 pt)</w:t>
      </w:r>
    </w:p>
    <w:p w14:paraId="69AFA63B" w14:textId="31113FED" w:rsidR="006E6032" w:rsidRDefault="006E6032" w:rsidP="006E6032">
      <w:pPr>
        <w:rPr>
          <w:b/>
          <w:bCs/>
        </w:rPr>
      </w:pPr>
      <w:r w:rsidRPr="006E6032">
        <w:rPr>
          <w:b/>
          <w:bCs/>
        </w:rPr>
        <w:t>L’acidité Dornic d’un lait doit être supérieure à 80 °D pour pouvoir fabriquer un yaourt.</w:t>
      </w:r>
    </w:p>
    <w:p w14:paraId="7DCE2669" w14:textId="591C86E4" w:rsidR="006E6032" w:rsidRDefault="00285E54" w:rsidP="006E6032">
      <w:pPr>
        <w:rPr>
          <w:b/>
          <w:bCs/>
        </w:rPr>
      </w:pPr>
      <w:r>
        <w:rPr>
          <w:b/>
          <w:bCs/>
        </w:rPr>
        <w:t>Il faut déterminer la concentration en masse d’acide lactique à l’aide des résultats du titrage.</w:t>
      </w:r>
    </w:p>
    <w:p w14:paraId="51368EAB" w14:textId="77777777" w:rsidR="002308FB" w:rsidRDefault="00285E54" w:rsidP="006E6032">
      <w:pPr>
        <w:rPr>
          <w:b/>
          <w:bCs/>
        </w:rPr>
      </w:pPr>
      <w:r>
        <w:rPr>
          <w:b/>
          <w:bCs/>
        </w:rPr>
        <w:t xml:space="preserve">À l’équivalence, les réactifs ont été mélangés dans les proportions stœchiométriques, </w:t>
      </w:r>
    </w:p>
    <w:p w14:paraId="366FB690" w14:textId="5C9279EC" w:rsidR="00285E54" w:rsidRDefault="00285E54" w:rsidP="006E6032">
      <w:pPr>
        <w:rPr>
          <w:b/>
          <w:bCs/>
        </w:rPr>
      </w:pPr>
      <w:proofErr w:type="gramStart"/>
      <w:r>
        <w:rPr>
          <w:b/>
          <w:bCs/>
        </w:rPr>
        <w:t>on</w:t>
      </w:r>
      <w:proofErr w:type="gramEnd"/>
      <w:r>
        <w:rPr>
          <w:b/>
          <w:bCs/>
        </w:rPr>
        <w:t xml:space="preserve"> a </w:t>
      </w:r>
      <w:r w:rsidR="002308FB" w:rsidRPr="002308FB">
        <w:rPr>
          <w:b/>
          <w:bCs/>
          <w:position w:val="-14"/>
        </w:rPr>
        <w:object w:dxaOrig="1960" w:dyaOrig="380" w14:anchorId="6DED136F">
          <v:shape id="_x0000_i1026" type="#_x0000_t75" style="width:98.4pt;height:19.2pt" o:ole="">
            <v:imagedata r:id="rId23" o:title=""/>
          </v:shape>
          <o:OLEObject Type="Embed" ProgID="Equation.DSMT4" ShapeID="_x0000_i1026" DrawAspect="Content" ObjectID="_1740804975" r:id="rId24"/>
        </w:object>
      </w:r>
      <w:r w:rsidR="002308FB">
        <w:rPr>
          <w:b/>
          <w:bCs/>
        </w:rPr>
        <w:t xml:space="preserve"> </w:t>
      </w:r>
    </w:p>
    <w:p w14:paraId="7A5C363C" w14:textId="27E7B978" w:rsidR="002308FB" w:rsidRDefault="002308FB" w:rsidP="006E6032">
      <w:pPr>
        <w:rPr>
          <w:b/>
          <w:bCs/>
        </w:rPr>
      </w:pPr>
      <w:r w:rsidRPr="002308FB">
        <w:rPr>
          <w:b/>
          <w:bCs/>
          <w:position w:val="-30"/>
        </w:rPr>
        <w:object w:dxaOrig="1800" w:dyaOrig="680" w14:anchorId="73922BEB">
          <v:shape id="_x0000_i1027" type="#_x0000_t75" style="width:90pt;height:33.6pt" o:ole="">
            <v:imagedata r:id="rId25" o:title=""/>
          </v:shape>
          <o:OLEObject Type="Embed" ProgID="Equation.DSMT4" ShapeID="_x0000_i1027" DrawAspect="Content" ObjectID="_1740804976" r:id="rId26"/>
        </w:object>
      </w:r>
    </w:p>
    <w:p w14:paraId="7FC2FF91" w14:textId="5055328C" w:rsidR="002308FB" w:rsidRDefault="002308FB" w:rsidP="006E6032">
      <w:pPr>
        <w:rPr>
          <w:b/>
          <w:bCs/>
        </w:rPr>
      </w:pPr>
      <w:r w:rsidRPr="002308FB">
        <w:rPr>
          <w:b/>
          <w:bCs/>
          <w:position w:val="-12"/>
        </w:rPr>
        <w:object w:dxaOrig="2220" w:dyaOrig="360" w14:anchorId="4ECE88F0">
          <v:shape id="_x0000_i1028" type="#_x0000_t75" style="width:111pt;height:18pt" o:ole="">
            <v:imagedata r:id="rId27" o:title=""/>
          </v:shape>
          <o:OLEObject Type="Embed" ProgID="Equation.DSMT4" ShapeID="_x0000_i1028" DrawAspect="Content" ObjectID="_1740804977" r:id="rId28"/>
        </w:object>
      </w:r>
      <w:r>
        <w:rPr>
          <w:b/>
          <w:bCs/>
        </w:rPr>
        <w:t xml:space="preserve"> </w:t>
      </w:r>
      <w:proofErr w:type="gramStart"/>
      <w:r>
        <w:rPr>
          <w:b/>
          <w:bCs/>
        </w:rPr>
        <w:t>dans</w:t>
      </w:r>
      <w:proofErr w:type="gramEnd"/>
      <w:r>
        <w:rPr>
          <w:b/>
          <w:bCs/>
        </w:rPr>
        <w:t xml:space="preserve"> la prise d’essai de 10,0 mL de lait.</w:t>
      </w:r>
    </w:p>
    <w:p w14:paraId="6F8101B1" w14:textId="07209BD5" w:rsidR="002308FB" w:rsidRDefault="002308FB" w:rsidP="006E6032">
      <w:pPr>
        <w:rPr>
          <w:b/>
          <w:bCs/>
        </w:rPr>
      </w:pPr>
      <w:r>
        <w:rPr>
          <w:b/>
          <w:bCs/>
        </w:rPr>
        <w:t xml:space="preserve">Dans un litre de lait la masse sera </w:t>
      </w:r>
      <w:r w:rsidRPr="002308FB">
        <w:rPr>
          <w:b/>
          <w:bCs/>
          <w:position w:val="-28"/>
        </w:rPr>
        <w:object w:dxaOrig="620" w:dyaOrig="660" w14:anchorId="6D5DD2DE">
          <v:shape id="_x0000_i1029" type="#_x0000_t75" style="width:31.2pt;height:33pt" o:ole="">
            <v:imagedata r:id="rId29" o:title=""/>
          </v:shape>
          <o:OLEObject Type="Embed" ProgID="Equation.DSMT4" ShapeID="_x0000_i1029" DrawAspect="Content" ObjectID="_1740804978" r:id="rId30"/>
        </w:object>
      </w:r>
      <w:r>
        <w:rPr>
          <w:b/>
          <w:bCs/>
        </w:rPr>
        <w:t xml:space="preserve"> = 100 fois plus grande.</w:t>
      </w:r>
    </w:p>
    <w:p w14:paraId="0906DEF3" w14:textId="4B19A9B8" w:rsidR="002308FB" w:rsidRDefault="002308FB" w:rsidP="006E6032">
      <w:pPr>
        <w:rPr>
          <w:b/>
          <w:bCs/>
        </w:rPr>
      </w:pPr>
      <w:proofErr w:type="gramStart"/>
      <w:r>
        <w:rPr>
          <w:b/>
          <w:bCs/>
          <w:i/>
          <w:iCs/>
        </w:rPr>
        <w:t>c</w:t>
      </w:r>
      <w:r w:rsidRPr="002308FB">
        <w:rPr>
          <w:b/>
          <w:bCs/>
          <w:vertAlign w:val="subscript"/>
        </w:rPr>
        <w:t>m</w:t>
      </w:r>
      <w:proofErr w:type="gramEnd"/>
      <w:r>
        <w:rPr>
          <w:b/>
          <w:bCs/>
        </w:rPr>
        <w:t xml:space="preserve"> = 100×</w:t>
      </w:r>
      <w:r>
        <w:rPr>
          <w:b/>
          <w:bCs/>
          <w:i/>
          <w:iCs/>
        </w:rPr>
        <w:t>C</w:t>
      </w:r>
      <w:r>
        <w:rPr>
          <w:b/>
          <w:bCs/>
          <w:vertAlign w:val="subscript"/>
        </w:rPr>
        <w:t>0</w:t>
      </w:r>
      <w:r>
        <w:rPr>
          <w:b/>
          <w:bCs/>
        </w:rPr>
        <w:t>.</w:t>
      </w:r>
      <w:r>
        <w:rPr>
          <w:b/>
          <w:bCs/>
          <w:i/>
          <w:iCs/>
        </w:rPr>
        <w:t>V</w:t>
      </w:r>
      <w:r>
        <w:rPr>
          <w:b/>
          <w:bCs/>
          <w:vertAlign w:val="subscript"/>
        </w:rPr>
        <w:t>E</w:t>
      </w:r>
      <w:r>
        <w:rPr>
          <w:b/>
          <w:bCs/>
        </w:rPr>
        <w:t>.</w:t>
      </w:r>
      <w:r w:rsidRPr="002308FB">
        <w:rPr>
          <w:b/>
          <w:bCs/>
          <w:i/>
          <w:iCs/>
        </w:rPr>
        <w:t>M</w:t>
      </w:r>
      <w:r>
        <w:rPr>
          <w:b/>
          <w:bCs/>
          <w:vertAlign w:val="subscript"/>
        </w:rPr>
        <w:t>AH</w:t>
      </w:r>
    </w:p>
    <w:p w14:paraId="3290D4E8" w14:textId="2A4F18E4" w:rsidR="002308FB" w:rsidRDefault="002308FB" w:rsidP="006E6032">
      <w:pPr>
        <w:rPr>
          <w:b/>
          <w:bCs/>
        </w:rPr>
      </w:pPr>
      <w:proofErr w:type="gramStart"/>
      <w:r>
        <w:rPr>
          <w:b/>
          <w:bCs/>
          <w:i/>
          <w:iCs/>
        </w:rPr>
        <w:t>c</w:t>
      </w:r>
      <w:r w:rsidRPr="002308FB">
        <w:rPr>
          <w:b/>
          <w:bCs/>
          <w:vertAlign w:val="subscript"/>
        </w:rPr>
        <w:t>m</w:t>
      </w:r>
      <w:proofErr w:type="gramEnd"/>
      <w:r>
        <w:rPr>
          <w:b/>
          <w:bCs/>
        </w:rPr>
        <w:t xml:space="preserve"> = 100 × 1,11×10</w:t>
      </w:r>
      <w:r>
        <w:rPr>
          <w:b/>
          <w:bCs/>
          <w:vertAlign w:val="superscript"/>
        </w:rPr>
        <w:t>–1</w:t>
      </w:r>
      <w:r>
        <w:rPr>
          <w:b/>
          <w:bCs/>
        </w:rPr>
        <w:t>×2,8×10</w:t>
      </w:r>
      <w:r>
        <w:rPr>
          <w:b/>
          <w:bCs/>
          <w:vertAlign w:val="superscript"/>
        </w:rPr>
        <w:t>–3</w:t>
      </w:r>
      <w:r>
        <w:rPr>
          <w:b/>
          <w:bCs/>
        </w:rPr>
        <w:t>×90,1 = 2,8 g.L</w:t>
      </w:r>
      <w:r>
        <w:rPr>
          <w:b/>
          <w:bCs/>
          <w:vertAlign w:val="superscript"/>
        </w:rPr>
        <w:t>-1</w:t>
      </w:r>
    </w:p>
    <w:p w14:paraId="377AB194" w14:textId="6BCB2501" w:rsidR="002308FB" w:rsidRDefault="002308FB" w:rsidP="006E6032">
      <w:pPr>
        <w:rPr>
          <w:b/>
          <w:bCs/>
          <w:sz w:val="24"/>
          <w:szCs w:val="24"/>
        </w:rPr>
      </w:pPr>
    </w:p>
    <w:p w14:paraId="6B57808F" w14:textId="743E9E5C" w:rsidR="002308FB" w:rsidRDefault="002308FB" w:rsidP="006E6032">
      <w:pPr>
        <w:rPr>
          <w:rFonts w:cs="Arial"/>
          <w:b/>
          <w:bCs/>
          <w:szCs w:val="20"/>
        </w:rPr>
      </w:pPr>
      <w:r w:rsidRPr="002308FB">
        <w:rPr>
          <w:rFonts w:cs="Arial"/>
          <w:b/>
          <w:bCs/>
          <w:szCs w:val="20"/>
        </w:rPr>
        <w:t xml:space="preserve">1,0 °D correspond à une concentration en masse en acide lactique égale à 0,10 </w:t>
      </w:r>
      <w:proofErr w:type="spellStart"/>
      <w:r w:rsidRPr="002308FB">
        <w:rPr>
          <w:rFonts w:cs="Arial"/>
          <w:b/>
          <w:bCs/>
          <w:szCs w:val="20"/>
        </w:rPr>
        <w:t>g·L</w:t>
      </w:r>
      <w:proofErr w:type="spellEnd"/>
      <w:r w:rsidRPr="002308FB">
        <w:rPr>
          <w:rFonts w:cs="Arial"/>
          <w:b/>
          <w:bCs/>
          <w:szCs w:val="20"/>
          <w:vertAlign w:val="superscript"/>
        </w:rPr>
        <w:t>–1</w:t>
      </w:r>
    </w:p>
    <w:p w14:paraId="214E2B0E" w14:textId="38EEC309" w:rsidR="002308FB" w:rsidRDefault="002308FB" w:rsidP="006E6032">
      <w:pPr>
        <w:rPr>
          <w:rFonts w:cs="Arial"/>
          <w:b/>
          <w:bCs/>
          <w:szCs w:val="20"/>
        </w:rPr>
      </w:pPr>
      <w:r>
        <w:rPr>
          <w:rFonts w:cs="Arial"/>
          <w:b/>
          <w:bCs/>
          <w:szCs w:val="20"/>
        </w:rPr>
        <w:t xml:space="preserve">Le degré vaut </w:t>
      </w:r>
      <w:r w:rsidR="00E03F00" w:rsidRPr="002308FB">
        <w:rPr>
          <w:rFonts w:cs="Arial"/>
          <w:b/>
          <w:bCs/>
          <w:position w:val="-28"/>
          <w:szCs w:val="20"/>
        </w:rPr>
        <w:object w:dxaOrig="560" w:dyaOrig="660" w14:anchorId="2FCF2ED4">
          <v:shape id="_x0000_i1032" type="#_x0000_t75" style="width:27.6pt;height:33pt" o:ole="">
            <v:imagedata r:id="rId31" o:title=""/>
          </v:shape>
          <o:OLEObject Type="Embed" ProgID="Equation.DSMT4" ShapeID="_x0000_i1032" DrawAspect="Content" ObjectID="_1740804979" r:id="rId32"/>
        </w:object>
      </w:r>
      <w:r>
        <w:rPr>
          <w:rFonts w:cs="Arial"/>
          <w:b/>
          <w:bCs/>
          <w:szCs w:val="20"/>
        </w:rPr>
        <w:t xml:space="preserve"> = 28 °D.</w:t>
      </w:r>
    </w:p>
    <w:p w14:paraId="0441F898" w14:textId="69FE2542" w:rsidR="002308FB" w:rsidRPr="002308FB" w:rsidRDefault="002308FB" w:rsidP="006E6032">
      <w:pPr>
        <w:rPr>
          <w:b/>
          <w:bCs/>
          <w:sz w:val="24"/>
          <w:szCs w:val="24"/>
        </w:rPr>
      </w:pPr>
      <w:r>
        <w:rPr>
          <w:rFonts w:cs="Arial"/>
          <w:b/>
          <w:bCs/>
          <w:szCs w:val="20"/>
        </w:rPr>
        <w:t xml:space="preserve">Cette valeur est inférieure à 80°D, le lait testé </w:t>
      </w:r>
      <w:r w:rsidR="005F5572">
        <w:rPr>
          <w:rFonts w:cs="Arial"/>
          <w:b/>
          <w:bCs/>
          <w:szCs w:val="20"/>
        </w:rPr>
        <w:t>ne</w:t>
      </w:r>
      <w:r>
        <w:rPr>
          <w:rFonts w:cs="Arial"/>
          <w:b/>
          <w:bCs/>
          <w:szCs w:val="20"/>
        </w:rPr>
        <w:t xml:space="preserve"> permet pas la fabrication du yaourt.</w:t>
      </w:r>
    </w:p>
    <w:sectPr w:rsidR="002308FB" w:rsidRPr="002308FB" w:rsidSect="002F53CC">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4275" w14:textId="77777777" w:rsidR="00CF78A2" w:rsidRDefault="00CF78A2">
      <w:r>
        <w:separator/>
      </w:r>
    </w:p>
  </w:endnote>
  <w:endnote w:type="continuationSeparator" w:id="0">
    <w:p w14:paraId="6186D65C" w14:textId="77777777" w:rsidR="00CF78A2" w:rsidRDefault="00CF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E784" w14:textId="77777777" w:rsidR="00CF78A2" w:rsidRDefault="00CF78A2">
      <w:r>
        <w:separator/>
      </w:r>
    </w:p>
  </w:footnote>
  <w:footnote w:type="continuationSeparator" w:id="0">
    <w:p w14:paraId="301A4D26" w14:textId="77777777" w:rsidR="00CF78A2" w:rsidRDefault="00CF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52D96E"/>
    <w:lvl w:ilvl="0">
      <w:start w:val="1"/>
      <w:numFmt w:val="decimal"/>
      <w:pStyle w:val="Listenumros"/>
      <w:lvlText w:val="%1."/>
      <w:lvlJc w:val="left"/>
      <w:pPr>
        <w:tabs>
          <w:tab w:val="num" w:pos="360"/>
        </w:tabs>
        <w:ind w:left="360" w:hanging="360"/>
      </w:pPr>
    </w:lvl>
  </w:abstractNum>
  <w:abstractNum w:abstractNumId="1" w15:restartNumberingAfterBreak="0">
    <w:nsid w:val="017E5EC7"/>
    <w:multiLevelType w:val="multilevel"/>
    <w:tmpl w:val="B3E609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A0F94"/>
    <w:multiLevelType w:val="hybridMultilevel"/>
    <w:tmpl w:val="03AE8C8E"/>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0D954887"/>
    <w:multiLevelType w:val="multilevel"/>
    <w:tmpl w:val="5A48E46A"/>
    <w:lvl w:ilvl="0">
      <w:start w:val="1"/>
      <w:numFmt w:val="decimal"/>
      <w:pStyle w:val="ParNoG"/>
      <w:lvlText w:val="%1."/>
      <w:lvlJc w:val="left"/>
      <w:pPr>
        <w:tabs>
          <w:tab w:val="num" w:pos="1701"/>
        </w:tabs>
        <w:ind w:left="1134" w:firstLine="0"/>
      </w:pPr>
      <w:rPr>
        <w:rFonts w:ascii="Times New Roman" w:hAnsi="Times New Roman"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0D1447A"/>
    <w:multiLevelType w:val="hybridMultilevel"/>
    <w:tmpl w:val="6088C81A"/>
    <w:lvl w:ilvl="0" w:tplc="E0B040E0">
      <w:start w:val="1"/>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4710C"/>
    <w:multiLevelType w:val="multilevel"/>
    <w:tmpl w:val="76BEB246"/>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6" w15:restartNumberingAfterBreak="0">
    <w:nsid w:val="234241C0"/>
    <w:multiLevelType w:val="hybridMultilevel"/>
    <w:tmpl w:val="D258316E"/>
    <w:lvl w:ilvl="0" w:tplc="1E6EC792">
      <w:start w:val="2"/>
      <w:numFmt w:val="decimal"/>
      <w:lvlText w:val="%1"/>
      <w:lvlJc w:val="left"/>
      <w:pPr>
        <w:tabs>
          <w:tab w:val="num" w:pos="1324"/>
        </w:tabs>
        <w:ind w:left="1324" w:hanging="360"/>
      </w:pPr>
      <w:rPr>
        <w:rFonts w:cs="Arial" w:hint="default"/>
      </w:rPr>
    </w:lvl>
    <w:lvl w:ilvl="1" w:tplc="040C0019" w:tentative="1">
      <w:start w:val="1"/>
      <w:numFmt w:val="lowerLetter"/>
      <w:lvlText w:val="%2."/>
      <w:lvlJc w:val="left"/>
      <w:pPr>
        <w:tabs>
          <w:tab w:val="num" w:pos="2044"/>
        </w:tabs>
        <w:ind w:left="2044" w:hanging="360"/>
      </w:pPr>
    </w:lvl>
    <w:lvl w:ilvl="2" w:tplc="040C001B" w:tentative="1">
      <w:start w:val="1"/>
      <w:numFmt w:val="lowerRoman"/>
      <w:lvlText w:val="%3."/>
      <w:lvlJc w:val="right"/>
      <w:pPr>
        <w:tabs>
          <w:tab w:val="num" w:pos="2764"/>
        </w:tabs>
        <w:ind w:left="2764" w:hanging="180"/>
      </w:pPr>
    </w:lvl>
    <w:lvl w:ilvl="3" w:tplc="040C000F" w:tentative="1">
      <w:start w:val="1"/>
      <w:numFmt w:val="decimal"/>
      <w:lvlText w:val="%4."/>
      <w:lvlJc w:val="left"/>
      <w:pPr>
        <w:tabs>
          <w:tab w:val="num" w:pos="3484"/>
        </w:tabs>
        <w:ind w:left="3484" w:hanging="360"/>
      </w:pPr>
    </w:lvl>
    <w:lvl w:ilvl="4" w:tplc="040C0019" w:tentative="1">
      <w:start w:val="1"/>
      <w:numFmt w:val="lowerLetter"/>
      <w:lvlText w:val="%5."/>
      <w:lvlJc w:val="left"/>
      <w:pPr>
        <w:tabs>
          <w:tab w:val="num" w:pos="4204"/>
        </w:tabs>
        <w:ind w:left="4204" w:hanging="360"/>
      </w:pPr>
    </w:lvl>
    <w:lvl w:ilvl="5" w:tplc="040C001B" w:tentative="1">
      <w:start w:val="1"/>
      <w:numFmt w:val="lowerRoman"/>
      <w:lvlText w:val="%6."/>
      <w:lvlJc w:val="right"/>
      <w:pPr>
        <w:tabs>
          <w:tab w:val="num" w:pos="4924"/>
        </w:tabs>
        <w:ind w:left="4924" w:hanging="180"/>
      </w:pPr>
    </w:lvl>
    <w:lvl w:ilvl="6" w:tplc="040C000F" w:tentative="1">
      <w:start w:val="1"/>
      <w:numFmt w:val="decimal"/>
      <w:lvlText w:val="%7."/>
      <w:lvlJc w:val="left"/>
      <w:pPr>
        <w:tabs>
          <w:tab w:val="num" w:pos="5644"/>
        </w:tabs>
        <w:ind w:left="5644" w:hanging="360"/>
      </w:pPr>
    </w:lvl>
    <w:lvl w:ilvl="7" w:tplc="040C0019" w:tentative="1">
      <w:start w:val="1"/>
      <w:numFmt w:val="lowerLetter"/>
      <w:lvlText w:val="%8."/>
      <w:lvlJc w:val="left"/>
      <w:pPr>
        <w:tabs>
          <w:tab w:val="num" w:pos="6364"/>
        </w:tabs>
        <w:ind w:left="6364" w:hanging="360"/>
      </w:pPr>
    </w:lvl>
    <w:lvl w:ilvl="8" w:tplc="040C001B" w:tentative="1">
      <w:start w:val="1"/>
      <w:numFmt w:val="lowerRoman"/>
      <w:lvlText w:val="%9."/>
      <w:lvlJc w:val="right"/>
      <w:pPr>
        <w:tabs>
          <w:tab w:val="num" w:pos="7084"/>
        </w:tabs>
        <w:ind w:left="7084" w:hanging="180"/>
      </w:pPr>
    </w:lvl>
  </w:abstractNum>
  <w:abstractNum w:abstractNumId="7" w15:restartNumberingAfterBreak="0">
    <w:nsid w:val="24994431"/>
    <w:multiLevelType w:val="multilevel"/>
    <w:tmpl w:val="605882D0"/>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8" w15:restartNumberingAfterBreak="0">
    <w:nsid w:val="28CE28EA"/>
    <w:multiLevelType w:val="hybridMultilevel"/>
    <w:tmpl w:val="F648C000"/>
    <w:lvl w:ilvl="0" w:tplc="4476F2F2">
      <w:start w:val="1"/>
      <w:numFmt w:val="bullet"/>
      <w:pStyle w:val="Gdmath"/>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821518"/>
    <w:multiLevelType w:val="hybridMultilevel"/>
    <w:tmpl w:val="E50EEC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A26FF7"/>
    <w:multiLevelType w:val="multilevel"/>
    <w:tmpl w:val="0F4E8066"/>
    <w:lvl w:ilvl="0">
      <w:start w:val="1"/>
      <w:numFmt w:val="decimal"/>
      <w:suff w:val="space"/>
      <w:lvlText w:val="%1."/>
      <w:lvlJc w:val="left"/>
      <w:pPr>
        <w:ind w:left="675"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11" w15:restartNumberingAfterBreak="0">
    <w:nsid w:val="3D757191"/>
    <w:multiLevelType w:val="hybridMultilevel"/>
    <w:tmpl w:val="186415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F266D5"/>
    <w:multiLevelType w:val="multilevel"/>
    <w:tmpl w:val="39D88A42"/>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13" w15:restartNumberingAfterBreak="0">
    <w:nsid w:val="4CEF43D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A91BC5"/>
    <w:multiLevelType w:val="hybridMultilevel"/>
    <w:tmpl w:val="40242128"/>
    <w:lvl w:ilvl="0" w:tplc="0DEEBEEE">
      <w:start w:val="3"/>
      <w:numFmt w:val="bullet"/>
      <w:lvlText w:val="-"/>
      <w:lvlJc w:val="left"/>
      <w:pPr>
        <w:ind w:left="501" w:hanging="360"/>
      </w:pPr>
      <w:rPr>
        <w:rFonts w:ascii="Arial" w:eastAsia="Calibri" w:hAnsi="Arial" w:cs="Arial"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15" w15:restartNumberingAfterBreak="0">
    <w:nsid w:val="4EAC60C2"/>
    <w:multiLevelType w:val="multilevel"/>
    <w:tmpl w:val="EBE66C08"/>
    <w:lvl w:ilvl="0">
      <w:start w:val="1"/>
      <w:numFmt w:val="decimal"/>
      <w:lvlText w:val="%1."/>
      <w:lvlJc w:val="left"/>
      <w:pPr>
        <w:ind w:left="720" w:hanging="360"/>
      </w:pPr>
      <w:rPr>
        <w:b/>
      </w:rPr>
    </w:lvl>
    <w:lvl w:ilvl="1">
      <w:start w:val="1"/>
      <w:numFmt w:val="decimal"/>
      <w:pStyle w:val="Titre2"/>
      <w:isLgl/>
      <w:lvlText w:val="%1.%2."/>
      <w:lvlJc w:val="left"/>
      <w:pPr>
        <w:ind w:left="36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F9F5135"/>
    <w:multiLevelType w:val="hybridMultilevel"/>
    <w:tmpl w:val="2AA6901A"/>
    <w:lvl w:ilvl="0" w:tplc="1688E884">
      <w:start w:val="1"/>
      <w:numFmt w:val="bullet"/>
      <w:lvlText w:val=""/>
      <w:lvlJc w:val="left"/>
      <w:pPr>
        <w:ind w:left="1776" w:hanging="360"/>
      </w:pPr>
      <w:rPr>
        <w:rFonts w:ascii="Symbol" w:hAnsi="Symbol" w:hint="default"/>
      </w:rPr>
    </w:lvl>
    <w:lvl w:ilvl="1" w:tplc="D4C88EF4" w:tentative="1">
      <w:start w:val="1"/>
      <w:numFmt w:val="bullet"/>
      <w:lvlText w:val="o"/>
      <w:lvlJc w:val="left"/>
      <w:pPr>
        <w:ind w:left="2496" w:hanging="360"/>
      </w:pPr>
      <w:rPr>
        <w:rFonts w:ascii="Courier New" w:hAnsi="Courier New" w:cs="Courier New" w:hint="default"/>
      </w:rPr>
    </w:lvl>
    <w:lvl w:ilvl="2" w:tplc="CC6E4B14" w:tentative="1">
      <w:start w:val="1"/>
      <w:numFmt w:val="bullet"/>
      <w:lvlText w:val=""/>
      <w:lvlJc w:val="left"/>
      <w:pPr>
        <w:ind w:left="3216" w:hanging="360"/>
      </w:pPr>
      <w:rPr>
        <w:rFonts w:ascii="Wingdings" w:hAnsi="Wingdings" w:hint="default"/>
      </w:rPr>
    </w:lvl>
    <w:lvl w:ilvl="3" w:tplc="A220251A" w:tentative="1">
      <w:start w:val="1"/>
      <w:numFmt w:val="bullet"/>
      <w:lvlText w:val=""/>
      <w:lvlJc w:val="left"/>
      <w:pPr>
        <w:ind w:left="3936" w:hanging="360"/>
      </w:pPr>
      <w:rPr>
        <w:rFonts w:ascii="Symbol" w:hAnsi="Symbol" w:hint="default"/>
      </w:rPr>
    </w:lvl>
    <w:lvl w:ilvl="4" w:tplc="9A8ECF8E" w:tentative="1">
      <w:start w:val="1"/>
      <w:numFmt w:val="bullet"/>
      <w:lvlText w:val="o"/>
      <w:lvlJc w:val="left"/>
      <w:pPr>
        <w:ind w:left="4656" w:hanging="360"/>
      </w:pPr>
      <w:rPr>
        <w:rFonts w:ascii="Courier New" w:hAnsi="Courier New" w:cs="Courier New" w:hint="default"/>
      </w:rPr>
    </w:lvl>
    <w:lvl w:ilvl="5" w:tplc="F38CF816" w:tentative="1">
      <w:start w:val="1"/>
      <w:numFmt w:val="bullet"/>
      <w:lvlText w:val=""/>
      <w:lvlJc w:val="left"/>
      <w:pPr>
        <w:ind w:left="5376" w:hanging="360"/>
      </w:pPr>
      <w:rPr>
        <w:rFonts w:ascii="Wingdings" w:hAnsi="Wingdings" w:hint="default"/>
      </w:rPr>
    </w:lvl>
    <w:lvl w:ilvl="6" w:tplc="100E5000" w:tentative="1">
      <w:start w:val="1"/>
      <w:numFmt w:val="bullet"/>
      <w:lvlText w:val=""/>
      <w:lvlJc w:val="left"/>
      <w:pPr>
        <w:ind w:left="6096" w:hanging="360"/>
      </w:pPr>
      <w:rPr>
        <w:rFonts w:ascii="Symbol" w:hAnsi="Symbol" w:hint="default"/>
      </w:rPr>
    </w:lvl>
    <w:lvl w:ilvl="7" w:tplc="A30EF97C" w:tentative="1">
      <w:start w:val="1"/>
      <w:numFmt w:val="bullet"/>
      <w:lvlText w:val="o"/>
      <w:lvlJc w:val="left"/>
      <w:pPr>
        <w:ind w:left="6816" w:hanging="360"/>
      </w:pPr>
      <w:rPr>
        <w:rFonts w:ascii="Courier New" w:hAnsi="Courier New" w:cs="Courier New" w:hint="default"/>
      </w:rPr>
    </w:lvl>
    <w:lvl w:ilvl="8" w:tplc="C68A26AE" w:tentative="1">
      <w:start w:val="1"/>
      <w:numFmt w:val="bullet"/>
      <w:lvlText w:val=""/>
      <w:lvlJc w:val="left"/>
      <w:pPr>
        <w:ind w:left="7536" w:hanging="360"/>
      </w:pPr>
      <w:rPr>
        <w:rFonts w:ascii="Wingdings" w:hAnsi="Wingdings" w:hint="default"/>
      </w:rPr>
    </w:lvl>
  </w:abstractNum>
  <w:abstractNum w:abstractNumId="17" w15:restartNumberingAfterBreak="0">
    <w:nsid w:val="52AF47CA"/>
    <w:multiLevelType w:val="hybridMultilevel"/>
    <w:tmpl w:val="C16E41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350298"/>
    <w:multiLevelType w:val="hybridMultilevel"/>
    <w:tmpl w:val="83606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9202A1"/>
    <w:multiLevelType w:val="hybridMultilevel"/>
    <w:tmpl w:val="12D863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9444A"/>
    <w:multiLevelType w:val="multilevel"/>
    <w:tmpl w:val="95149DA0"/>
    <w:lvl w:ilvl="0">
      <w:start w:val="1"/>
      <w:numFmt w:val="upperRoman"/>
      <w:pStyle w:val="Titre1"/>
      <w:suff w:val="space"/>
      <w:lvlText w:val="EXERCICE %1 -"/>
      <w:lvlJc w:val="left"/>
      <w:pPr>
        <w:ind w:left="0" w:firstLine="0"/>
      </w:pPr>
      <w:rPr>
        <w:rFonts w:hint="default"/>
      </w:rPr>
    </w:lvl>
    <w:lvl w:ilvl="1">
      <w:start w:val="1"/>
      <w:numFmt w:val="decimal"/>
      <w:suff w:val="space"/>
      <w:lvlText w:val="%2."/>
      <w:lvlJc w:val="left"/>
      <w:pPr>
        <w:ind w:left="578" w:hanging="578"/>
      </w:pPr>
      <w:rPr>
        <w:rFonts w:hint="default"/>
        <w:b/>
        <w:bCs w:val="0"/>
      </w:rPr>
    </w:lvl>
    <w:lvl w:ilvl="2">
      <w:start w:val="1"/>
      <w:numFmt w:val="decimal"/>
      <w:suff w:val="space"/>
      <w:lvlText w:val="%2.%3."/>
      <w:lvlJc w:val="left"/>
      <w:pPr>
        <w:ind w:left="1146" w:hanging="720"/>
      </w:pPr>
      <w:rPr>
        <w:rFonts w:hint="default"/>
        <w:b/>
        <w:bCs/>
      </w:rPr>
    </w:lvl>
    <w:lvl w:ilvl="3">
      <w:start w:val="1"/>
      <w:numFmt w:val="decimal"/>
      <w:pStyle w:val="Titre4"/>
      <w:suff w:val="space"/>
      <w:lvlText w:val="%2.%3.%4."/>
      <w:lvlJc w:val="left"/>
      <w:pPr>
        <w:ind w:left="864" w:hanging="864"/>
      </w:pPr>
      <w:rPr>
        <w:rFonts w:hint="default"/>
        <w:b/>
        <w:bCs/>
      </w:rPr>
    </w:lvl>
    <w:lvl w:ilvl="4">
      <w:start w:val="1"/>
      <w:numFmt w:val="lowerLetter"/>
      <w:pStyle w:val="Titre5"/>
      <w:suff w:val="space"/>
      <w:lvlText w:val="%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63E51862"/>
    <w:multiLevelType w:val="hybridMultilevel"/>
    <w:tmpl w:val="31E48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D85F63"/>
    <w:multiLevelType w:val="hybridMultilevel"/>
    <w:tmpl w:val="171878D0"/>
    <w:lvl w:ilvl="0" w:tplc="2ACEA140">
      <w:start w:val="4"/>
      <w:numFmt w:val="bullet"/>
      <w:lvlText w:val="-"/>
      <w:lvlJc w:val="left"/>
      <w:pPr>
        <w:ind w:left="720" w:hanging="360"/>
      </w:pPr>
      <w:rPr>
        <w:rFonts w:ascii="Arial" w:eastAsia="Calibri" w:hAnsi="Arial" w:cs="Arial"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CE3C20"/>
    <w:multiLevelType w:val="multilevel"/>
    <w:tmpl w:val="CA2EFB96"/>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788" w:hanging="504"/>
      </w:pPr>
      <w:rPr>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FD73BF"/>
    <w:multiLevelType w:val="multilevel"/>
    <w:tmpl w:val="76BEB246"/>
    <w:lvl w:ilvl="0">
      <w:start w:val="1"/>
      <w:numFmt w:val="decimal"/>
      <w:suff w:val="space"/>
      <w:lvlText w:val="%1."/>
      <w:lvlJc w:val="left"/>
      <w:pPr>
        <w:ind w:left="391" w:hanging="391"/>
      </w:pPr>
      <w:rPr>
        <w:rFonts w:hint="default"/>
      </w:rPr>
    </w:lvl>
    <w:lvl w:ilvl="1">
      <w:start w:val="1"/>
      <w:numFmt w:val="decimal"/>
      <w:suff w:val="space"/>
      <w:lvlText w:val="%1.%2."/>
      <w:lvlJc w:val="left"/>
      <w:pPr>
        <w:ind w:left="0" w:firstLine="0"/>
      </w:pPr>
      <w:rPr>
        <w:rFonts w:hint="default"/>
        <w:i w:val="0"/>
      </w:rPr>
    </w:lvl>
    <w:lvl w:ilvl="2">
      <w:start w:val="1"/>
      <w:numFmt w:val="decimal"/>
      <w:suff w:val="space"/>
      <w:lvlText w:val="%1.%2.%3."/>
      <w:lvlJc w:val="left"/>
      <w:pPr>
        <w:ind w:left="737" w:hanging="113"/>
      </w:pPr>
      <w:rPr>
        <w:rFonts w:hint="default"/>
      </w:rPr>
    </w:lvl>
    <w:lvl w:ilvl="3">
      <w:start w:val="1"/>
      <w:numFmt w:val="lowerLetter"/>
      <w:suff w:val="space"/>
      <w:lvlText w:val="%4."/>
      <w:lvlJc w:val="left"/>
      <w:pPr>
        <w:ind w:left="737" w:hanging="113"/>
      </w:pPr>
      <w:rPr>
        <w:rFonts w:hint="default"/>
      </w:rPr>
    </w:lvl>
    <w:lvl w:ilvl="4">
      <w:start w:val="1"/>
      <w:numFmt w:val="decimal"/>
      <w:lvlText w:val="%1.%2.%3.%4.%5."/>
      <w:lvlJc w:val="left"/>
      <w:pPr>
        <w:tabs>
          <w:tab w:val="num" w:pos="1080"/>
        </w:tabs>
        <w:ind w:left="391" w:hanging="391"/>
      </w:pPr>
      <w:rPr>
        <w:rFonts w:hint="default"/>
      </w:rPr>
    </w:lvl>
    <w:lvl w:ilvl="5">
      <w:start w:val="1"/>
      <w:numFmt w:val="decimal"/>
      <w:lvlText w:val="%1.%2.%3.%4.%5.%6."/>
      <w:lvlJc w:val="left"/>
      <w:pPr>
        <w:tabs>
          <w:tab w:val="num" w:pos="1080"/>
        </w:tabs>
        <w:ind w:left="391" w:hanging="391"/>
      </w:pPr>
      <w:rPr>
        <w:rFonts w:hint="default"/>
      </w:rPr>
    </w:lvl>
    <w:lvl w:ilvl="6">
      <w:start w:val="1"/>
      <w:numFmt w:val="decimal"/>
      <w:lvlText w:val="%1.%2.%3.%4.%5.%6.%7."/>
      <w:lvlJc w:val="left"/>
      <w:pPr>
        <w:tabs>
          <w:tab w:val="num" w:pos="1440"/>
        </w:tabs>
        <w:ind w:left="391" w:hanging="391"/>
      </w:pPr>
      <w:rPr>
        <w:rFonts w:hint="default"/>
      </w:rPr>
    </w:lvl>
    <w:lvl w:ilvl="7">
      <w:start w:val="1"/>
      <w:numFmt w:val="decimal"/>
      <w:lvlText w:val="%1.%2.%3.%4.%5.%6.%7.%8."/>
      <w:lvlJc w:val="left"/>
      <w:pPr>
        <w:tabs>
          <w:tab w:val="num" w:pos="1440"/>
        </w:tabs>
        <w:ind w:left="391" w:hanging="391"/>
      </w:pPr>
      <w:rPr>
        <w:rFonts w:hint="default"/>
      </w:rPr>
    </w:lvl>
    <w:lvl w:ilvl="8">
      <w:start w:val="1"/>
      <w:numFmt w:val="decimal"/>
      <w:lvlText w:val="%1.%2.%3.%4.%5.%6.%7.%8.%9."/>
      <w:lvlJc w:val="left"/>
      <w:pPr>
        <w:tabs>
          <w:tab w:val="num" w:pos="1800"/>
        </w:tabs>
        <w:ind w:left="391" w:hanging="391"/>
      </w:pPr>
      <w:rPr>
        <w:rFonts w:hint="default"/>
      </w:rPr>
    </w:lvl>
  </w:abstractNum>
  <w:abstractNum w:abstractNumId="25" w15:restartNumberingAfterBreak="0">
    <w:nsid w:val="6DC028BF"/>
    <w:multiLevelType w:val="hybridMultilevel"/>
    <w:tmpl w:val="84B6AD66"/>
    <w:lvl w:ilvl="0" w:tplc="7FAA36A4">
      <w:start w:val="1"/>
      <w:numFmt w:val="bullet"/>
      <w:lvlText w:val="-"/>
      <w:lvlJc w:val="left"/>
      <w:pPr>
        <w:ind w:left="1776" w:hanging="360"/>
      </w:pPr>
      <w:rPr>
        <w:rFonts w:ascii="Arial" w:eastAsia="Calibr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6F3104D3"/>
    <w:multiLevelType w:val="hybridMultilevel"/>
    <w:tmpl w:val="7A8E3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3B385A"/>
    <w:multiLevelType w:val="hybridMultilevel"/>
    <w:tmpl w:val="0E344820"/>
    <w:lvl w:ilvl="0" w:tplc="C86ED3FC">
      <w:start w:val="2"/>
      <w:numFmt w:val="decimal"/>
      <w:lvlText w:val="%1"/>
      <w:lvlJc w:val="left"/>
      <w:pPr>
        <w:tabs>
          <w:tab w:val="num" w:pos="1324"/>
        </w:tabs>
        <w:ind w:left="1324" w:hanging="360"/>
      </w:pPr>
      <w:rPr>
        <w:rFonts w:hint="default"/>
      </w:rPr>
    </w:lvl>
    <w:lvl w:ilvl="1" w:tplc="040C0019" w:tentative="1">
      <w:start w:val="1"/>
      <w:numFmt w:val="lowerLetter"/>
      <w:lvlText w:val="%2."/>
      <w:lvlJc w:val="left"/>
      <w:pPr>
        <w:tabs>
          <w:tab w:val="num" w:pos="2044"/>
        </w:tabs>
        <w:ind w:left="2044" w:hanging="360"/>
      </w:pPr>
    </w:lvl>
    <w:lvl w:ilvl="2" w:tplc="040C001B" w:tentative="1">
      <w:start w:val="1"/>
      <w:numFmt w:val="lowerRoman"/>
      <w:lvlText w:val="%3."/>
      <w:lvlJc w:val="right"/>
      <w:pPr>
        <w:tabs>
          <w:tab w:val="num" w:pos="2764"/>
        </w:tabs>
        <w:ind w:left="2764" w:hanging="180"/>
      </w:pPr>
    </w:lvl>
    <w:lvl w:ilvl="3" w:tplc="040C000F" w:tentative="1">
      <w:start w:val="1"/>
      <w:numFmt w:val="decimal"/>
      <w:lvlText w:val="%4."/>
      <w:lvlJc w:val="left"/>
      <w:pPr>
        <w:tabs>
          <w:tab w:val="num" w:pos="3484"/>
        </w:tabs>
        <w:ind w:left="3484" w:hanging="360"/>
      </w:pPr>
    </w:lvl>
    <w:lvl w:ilvl="4" w:tplc="040C0019" w:tentative="1">
      <w:start w:val="1"/>
      <w:numFmt w:val="lowerLetter"/>
      <w:lvlText w:val="%5."/>
      <w:lvlJc w:val="left"/>
      <w:pPr>
        <w:tabs>
          <w:tab w:val="num" w:pos="4204"/>
        </w:tabs>
        <w:ind w:left="4204" w:hanging="360"/>
      </w:pPr>
    </w:lvl>
    <w:lvl w:ilvl="5" w:tplc="040C001B" w:tentative="1">
      <w:start w:val="1"/>
      <w:numFmt w:val="lowerRoman"/>
      <w:lvlText w:val="%6."/>
      <w:lvlJc w:val="right"/>
      <w:pPr>
        <w:tabs>
          <w:tab w:val="num" w:pos="4924"/>
        </w:tabs>
        <w:ind w:left="4924" w:hanging="180"/>
      </w:pPr>
    </w:lvl>
    <w:lvl w:ilvl="6" w:tplc="040C000F" w:tentative="1">
      <w:start w:val="1"/>
      <w:numFmt w:val="decimal"/>
      <w:lvlText w:val="%7."/>
      <w:lvlJc w:val="left"/>
      <w:pPr>
        <w:tabs>
          <w:tab w:val="num" w:pos="5644"/>
        </w:tabs>
        <w:ind w:left="5644" w:hanging="360"/>
      </w:pPr>
    </w:lvl>
    <w:lvl w:ilvl="7" w:tplc="040C0019" w:tentative="1">
      <w:start w:val="1"/>
      <w:numFmt w:val="lowerLetter"/>
      <w:lvlText w:val="%8."/>
      <w:lvlJc w:val="left"/>
      <w:pPr>
        <w:tabs>
          <w:tab w:val="num" w:pos="6364"/>
        </w:tabs>
        <w:ind w:left="6364" w:hanging="360"/>
      </w:pPr>
    </w:lvl>
    <w:lvl w:ilvl="8" w:tplc="040C001B" w:tentative="1">
      <w:start w:val="1"/>
      <w:numFmt w:val="lowerRoman"/>
      <w:lvlText w:val="%9."/>
      <w:lvlJc w:val="right"/>
      <w:pPr>
        <w:tabs>
          <w:tab w:val="num" w:pos="7084"/>
        </w:tabs>
        <w:ind w:left="7084" w:hanging="180"/>
      </w:pPr>
    </w:lvl>
  </w:abstractNum>
  <w:abstractNum w:abstractNumId="28" w15:restartNumberingAfterBreak="0">
    <w:nsid w:val="72EA5633"/>
    <w:multiLevelType w:val="hybridMultilevel"/>
    <w:tmpl w:val="21F893F0"/>
    <w:lvl w:ilvl="0" w:tplc="C33C8824">
      <w:start w:val="1"/>
      <w:numFmt w:val="lowerLetter"/>
      <w:lvlText w:val="%1-"/>
      <w:lvlJc w:val="left"/>
      <w:pPr>
        <w:ind w:left="540" w:hanging="360"/>
      </w:pPr>
      <w:rPr>
        <w:rFonts w:ascii="Arial" w:eastAsia="Times New Roman" w:hAnsi="Arial" w:cs="Arial"/>
        <w:b/>
        <w:i w:val="0"/>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9" w15:restartNumberingAfterBreak="0">
    <w:nsid w:val="753009B0"/>
    <w:multiLevelType w:val="hybridMultilevel"/>
    <w:tmpl w:val="D00AC248"/>
    <w:lvl w:ilvl="0" w:tplc="E9EED882">
      <w:start w:val="1"/>
      <w:numFmt w:val="bullet"/>
      <w:lvlText w:val=""/>
      <w:lvlJc w:val="left"/>
      <w:pPr>
        <w:tabs>
          <w:tab w:val="num" w:pos="1427"/>
        </w:tabs>
        <w:ind w:left="1427" w:hanging="360"/>
      </w:pPr>
      <w:rPr>
        <w:rFonts w:ascii="Symbol" w:hAnsi="Symbol" w:hint="default"/>
        <w:color w:val="auto"/>
      </w:rPr>
    </w:lvl>
    <w:lvl w:ilvl="1" w:tplc="040C0003" w:tentative="1">
      <w:start w:val="1"/>
      <w:numFmt w:val="bullet"/>
      <w:lvlText w:val="o"/>
      <w:lvlJc w:val="left"/>
      <w:pPr>
        <w:tabs>
          <w:tab w:val="num" w:pos="2147"/>
        </w:tabs>
        <w:ind w:left="2147" w:hanging="360"/>
      </w:pPr>
      <w:rPr>
        <w:rFonts w:ascii="Courier New" w:hAnsi="Courier New" w:hint="default"/>
      </w:rPr>
    </w:lvl>
    <w:lvl w:ilvl="2" w:tplc="040C0005" w:tentative="1">
      <w:start w:val="1"/>
      <w:numFmt w:val="bullet"/>
      <w:lvlText w:val=""/>
      <w:lvlJc w:val="left"/>
      <w:pPr>
        <w:tabs>
          <w:tab w:val="num" w:pos="2867"/>
        </w:tabs>
        <w:ind w:left="2867" w:hanging="360"/>
      </w:pPr>
      <w:rPr>
        <w:rFonts w:ascii="Wingdings" w:hAnsi="Wingdings" w:hint="default"/>
      </w:rPr>
    </w:lvl>
    <w:lvl w:ilvl="3" w:tplc="040C0001" w:tentative="1">
      <w:start w:val="1"/>
      <w:numFmt w:val="bullet"/>
      <w:lvlText w:val=""/>
      <w:lvlJc w:val="left"/>
      <w:pPr>
        <w:tabs>
          <w:tab w:val="num" w:pos="3587"/>
        </w:tabs>
        <w:ind w:left="3587" w:hanging="360"/>
      </w:pPr>
      <w:rPr>
        <w:rFonts w:ascii="Symbol" w:hAnsi="Symbol" w:hint="default"/>
      </w:rPr>
    </w:lvl>
    <w:lvl w:ilvl="4" w:tplc="040C0003" w:tentative="1">
      <w:start w:val="1"/>
      <w:numFmt w:val="bullet"/>
      <w:lvlText w:val="o"/>
      <w:lvlJc w:val="left"/>
      <w:pPr>
        <w:tabs>
          <w:tab w:val="num" w:pos="4307"/>
        </w:tabs>
        <w:ind w:left="4307" w:hanging="360"/>
      </w:pPr>
      <w:rPr>
        <w:rFonts w:ascii="Courier New" w:hAnsi="Courier New" w:hint="default"/>
      </w:rPr>
    </w:lvl>
    <w:lvl w:ilvl="5" w:tplc="040C0005" w:tentative="1">
      <w:start w:val="1"/>
      <w:numFmt w:val="bullet"/>
      <w:lvlText w:val=""/>
      <w:lvlJc w:val="left"/>
      <w:pPr>
        <w:tabs>
          <w:tab w:val="num" w:pos="5027"/>
        </w:tabs>
        <w:ind w:left="5027" w:hanging="360"/>
      </w:pPr>
      <w:rPr>
        <w:rFonts w:ascii="Wingdings" w:hAnsi="Wingdings" w:hint="default"/>
      </w:rPr>
    </w:lvl>
    <w:lvl w:ilvl="6" w:tplc="040C0001" w:tentative="1">
      <w:start w:val="1"/>
      <w:numFmt w:val="bullet"/>
      <w:lvlText w:val=""/>
      <w:lvlJc w:val="left"/>
      <w:pPr>
        <w:tabs>
          <w:tab w:val="num" w:pos="5747"/>
        </w:tabs>
        <w:ind w:left="5747" w:hanging="360"/>
      </w:pPr>
      <w:rPr>
        <w:rFonts w:ascii="Symbol" w:hAnsi="Symbol" w:hint="default"/>
      </w:rPr>
    </w:lvl>
    <w:lvl w:ilvl="7" w:tplc="040C0003" w:tentative="1">
      <w:start w:val="1"/>
      <w:numFmt w:val="bullet"/>
      <w:lvlText w:val="o"/>
      <w:lvlJc w:val="left"/>
      <w:pPr>
        <w:tabs>
          <w:tab w:val="num" w:pos="6467"/>
        </w:tabs>
        <w:ind w:left="6467" w:hanging="360"/>
      </w:pPr>
      <w:rPr>
        <w:rFonts w:ascii="Courier New" w:hAnsi="Courier New" w:hint="default"/>
      </w:rPr>
    </w:lvl>
    <w:lvl w:ilvl="8" w:tplc="040C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55C10BB"/>
    <w:multiLevelType w:val="hybridMultilevel"/>
    <w:tmpl w:val="232A8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7D1769"/>
    <w:multiLevelType w:val="hybridMultilevel"/>
    <w:tmpl w:val="8E861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8B245C"/>
    <w:multiLevelType w:val="hybridMultilevel"/>
    <w:tmpl w:val="7A044F6A"/>
    <w:lvl w:ilvl="0" w:tplc="2624AB0E">
      <w:start w:val="2"/>
      <w:numFmt w:val="decimal"/>
      <w:lvlText w:val="%1."/>
      <w:lvlJc w:val="left"/>
      <w:pPr>
        <w:ind w:left="644" w:hanging="360"/>
      </w:pPr>
      <w:rPr>
        <w:rFonts w:ascii="Arial" w:hAnsi="Arial" w:cs="Arial" w:hint="default"/>
        <w:sz w:val="20"/>
        <w:szCs w:val="2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286550436">
    <w:abstractNumId w:val="20"/>
  </w:num>
  <w:num w:numId="2" w16cid:durableId="1786774198">
    <w:abstractNumId w:val="30"/>
  </w:num>
  <w:num w:numId="3" w16cid:durableId="116066805">
    <w:abstractNumId w:val="0"/>
  </w:num>
  <w:num w:numId="4" w16cid:durableId="19691237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0276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7563251">
    <w:abstractNumId w:val="22"/>
  </w:num>
  <w:num w:numId="7" w16cid:durableId="35783552">
    <w:abstractNumId w:val="21"/>
  </w:num>
  <w:num w:numId="8" w16cid:durableId="1693064993">
    <w:abstractNumId w:val="4"/>
  </w:num>
  <w:num w:numId="9" w16cid:durableId="800002526">
    <w:abstractNumId w:val="7"/>
  </w:num>
  <w:num w:numId="10" w16cid:durableId="1045300099">
    <w:abstractNumId w:val="12"/>
  </w:num>
  <w:num w:numId="11" w16cid:durableId="2109621336">
    <w:abstractNumId w:val="24"/>
  </w:num>
  <w:num w:numId="12" w16cid:durableId="1794444152">
    <w:abstractNumId w:val="5"/>
  </w:num>
  <w:num w:numId="13" w16cid:durableId="8238047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9151630">
    <w:abstractNumId w:val="2"/>
  </w:num>
  <w:num w:numId="15" w16cid:durableId="1605649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4329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200019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3113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4019095">
    <w:abstractNumId w:val="27"/>
  </w:num>
  <w:num w:numId="20" w16cid:durableId="111289972">
    <w:abstractNumId w:val="6"/>
  </w:num>
  <w:num w:numId="21" w16cid:durableId="1023556513">
    <w:abstractNumId w:val="10"/>
  </w:num>
  <w:num w:numId="22" w16cid:durableId="525681697">
    <w:abstractNumId w:val="17"/>
  </w:num>
  <w:num w:numId="23" w16cid:durableId="509832033">
    <w:abstractNumId w:val="18"/>
  </w:num>
  <w:num w:numId="24" w16cid:durableId="406853130">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503066">
    <w:abstractNumId w:val="3"/>
  </w:num>
  <w:num w:numId="26" w16cid:durableId="1417558815">
    <w:abstractNumId w:val="16"/>
  </w:num>
  <w:num w:numId="27" w16cid:durableId="2002151499">
    <w:abstractNumId w:val="19"/>
  </w:num>
  <w:num w:numId="28" w16cid:durableId="522868392">
    <w:abstractNumId w:val="26"/>
  </w:num>
  <w:num w:numId="29" w16cid:durableId="229001855">
    <w:abstractNumId w:val="31"/>
  </w:num>
  <w:num w:numId="30" w16cid:durableId="83188826">
    <w:abstractNumId w:val="1"/>
  </w:num>
  <w:num w:numId="31" w16cid:durableId="307832606">
    <w:abstractNumId w:val="20"/>
  </w:num>
  <w:num w:numId="32" w16cid:durableId="1570579683">
    <w:abstractNumId w:val="8"/>
  </w:num>
  <w:num w:numId="33" w16cid:durableId="678627849">
    <w:abstractNumId w:val="11"/>
  </w:num>
  <w:num w:numId="34" w16cid:durableId="1247226902">
    <w:abstractNumId w:val="29"/>
  </w:num>
  <w:num w:numId="35" w16cid:durableId="1510752718">
    <w:abstractNumId w:val="9"/>
  </w:num>
  <w:num w:numId="36" w16cid:durableId="952902346">
    <w:abstractNumId w:val="15"/>
  </w:num>
  <w:num w:numId="37" w16cid:durableId="1533224275">
    <w:abstractNumId w:val="23"/>
  </w:num>
  <w:num w:numId="38" w16cid:durableId="1722709937">
    <w:abstractNumId w:val="14"/>
  </w:num>
  <w:num w:numId="39" w16cid:durableId="1452244759">
    <w:abstractNumId w:val="25"/>
  </w:num>
  <w:num w:numId="40" w16cid:durableId="1940676118">
    <w:abstractNumId w:val="28"/>
  </w:num>
  <w:num w:numId="41" w16cid:durableId="538587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42435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0645826">
    <w:abstractNumId w:val="32"/>
  </w:num>
  <w:num w:numId="44" w16cid:durableId="1364550139">
    <w:abstractNumId w:val="13"/>
  </w:num>
  <w:num w:numId="45" w16cid:durableId="6745039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53"/>
    <w:rsid w:val="00000A6E"/>
    <w:rsid w:val="000010FC"/>
    <w:rsid w:val="00001306"/>
    <w:rsid w:val="00002045"/>
    <w:rsid w:val="000020BB"/>
    <w:rsid w:val="0000211D"/>
    <w:rsid w:val="000032CC"/>
    <w:rsid w:val="00004D11"/>
    <w:rsid w:val="00006658"/>
    <w:rsid w:val="000069F0"/>
    <w:rsid w:val="00006AE3"/>
    <w:rsid w:val="0000702A"/>
    <w:rsid w:val="0000712D"/>
    <w:rsid w:val="00007341"/>
    <w:rsid w:val="00011119"/>
    <w:rsid w:val="00011231"/>
    <w:rsid w:val="00012E46"/>
    <w:rsid w:val="00013AFD"/>
    <w:rsid w:val="00014172"/>
    <w:rsid w:val="000146BF"/>
    <w:rsid w:val="00014E5E"/>
    <w:rsid w:val="00015826"/>
    <w:rsid w:val="00015939"/>
    <w:rsid w:val="000160B9"/>
    <w:rsid w:val="00017265"/>
    <w:rsid w:val="00020B6F"/>
    <w:rsid w:val="00020D78"/>
    <w:rsid w:val="000216A5"/>
    <w:rsid w:val="00021B37"/>
    <w:rsid w:val="00022515"/>
    <w:rsid w:val="000226E9"/>
    <w:rsid w:val="00022E9A"/>
    <w:rsid w:val="000237A8"/>
    <w:rsid w:val="0002436F"/>
    <w:rsid w:val="00025A63"/>
    <w:rsid w:val="000266DD"/>
    <w:rsid w:val="00026DAE"/>
    <w:rsid w:val="0002757E"/>
    <w:rsid w:val="00031099"/>
    <w:rsid w:val="000316C0"/>
    <w:rsid w:val="0003174C"/>
    <w:rsid w:val="00031D9F"/>
    <w:rsid w:val="00034597"/>
    <w:rsid w:val="00034872"/>
    <w:rsid w:val="00035118"/>
    <w:rsid w:val="00035871"/>
    <w:rsid w:val="00035DCB"/>
    <w:rsid w:val="00036535"/>
    <w:rsid w:val="000369FA"/>
    <w:rsid w:val="000379B1"/>
    <w:rsid w:val="00037AB0"/>
    <w:rsid w:val="000404C9"/>
    <w:rsid w:val="00041764"/>
    <w:rsid w:val="00041F31"/>
    <w:rsid w:val="00041FB7"/>
    <w:rsid w:val="000421A4"/>
    <w:rsid w:val="00043441"/>
    <w:rsid w:val="00044EFD"/>
    <w:rsid w:val="00044FC0"/>
    <w:rsid w:val="000464CC"/>
    <w:rsid w:val="00047513"/>
    <w:rsid w:val="0005134C"/>
    <w:rsid w:val="00052130"/>
    <w:rsid w:val="000528D4"/>
    <w:rsid w:val="00055B3A"/>
    <w:rsid w:val="00055E12"/>
    <w:rsid w:val="00055F94"/>
    <w:rsid w:val="000564D8"/>
    <w:rsid w:val="00056A9A"/>
    <w:rsid w:val="000604CF"/>
    <w:rsid w:val="00062B7B"/>
    <w:rsid w:val="000631D4"/>
    <w:rsid w:val="0006463E"/>
    <w:rsid w:val="00064DF8"/>
    <w:rsid w:val="00064F9B"/>
    <w:rsid w:val="0006520F"/>
    <w:rsid w:val="00065544"/>
    <w:rsid w:val="00065F22"/>
    <w:rsid w:val="00066047"/>
    <w:rsid w:val="000663AE"/>
    <w:rsid w:val="00066645"/>
    <w:rsid w:val="000666C0"/>
    <w:rsid w:val="00070BE4"/>
    <w:rsid w:val="0007103B"/>
    <w:rsid w:val="0007120C"/>
    <w:rsid w:val="00072108"/>
    <w:rsid w:val="00073A81"/>
    <w:rsid w:val="0007610D"/>
    <w:rsid w:val="00080D22"/>
    <w:rsid w:val="00081667"/>
    <w:rsid w:val="00082390"/>
    <w:rsid w:val="000839F4"/>
    <w:rsid w:val="00083E80"/>
    <w:rsid w:val="000840EA"/>
    <w:rsid w:val="000848DD"/>
    <w:rsid w:val="00087F78"/>
    <w:rsid w:val="00092024"/>
    <w:rsid w:val="000922E9"/>
    <w:rsid w:val="00092F75"/>
    <w:rsid w:val="000937FA"/>
    <w:rsid w:val="00094541"/>
    <w:rsid w:val="00095551"/>
    <w:rsid w:val="000969B8"/>
    <w:rsid w:val="000969D8"/>
    <w:rsid w:val="00096D84"/>
    <w:rsid w:val="00096D92"/>
    <w:rsid w:val="0009729A"/>
    <w:rsid w:val="000977E7"/>
    <w:rsid w:val="00097F27"/>
    <w:rsid w:val="000A1730"/>
    <w:rsid w:val="000A2CB0"/>
    <w:rsid w:val="000A2D02"/>
    <w:rsid w:val="000A4F59"/>
    <w:rsid w:val="000A64AE"/>
    <w:rsid w:val="000A6991"/>
    <w:rsid w:val="000A7557"/>
    <w:rsid w:val="000B2F39"/>
    <w:rsid w:val="000B2F5D"/>
    <w:rsid w:val="000B493E"/>
    <w:rsid w:val="000B4B32"/>
    <w:rsid w:val="000B5F40"/>
    <w:rsid w:val="000B7945"/>
    <w:rsid w:val="000B7952"/>
    <w:rsid w:val="000C0088"/>
    <w:rsid w:val="000C2F7F"/>
    <w:rsid w:val="000C361F"/>
    <w:rsid w:val="000C4080"/>
    <w:rsid w:val="000C4130"/>
    <w:rsid w:val="000C4BC6"/>
    <w:rsid w:val="000C4C07"/>
    <w:rsid w:val="000C5450"/>
    <w:rsid w:val="000C5899"/>
    <w:rsid w:val="000C717F"/>
    <w:rsid w:val="000C74B5"/>
    <w:rsid w:val="000D1D6E"/>
    <w:rsid w:val="000D35C5"/>
    <w:rsid w:val="000D3921"/>
    <w:rsid w:val="000D4187"/>
    <w:rsid w:val="000D5B8A"/>
    <w:rsid w:val="000E3379"/>
    <w:rsid w:val="000E62E1"/>
    <w:rsid w:val="000E7EE7"/>
    <w:rsid w:val="000F036E"/>
    <w:rsid w:val="000F18E2"/>
    <w:rsid w:val="000F3ACF"/>
    <w:rsid w:val="000F4173"/>
    <w:rsid w:val="000F4420"/>
    <w:rsid w:val="000F4F20"/>
    <w:rsid w:val="000F5249"/>
    <w:rsid w:val="000F6A45"/>
    <w:rsid w:val="000F6C95"/>
    <w:rsid w:val="000F6FBC"/>
    <w:rsid w:val="000F7C82"/>
    <w:rsid w:val="00100422"/>
    <w:rsid w:val="00100E31"/>
    <w:rsid w:val="001016B9"/>
    <w:rsid w:val="001044E6"/>
    <w:rsid w:val="001055F9"/>
    <w:rsid w:val="00105714"/>
    <w:rsid w:val="00111F22"/>
    <w:rsid w:val="00113352"/>
    <w:rsid w:val="0011435C"/>
    <w:rsid w:val="00115F15"/>
    <w:rsid w:val="0011664F"/>
    <w:rsid w:val="00117757"/>
    <w:rsid w:val="001177D1"/>
    <w:rsid w:val="00117B56"/>
    <w:rsid w:val="00117D11"/>
    <w:rsid w:val="001208B3"/>
    <w:rsid w:val="00123EBA"/>
    <w:rsid w:val="00123FC3"/>
    <w:rsid w:val="00124B1A"/>
    <w:rsid w:val="00125E4D"/>
    <w:rsid w:val="00126DFA"/>
    <w:rsid w:val="0012702E"/>
    <w:rsid w:val="00127741"/>
    <w:rsid w:val="00131414"/>
    <w:rsid w:val="00132E94"/>
    <w:rsid w:val="00133601"/>
    <w:rsid w:val="00133899"/>
    <w:rsid w:val="0013451F"/>
    <w:rsid w:val="0013459B"/>
    <w:rsid w:val="00135E58"/>
    <w:rsid w:val="00136053"/>
    <w:rsid w:val="0013674C"/>
    <w:rsid w:val="00136A9E"/>
    <w:rsid w:val="001371E3"/>
    <w:rsid w:val="00137C34"/>
    <w:rsid w:val="00137CB8"/>
    <w:rsid w:val="00142EA9"/>
    <w:rsid w:val="00144538"/>
    <w:rsid w:val="001449FA"/>
    <w:rsid w:val="001459EC"/>
    <w:rsid w:val="001460FE"/>
    <w:rsid w:val="00146FD9"/>
    <w:rsid w:val="001511C7"/>
    <w:rsid w:val="00152216"/>
    <w:rsid w:val="00152753"/>
    <w:rsid w:val="00154036"/>
    <w:rsid w:val="00155950"/>
    <w:rsid w:val="00156742"/>
    <w:rsid w:val="00157BA5"/>
    <w:rsid w:val="001612DE"/>
    <w:rsid w:val="00162122"/>
    <w:rsid w:val="00164326"/>
    <w:rsid w:val="001648A1"/>
    <w:rsid w:val="00164C0F"/>
    <w:rsid w:val="00164E9B"/>
    <w:rsid w:val="00164FFA"/>
    <w:rsid w:val="001657F0"/>
    <w:rsid w:val="00165E20"/>
    <w:rsid w:val="00166F5E"/>
    <w:rsid w:val="00166FE7"/>
    <w:rsid w:val="001705EE"/>
    <w:rsid w:val="00170DCD"/>
    <w:rsid w:val="00172209"/>
    <w:rsid w:val="00173A07"/>
    <w:rsid w:val="00174CC1"/>
    <w:rsid w:val="00176025"/>
    <w:rsid w:val="00176524"/>
    <w:rsid w:val="001806A7"/>
    <w:rsid w:val="00181529"/>
    <w:rsid w:val="0018240C"/>
    <w:rsid w:val="0018271E"/>
    <w:rsid w:val="00183831"/>
    <w:rsid w:val="001843E7"/>
    <w:rsid w:val="0018682C"/>
    <w:rsid w:val="00187DF1"/>
    <w:rsid w:val="00190082"/>
    <w:rsid w:val="001902F1"/>
    <w:rsid w:val="00190B44"/>
    <w:rsid w:val="00190CF6"/>
    <w:rsid w:val="001910F0"/>
    <w:rsid w:val="00191D04"/>
    <w:rsid w:val="00193C52"/>
    <w:rsid w:val="001948A1"/>
    <w:rsid w:val="0019738D"/>
    <w:rsid w:val="001A190B"/>
    <w:rsid w:val="001A2DF5"/>
    <w:rsid w:val="001A3DF2"/>
    <w:rsid w:val="001A467A"/>
    <w:rsid w:val="001A4C23"/>
    <w:rsid w:val="001A4CE6"/>
    <w:rsid w:val="001A671A"/>
    <w:rsid w:val="001A68FC"/>
    <w:rsid w:val="001A7CC4"/>
    <w:rsid w:val="001B0D01"/>
    <w:rsid w:val="001B10FC"/>
    <w:rsid w:val="001B23A9"/>
    <w:rsid w:val="001B3725"/>
    <w:rsid w:val="001B3948"/>
    <w:rsid w:val="001B4251"/>
    <w:rsid w:val="001B4313"/>
    <w:rsid w:val="001B475A"/>
    <w:rsid w:val="001B549F"/>
    <w:rsid w:val="001B6DA0"/>
    <w:rsid w:val="001B701B"/>
    <w:rsid w:val="001C09D1"/>
    <w:rsid w:val="001C2C9D"/>
    <w:rsid w:val="001C301D"/>
    <w:rsid w:val="001C3D6F"/>
    <w:rsid w:val="001C58FE"/>
    <w:rsid w:val="001C5936"/>
    <w:rsid w:val="001D0BA4"/>
    <w:rsid w:val="001D1C9B"/>
    <w:rsid w:val="001D2A69"/>
    <w:rsid w:val="001D2F90"/>
    <w:rsid w:val="001D3A84"/>
    <w:rsid w:val="001D404D"/>
    <w:rsid w:val="001D40E2"/>
    <w:rsid w:val="001D4170"/>
    <w:rsid w:val="001D48DF"/>
    <w:rsid w:val="001D67E5"/>
    <w:rsid w:val="001D74FA"/>
    <w:rsid w:val="001E005A"/>
    <w:rsid w:val="001E1E2D"/>
    <w:rsid w:val="001E291D"/>
    <w:rsid w:val="001E390E"/>
    <w:rsid w:val="001E4512"/>
    <w:rsid w:val="001E4565"/>
    <w:rsid w:val="001E49C8"/>
    <w:rsid w:val="001E6D8A"/>
    <w:rsid w:val="001E6D9A"/>
    <w:rsid w:val="001E7159"/>
    <w:rsid w:val="001E71A1"/>
    <w:rsid w:val="001E7885"/>
    <w:rsid w:val="001E7CC8"/>
    <w:rsid w:val="001F04AB"/>
    <w:rsid w:val="001F05C3"/>
    <w:rsid w:val="001F383E"/>
    <w:rsid w:val="001F3BCA"/>
    <w:rsid w:val="001F5352"/>
    <w:rsid w:val="001F5CEB"/>
    <w:rsid w:val="001F691E"/>
    <w:rsid w:val="001F6D8A"/>
    <w:rsid w:val="001F75E8"/>
    <w:rsid w:val="002009C0"/>
    <w:rsid w:val="00200CC2"/>
    <w:rsid w:val="002022C3"/>
    <w:rsid w:val="0020353D"/>
    <w:rsid w:val="00204795"/>
    <w:rsid w:val="0020480D"/>
    <w:rsid w:val="00204992"/>
    <w:rsid w:val="00204BC9"/>
    <w:rsid w:val="00205273"/>
    <w:rsid w:val="002061DD"/>
    <w:rsid w:val="002069C7"/>
    <w:rsid w:val="00206FBF"/>
    <w:rsid w:val="00207D9A"/>
    <w:rsid w:val="00210962"/>
    <w:rsid w:val="0021209C"/>
    <w:rsid w:val="00214469"/>
    <w:rsid w:val="00214531"/>
    <w:rsid w:val="00214556"/>
    <w:rsid w:val="002149E2"/>
    <w:rsid w:val="00215CC5"/>
    <w:rsid w:val="00217538"/>
    <w:rsid w:val="00217994"/>
    <w:rsid w:val="00217999"/>
    <w:rsid w:val="002219F3"/>
    <w:rsid w:val="00223FAA"/>
    <w:rsid w:val="00224F4C"/>
    <w:rsid w:val="00224FA1"/>
    <w:rsid w:val="0022559E"/>
    <w:rsid w:val="002269EA"/>
    <w:rsid w:val="00226EC6"/>
    <w:rsid w:val="00227D9E"/>
    <w:rsid w:val="002307ED"/>
    <w:rsid w:val="002308FB"/>
    <w:rsid w:val="00232694"/>
    <w:rsid w:val="00232A70"/>
    <w:rsid w:val="00232AC8"/>
    <w:rsid w:val="002337C3"/>
    <w:rsid w:val="00233868"/>
    <w:rsid w:val="00234C02"/>
    <w:rsid w:val="00236F84"/>
    <w:rsid w:val="00240423"/>
    <w:rsid w:val="00240B73"/>
    <w:rsid w:val="00241022"/>
    <w:rsid w:val="0024119A"/>
    <w:rsid w:val="00241421"/>
    <w:rsid w:val="00242400"/>
    <w:rsid w:val="00242418"/>
    <w:rsid w:val="002426FE"/>
    <w:rsid w:val="002434F5"/>
    <w:rsid w:val="00244158"/>
    <w:rsid w:val="00244440"/>
    <w:rsid w:val="00245519"/>
    <w:rsid w:val="002462FE"/>
    <w:rsid w:val="00247A89"/>
    <w:rsid w:val="00247CA3"/>
    <w:rsid w:val="00250454"/>
    <w:rsid w:val="002529FE"/>
    <w:rsid w:val="00254069"/>
    <w:rsid w:val="002542AC"/>
    <w:rsid w:val="00254301"/>
    <w:rsid w:val="00254CF1"/>
    <w:rsid w:val="002552CA"/>
    <w:rsid w:val="0025618F"/>
    <w:rsid w:val="00257253"/>
    <w:rsid w:val="002576DD"/>
    <w:rsid w:val="002577A2"/>
    <w:rsid w:val="00257913"/>
    <w:rsid w:val="00260044"/>
    <w:rsid w:val="00260A7F"/>
    <w:rsid w:val="00262C03"/>
    <w:rsid w:val="00263B73"/>
    <w:rsid w:val="00265778"/>
    <w:rsid w:val="00266A96"/>
    <w:rsid w:val="00266DA8"/>
    <w:rsid w:val="00270274"/>
    <w:rsid w:val="00270E57"/>
    <w:rsid w:val="0027278F"/>
    <w:rsid w:val="00272A18"/>
    <w:rsid w:val="002750FD"/>
    <w:rsid w:val="00275159"/>
    <w:rsid w:val="002754AB"/>
    <w:rsid w:val="0027643B"/>
    <w:rsid w:val="00276442"/>
    <w:rsid w:val="00276C2F"/>
    <w:rsid w:val="00277A8F"/>
    <w:rsid w:val="0028034A"/>
    <w:rsid w:val="002814A9"/>
    <w:rsid w:val="0028306F"/>
    <w:rsid w:val="0028483C"/>
    <w:rsid w:val="00284A86"/>
    <w:rsid w:val="0028559C"/>
    <w:rsid w:val="00285E54"/>
    <w:rsid w:val="00285EA0"/>
    <w:rsid w:val="002866A0"/>
    <w:rsid w:val="002872B0"/>
    <w:rsid w:val="00291FE8"/>
    <w:rsid w:val="00294462"/>
    <w:rsid w:val="0029446B"/>
    <w:rsid w:val="0029462E"/>
    <w:rsid w:val="00294A27"/>
    <w:rsid w:val="002957D5"/>
    <w:rsid w:val="00295F15"/>
    <w:rsid w:val="00296C97"/>
    <w:rsid w:val="002973A4"/>
    <w:rsid w:val="002975BD"/>
    <w:rsid w:val="002A0165"/>
    <w:rsid w:val="002A02D9"/>
    <w:rsid w:val="002A07F4"/>
    <w:rsid w:val="002A1BA0"/>
    <w:rsid w:val="002A1F3E"/>
    <w:rsid w:val="002A3873"/>
    <w:rsid w:val="002A3F48"/>
    <w:rsid w:val="002A5B2B"/>
    <w:rsid w:val="002A612E"/>
    <w:rsid w:val="002A6173"/>
    <w:rsid w:val="002A6D02"/>
    <w:rsid w:val="002B0274"/>
    <w:rsid w:val="002B1B31"/>
    <w:rsid w:val="002B1FF4"/>
    <w:rsid w:val="002B2102"/>
    <w:rsid w:val="002B4131"/>
    <w:rsid w:val="002B4FB5"/>
    <w:rsid w:val="002B6E91"/>
    <w:rsid w:val="002B7301"/>
    <w:rsid w:val="002B7600"/>
    <w:rsid w:val="002C0EEA"/>
    <w:rsid w:val="002C18D8"/>
    <w:rsid w:val="002C1B02"/>
    <w:rsid w:val="002C1D6E"/>
    <w:rsid w:val="002C43A4"/>
    <w:rsid w:val="002C51FC"/>
    <w:rsid w:val="002C63DB"/>
    <w:rsid w:val="002C68CD"/>
    <w:rsid w:val="002C78C3"/>
    <w:rsid w:val="002D07F6"/>
    <w:rsid w:val="002D200E"/>
    <w:rsid w:val="002D2D28"/>
    <w:rsid w:val="002D4E7F"/>
    <w:rsid w:val="002D5D35"/>
    <w:rsid w:val="002D64A5"/>
    <w:rsid w:val="002D75ED"/>
    <w:rsid w:val="002E192E"/>
    <w:rsid w:val="002E1BDE"/>
    <w:rsid w:val="002E20BF"/>
    <w:rsid w:val="002E321E"/>
    <w:rsid w:val="002E4F41"/>
    <w:rsid w:val="002E62A4"/>
    <w:rsid w:val="002E6EEC"/>
    <w:rsid w:val="002E7012"/>
    <w:rsid w:val="002E74E8"/>
    <w:rsid w:val="002F012A"/>
    <w:rsid w:val="002F04DA"/>
    <w:rsid w:val="002F1AA8"/>
    <w:rsid w:val="002F1AF3"/>
    <w:rsid w:val="002F23C6"/>
    <w:rsid w:val="002F53CC"/>
    <w:rsid w:val="002F694F"/>
    <w:rsid w:val="003007B9"/>
    <w:rsid w:val="00300EDB"/>
    <w:rsid w:val="00300FA5"/>
    <w:rsid w:val="003011C9"/>
    <w:rsid w:val="00301658"/>
    <w:rsid w:val="003033C7"/>
    <w:rsid w:val="00304BCB"/>
    <w:rsid w:val="00305103"/>
    <w:rsid w:val="003066F3"/>
    <w:rsid w:val="003072FC"/>
    <w:rsid w:val="0030735D"/>
    <w:rsid w:val="00307432"/>
    <w:rsid w:val="00307480"/>
    <w:rsid w:val="00313931"/>
    <w:rsid w:val="00314B49"/>
    <w:rsid w:val="00315AE9"/>
    <w:rsid w:val="00315C47"/>
    <w:rsid w:val="00317140"/>
    <w:rsid w:val="00317951"/>
    <w:rsid w:val="00317AC1"/>
    <w:rsid w:val="00322993"/>
    <w:rsid w:val="00323662"/>
    <w:rsid w:val="00323C98"/>
    <w:rsid w:val="003277B5"/>
    <w:rsid w:val="00327995"/>
    <w:rsid w:val="00327BF5"/>
    <w:rsid w:val="00330130"/>
    <w:rsid w:val="003322A6"/>
    <w:rsid w:val="003328C4"/>
    <w:rsid w:val="00334268"/>
    <w:rsid w:val="00336838"/>
    <w:rsid w:val="00336E81"/>
    <w:rsid w:val="00337233"/>
    <w:rsid w:val="00340901"/>
    <w:rsid w:val="0034134F"/>
    <w:rsid w:val="00341896"/>
    <w:rsid w:val="00341DBD"/>
    <w:rsid w:val="003427D6"/>
    <w:rsid w:val="00342B1A"/>
    <w:rsid w:val="003434BF"/>
    <w:rsid w:val="00343620"/>
    <w:rsid w:val="0034393E"/>
    <w:rsid w:val="00344CDB"/>
    <w:rsid w:val="003455EE"/>
    <w:rsid w:val="00347F04"/>
    <w:rsid w:val="00350961"/>
    <w:rsid w:val="00350C27"/>
    <w:rsid w:val="003512D9"/>
    <w:rsid w:val="00351B6E"/>
    <w:rsid w:val="0035342A"/>
    <w:rsid w:val="003567EF"/>
    <w:rsid w:val="003606D2"/>
    <w:rsid w:val="00364BDB"/>
    <w:rsid w:val="00366384"/>
    <w:rsid w:val="00367A0B"/>
    <w:rsid w:val="00373461"/>
    <w:rsid w:val="00375421"/>
    <w:rsid w:val="003754CF"/>
    <w:rsid w:val="00375767"/>
    <w:rsid w:val="0037647C"/>
    <w:rsid w:val="0037721C"/>
    <w:rsid w:val="00382077"/>
    <w:rsid w:val="00383031"/>
    <w:rsid w:val="00383059"/>
    <w:rsid w:val="003838FA"/>
    <w:rsid w:val="003840B9"/>
    <w:rsid w:val="00385777"/>
    <w:rsid w:val="0039004C"/>
    <w:rsid w:val="003905A5"/>
    <w:rsid w:val="003907C0"/>
    <w:rsid w:val="00391730"/>
    <w:rsid w:val="003927E0"/>
    <w:rsid w:val="003931DE"/>
    <w:rsid w:val="00396CAF"/>
    <w:rsid w:val="00397762"/>
    <w:rsid w:val="003A05ED"/>
    <w:rsid w:val="003A114A"/>
    <w:rsid w:val="003A1718"/>
    <w:rsid w:val="003A28E0"/>
    <w:rsid w:val="003A3485"/>
    <w:rsid w:val="003A3FDD"/>
    <w:rsid w:val="003A46D5"/>
    <w:rsid w:val="003A555C"/>
    <w:rsid w:val="003A5D9E"/>
    <w:rsid w:val="003A5DF1"/>
    <w:rsid w:val="003A6D3B"/>
    <w:rsid w:val="003B0037"/>
    <w:rsid w:val="003B0B53"/>
    <w:rsid w:val="003B0BC5"/>
    <w:rsid w:val="003B2ED6"/>
    <w:rsid w:val="003B3040"/>
    <w:rsid w:val="003B37FF"/>
    <w:rsid w:val="003B54E9"/>
    <w:rsid w:val="003B6540"/>
    <w:rsid w:val="003B7881"/>
    <w:rsid w:val="003C1833"/>
    <w:rsid w:val="003C3BBD"/>
    <w:rsid w:val="003C46C0"/>
    <w:rsid w:val="003C4AA1"/>
    <w:rsid w:val="003C5919"/>
    <w:rsid w:val="003C64DB"/>
    <w:rsid w:val="003C6715"/>
    <w:rsid w:val="003C7B3E"/>
    <w:rsid w:val="003C7DED"/>
    <w:rsid w:val="003C7F82"/>
    <w:rsid w:val="003D1DFE"/>
    <w:rsid w:val="003D5877"/>
    <w:rsid w:val="003D6C56"/>
    <w:rsid w:val="003E06EA"/>
    <w:rsid w:val="003E0A62"/>
    <w:rsid w:val="003E15B0"/>
    <w:rsid w:val="003E3696"/>
    <w:rsid w:val="003E36AB"/>
    <w:rsid w:val="003E3820"/>
    <w:rsid w:val="003E4358"/>
    <w:rsid w:val="003E5E71"/>
    <w:rsid w:val="003E6B79"/>
    <w:rsid w:val="003E71EF"/>
    <w:rsid w:val="003F0A62"/>
    <w:rsid w:val="003F2223"/>
    <w:rsid w:val="003F36BE"/>
    <w:rsid w:val="003F522B"/>
    <w:rsid w:val="003F5E8A"/>
    <w:rsid w:val="003F7E1C"/>
    <w:rsid w:val="00400038"/>
    <w:rsid w:val="0040233E"/>
    <w:rsid w:val="00402C1F"/>
    <w:rsid w:val="00405212"/>
    <w:rsid w:val="004067F0"/>
    <w:rsid w:val="00407441"/>
    <w:rsid w:val="00407F8D"/>
    <w:rsid w:val="004102F1"/>
    <w:rsid w:val="004106E4"/>
    <w:rsid w:val="00410903"/>
    <w:rsid w:val="00410CFA"/>
    <w:rsid w:val="00413020"/>
    <w:rsid w:val="00414440"/>
    <w:rsid w:val="00415971"/>
    <w:rsid w:val="004166CC"/>
    <w:rsid w:val="00417242"/>
    <w:rsid w:val="00417E63"/>
    <w:rsid w:val="00420430"/>
    <w:rsid w:val="004208D0"/>
    <w:rsid w:val="00420E2A"/>
    <w:rsid w:val="00420E8E"/>
    <w:rsid w:val="004212EB"/>
    <w:rsid w:val="0042131B"/>
    <w:rsid w:val="00422088"/>
    <w:rsid w:val="0042220D"/>
    <w:rsid w:val="00422765"/>
    <w:rsid w:val="00423150"/>
    <w:rsid w:val="004240E5"/>
    <w:rsid w:val="00425D08"/>
    <w:rsid w:val="004263AB"/>
    <w:rsid w:val="00426C65"/>
    <w:rsid w:val="00427A48"/>
    <w:rsid w:val="00427BBA"/>
    <w:rsid w:val="004315C0"/>
    <w:rsid w:val="00431655"/>
    <w:rsid w:val="00431D9D"/>
    <w:rsid w:val="00432238"/>
    <w:rsid w:val="0043262B"/>
    <w:rsid w:val="00433D44"/>
    <w:rsid w:val="00441548"/>
    <w:rsid w:val="00441D73"/>
    <w:rsid w:val="00442DBC"/>
    <w:rsid w:val="00442E79"/>
    <w:rsid w:val="004441DD"/>
    <w:rsid w:val="0044536D"/>
    <w:rsid w:val="004453A7"/>
    <w:rsid w:val="00445B7F"/>
    <w:rsid w:val="00446492"/>
    <w:rsid w:val="00446A1F"/>
    <w:rsid w:val="00447249"/>
    <w:rsid w:val="0044732B"/>
    <w:rsid w:val="004502C7"/>
    <w:rsid w:val="004513E1"/>
    <w:rsid w:val="0045230A"/>
    <w:rsid w:val="00452F1D"/>
    <w:rsid w:val="0045481E"/>
    <w:rsid w:val="0045496D"/>
    <w:rsid w:val="00455210"/>
    <w:rsid w:val="004553D5"/>
    <w:rsid w:val="00456F99"/>
    <w:rsid w:val="00457FDB"/>
    <w:rsid w:val="0046239E"/>
    <w:rsid w:val="00462A59"/>
    <w:rsid w:val="00462CB5"/>
    <w:rsid w:val="0046316F"/>
    <w:rsid w:val="0046499C"/>
    <w:rsid w:val="004655BF"/>
    <w:rsid w:val="00466845"/>
    <w:rsid w:val="004669FA"/>
    <w:rsid w:val="00472D61"/>
    <w:rsid w:val="0047332B"/>
    <w:rsid w:val="00474CE0"/>
    <w:rsid w:val="00474DB9"/>
    <w:rsid w:val="0048181D"/>
    <w:rsid w:val="00483D48"/>
    <w:rsid w:val="00483F48"/>
    <w:rsid w:val="004844AC"/>
    <w:rsid w:val="00486DEF"/>
    <w:rsid w:val="00490125"/>
    <w:rsid w:val="004907EF"/>
    <w:rsid w:val="00491E61"/>
    <w:rsid w:val="004924CD"/>
    <w:rsid w:val="00492A17"/>
    <w:rsid w:val="00492B1C"/>
    <w:rsid w:val="00493309"/>
    <w:rsid w:val="00494207"/>
    <w:rsid w:val="0049485A"/>
    <w:rsid w:val="0049744C"/>
    <w:rsid w:val="00497CBB"/>
    <w:rsid w:val="00497CEF"/>
    <w:rsid w:val="004A07D6"/>
    <w:rsid w:val="004A1042"/>
    <w:rsid w:val="004A182C"/>
    <w:rsid w:val="004A719C"/>
    <w:rsid w:val="004A73B0"/>
    <w:rsid w:val="004A7B88"/>
    <w:rsid w:val="004B125B"/>
    <w:rsid w:val="004B1B31"/>
    <w:rsid w:val="004B2EF6"/>
    <w:rsid w:val="004B36D8"/>
    <w:rsid w:val="004B3D7D"/>
    <w:rsid w:val="004B3EE1"/>
    <w:rsid w:val="004B6311"/>
    <w:rsid w:val="004B6D8A"/>
    <w:rsid w:val="004C064A"/>
    <w:rsid w:val="004C28F1"/>
    <w:rsid w:val="004C3109"/>
    <w:rsid w:val="004C3611"/>
    <w:rsid w:val="004C40F4"/>
    <w:rsid w:val="004C476A"/>
    <w:rsid w:val="004C5F07"/>
    <w:rsid w:val="004C6666"/>
    <w:rsid w:val="004C7BAC"/>
    <w:rsid w:val="004D0B57"/>
    <w:rsid w:val="004D14D4"/>
    <w:rsid w:val="004D2191"/>
    <w:rsid w:val="004D27DF"/>
    <w:rsid w:val="004D3FBE"/>
    <w:rsid w:val="004D5161"/>
    <w:rsid w:val="004D523D"/>
    <w:rsid w:val="004D6103"/>
    <w:rsid w:val="004E0BFA"/>
    <w:rsid w:val="004E0D49"/>
    <w:rsid w:val="004E1473"/>
    <w:rsid w:val="004E24D8"/>
    <w:rsid w:val="004E30A5"/>
    <w:rsid w:val="004E5EE5"/>
    <w:rsid w:val="004E61B2"/>
    <w:rsid w:val="004E7104"/>
    <w:rsid w:val="004E7377"/>
    <w:rsid w:val="004E74F3"/>
    <w:rsid w:val="004F084C"/>
    <w:rsid w:val="004F0B40"/>
    <w:rsid w:val="004F1B32"/>
    <w:rsid w:val="004F502B"/>
    <w:rsid w:val="004F6BD9"/>
    <w:rsid w:val="004F709E"/>
    <w:rsid w:val="004F79C8"/>
    <w:rsid w:val="00500816"/>
    <w:rsid w:val="005024C0"/>
    <w:rsid w:val="005035F9"/>
    <w:rsid w:val="00503B13"/>
    <w:rsid w:val="0050442A"/>
    <w:rsid w:val="00504C99"/>
    <w:rsid w:val="00507878"/>
    <w:rsid w:val="00510F27"/>
    <w:rsid w:val="00511A4E"/>
    <w:rsid w:val="00512944"/>
    <w:rsid w:val="00512EE2"/>
    <w:rsid w:val="00513FCC"/>
    <w:rsid w:val="0051631F"/>
    <w:rsid w:val="00516C7B"/>
    <w:rsid w:val="005224E5"/>
    <w:rsid w:val="00522543"/>
    <w:rsid w:val="00525CA2"/>
    <w:rsid w:val="00526995"/>
    <w:rsid w:val="00526A25"/>
    <w:rsid w:val="005327DF"/>
    <w:rsid w:val="005337B9"/>
    <w:rsid w:val="00534C92"/>
    <w:rsid w:val="00535AD8"/>
    <w:rsid w:val="0053637B"/>
    <w:rsid w:val="00537095"/>
    <w:rsid w:val="00537170"/>
    <w:rsid w:val="005373AA"/>
    <w:rsid w:val="005403EB"/>
    <w:rsid w:val="00540639"/>
    <w:rsid w:val="0054080A"/>
    <w:rsid w:val="00540EDC"/>
    <w:rsid w:val="00541333"/>
    <w:rsid w:val="00542A99"/>
    <w:rsid w:val="00542C16"/>
    <w:rsid w:val="005431E0"/>
    <w:rsid w:val="005434EE"/>
    <w:rsid w:val="0054712B"/>
    <w:rsid w:val="00547216"/>
    <w:rsid w:val="00547D1C"/>
    <w:rsid w:val="00550979"/>
    <w:rsid w:val="00550A8C"/>
    <w:rsid w:val="00550AC2"/>
    <w:rsid w:val="005513FF"/>
    <w:rsid w:val="00551400"/>
    <w:rsid w:val="00551CCF"/>
    <w:rsid w:val="005523E5"/>
    <w:rsid w:val="005529B0"/>
    <w:rsid w:val="00552DB2"/>
    <w:rsid w:val="00553295"/>
    <w:rsid w:val="00553D8F"/>
    <w:rsid w:val="005554D2"/>
    <w:rsid w:val="005556D7"/>
    <w:rsid w:val="00555A48"/>
    <w:rsid w:val="0055693C"/>
    <w:rsid w:val="0056072D"/>
    <w:rsid w:val="00563FC3"/>
    <w:rsid w:val="00564CC9"/>
    <w:rsid w:val="00565D68"/>
    <w:rsid w:val="0056611C"/>
    <w:rsid w:val="0056693E"/>
    <w:rsid w:val="00566BAC"/>
    <w:rsid w:val="00567BB7"/>
    <w:rsid w:val="00567FCB"/>
    <w:rsid w:val="005704A9"/>
    <w:rsid w:val="00570AF9"/>
    <w:rsid w:val="00571352"/>
    <w:rsid w:val="0057193E"/>
    <w:rsid w:val="00572CEA"/>
    <w:rsid w:val="00572CEC"/>
    <w:rsid w:val="005737FF"/>
    <w:rsid w:val="00576481"/>
    <w:rsid w:val="00581E4B"/>
    <w:rsid w:val="00582FF1"/>
    <w:rsid w:val="00584AA9"/>
    <w:rsid w:val="005863D8"/>
    <w:rsid w:val="00591835"/>
    <w:rsid w:val="00591ED1"/>
    <w:rsid w:val="00592238"/>
    <w:rsid w:val="00592CBD"/>
    <w:rsid w:val="00593778"/>
    <w:rsid w:val="005948DC"/>
    <w:rsid w:val="00594C5B"/>
    <w:rsid w:val="005954D0"/>
    <w:rsid w:val="00595689"/>
    <w:rsid w:val="00596DD9"/>
    <w:rsid w:val="005977D4"/>
    <w:rsid w:val="005A0906"/>
    <w:rsid w:val="005A19A6"/>
    <w:rsid w:val="005A26D4"/>
    <w:rsid w:val="005A2B03"/>
    <w:rsid w:val="005A2E37"/>
    <w:rsid w:val="005A3145"/>
    <w:rsid w:val="005A42FA"/>
    <w:rsid w:val="005A4639"/>
    <w:rsid w:val="005A5CE5"/>
    <w:rsid w:val="005A757A"/>
    <w:rsid w:val="005A7D0B"/>
    <w:rsid w:val="005B176A"/>
    <w:rsid w:val="005B1ACE"/>
    <w:rsid w:val="005B1FD3"/>
    <w:rsid w:val="005B2168"/>
    <w:rsid w:val="005B3008"/>
    <w:rsid w:val="005B4674"/>
    <w:rsid w:val="005B494A"/>
    <w:rsid w:val="005B5876"/>
    <w:rsid w:val="005B5B7E"/>
    <w:rsid w:val="005B6CC8"/>
    <w:rsid w:val="005B707B"/>
    <w:rsid w:val="005C16EF"/>
    <w:rsid w:val="005C21A1"/>
    <w:rsid w:val="005C3A02"/>
    <w:rsid w:val="005C4293"/>
    <w:rsid w:val="005C5364"/>
    <w:rsid w:val="005C54ED"/>
    <w:rsid w:val="005C5BEC"/>
    <w:rsid w:val="005C5C3B"/>
    <w:rsid w:val="005C6389"/>
    <w:rsid w:val="005D004B"/>
    <w:rsid w:val="005D037F"/>
    <w:rsid w:val="005D20DC"/>
    <w:rsid w:val="005D298E"/>
    <w:rsid w:val="005D341A"/>
    <w:rsid w:val="005D38DE"/>
    <w:rsid w:val="005D3E2D"/>
    <w:rsid w:val="005D57F6"/>
    <w:rsid w:val="005D68AE"/>
    <w:rsid w:val="005D7495"/>
    <w:rsid w:val="005E01CB"/>
    <w:rsid w:val="005E1062"/>
    <w:rsid w:val="005E4054"/>
    <w:rsid w:val="005E472F"/>
    <w:rsid w:val="005E6DCF"/>
    <w:rsid w:val="005E6F33"/>
    <w:rsid w:val="005E7384"/>
    <w:rsid w:val="005E7402"/>
    <w:rsid w:val="005F025D"/>
    <w:rsid w:val="005F0372"/>
    <w:rsid w:val="005F055C"/>
    <w:rsid w:val="005F100B"/>
    <w:rsid w:val="005F2766"/>
    <w:rsid w:val="005F2797"/>
    <w:rsid w:val="005F50AB"/>
    <w:rsid w:val="005F5572"/>
    <w:rsid w:val="005F63D3"/>
    <w:rsid w:val="005F68BF"/>
    <w:rsid w:val="005F68E3"/>
    <w:rsid w:val="005F7ED7"/>
    <w:rsid w:val="00602D95"/>
    <w:rsid w:val="006042D6"/>
    <w:rsid w:val="00605855"/>
    <w:rsid w:val="00605930"/>
    <w:rsid w:val="006065F9"/>
    <w:rsid w:val="006102D9"/>
    <w:rsid w:val="00610768"/>
    <w:rsid w:val="006112E7"/>
    <w:rsid w:val="00611FD8"/>
    <w:rsid w:val="00612A53"/>
    <w:rsid w:val="00613AE7"/>
    <w:rsid w:val="0061401A"/>
    <w:rsid w:val="00614405"/>
    <w:rsid w:val="00615434"/>
    <w:rsid w:val="00617732"/>
    <w:rsid w:val="00617E35"/>
    <w:rsid w:val="006203E8"/>
    <w:rsid w:val="0062217C"/>
    <w:rsid w:val="0062273C"/>
    <w:rsid w:val="00623365"/>
    <w:rsid w:val="006234F8"/>
    <w:rsid w:val="00625244"/>
    <w:rsid w:val="00625766"/>
    <w:rsid w:val="00625D61"/>
    <w:rsid w:val="00627502"/>
    <w:rsid w:val="00627BAE"/>
    <w:rsid w:val="00633027"/>
    <w:rsid w:val="0063331B"/>
    <w:rsid w:val="00633770"/>
    <w:rsid w:val="006352B7"/>
    <w:rsid w:val="00635A66"/>
    <w:rsid w:val="0063663D"/>
    <w:rsid w:val="00640639"/>
    <w:rsid w:val="00641E92"/>
    <w:rsid w:val="00643474"/>
    <w:rsid w:val="00643594"/>
    <w:rsid w:val="0064490E"/>
    <w:rsid w:val="00647F0F"/>
    <w:rsid w:val="00650377"/>
    <w:rsid w:val="00650385"/>
    <w:rsid w:val="006509BF"/>
    <w:rsid w:val="00650BF9"/>
    <w:rsid w:val="00651D19"/>
    <w:rsid w:val="00652BB8"/>
    <w:rsid w:val="00653DBB"/>
    <w:rsid w:val="00653E86"/>
    <w:rsid w:val="00656144"/>
    <w:rsid w:val="00656FCC"/>
    <w:rsid w:val="006575E0"/>
    <w:rsid w:val="0065781A"/>
    <w:rsid w:val="006619B1"/>
    <w:rsid w:val="006629C9"/>
    <w:rsid w:val="00662E4D"/>
    <w:rsid w:val="00663FC7"/>
    <w:rsid w:val="006646E3"/>
    <w:rsid w:val="00664A31"/>
    <w:rsid w:val="0066654C"/>
    <w:rsid w:val="006677FA"/>
    <w:rsid w:val="00670114"/>
    <w:rsid w:val="0067047A"/>
    <w:rsid w:val="006704FA"/>
    <w:rsid w:val="00670A12"/>
    <w:rsid w:val="00670E4F"/>
    <w:rsid w:val="00672492"/>
    <w:rsid w:val="00672740"/>
    <w:rsid w:val="0067333F"/>
    <w:rsid w:val="006733B2"/>
    <w:rsid w:val="0067441C"/>
    <w:rsid w:val="006746C0"/>
    <w:rsid w:val="0067546F"/>
    <w:rsid w:val="00676679"/>
    <w:rsid w:val="00677F5E"/>
    <w:rsid w:val="00681EBC"/>
    <w:rsid w:val="0068236E"/>
    <w:rsid w:val="00682BAA"/>
    <w:rsid w:val="006832DF"/>
    <w:rsid w:val="00684324"/>
    <w:rsid w:val="00684797"/>
    <w:rsid w:val="0068540B"/>
    <w:rsid w:val="006858E6"/>
    <w:rsid w:val="00685963"/>
    <w:rsid w:val="00685D73"/>
    <w:rsid w:val="00687448"/>
    <w:rsid w:val="00687B0A"/>
    <w:rsid w:val="006922D9"/>
    <w:rsid w:val="0069269C"/>
    <w:rsid w:val="006927A8"/>
    <w:rsid w:val="00692BB7"/>
    <w:rsid w:val="00693068"/>
    <w:rsid w:val="00694783"/>
    <w:rsid w:val="006A113F"/>
    <w:rsid w:val="006A162F"/>
    <w:rsid w:val="006A298A"/>
    <w:rsid w:val="006A3054"/>
    <w:rsid w:val="006A3057"/>
    <w:rsid w:val="006A3F74"/>
    <w:rsid w:val="006A4603"/>
    <w:rsid w:val="006A4EF7"/>
    <w:rsid w:val="006A56A1"/>
    <w:rsid w:val="006A65F0"/>
    <w:rsid w:val="006A6C81"/>
    <w:rsid w:val="006A784D"/>
    <w:rsid w:val="006A7CA3"/>
    <w:rsid w:val="006B0974"/>
    <w:rsid w:val="006B1D72"/>
    <w:rsid w:val="006B2D69"/>
    <w:rsid w:val="006B323E"/>
    <w:rsid w:val="006B482A"/>
    <w:rsid w:val="006B6B0C"/>
    <w:rsid w:val="006B7716"/>
    <w:rsid w:val="006B7FC4"/>
    <w:rsid w:val="006C197A"/>
    <w:rsid w:val="006C1AC7"/>
    <w:rsid w:val="006C209F"/>
    <w:rsid w:val="006C2D31"/>
    <w:rsid w:val="006C32F6"/>
    <w:rsid w:val="006C4262"/>
    <w:rsid w:val="006C4D8A"/>
    <w:rsid w:val="006C611E"/>
    <w:rsid w:val="006C64B4"/>
    <w:rsid w:val="006C6FE9"/>
    <w:rsid w:val="006C7537"/>
    <w:rsid w:val="006C7814"/>
    <w:rsid w:val="006D14B9"/>
    <w:rsid w:val="006D264C"/>
    <w:rsid w:val="006D2A71"/>
    <w:rsid w:val="006D48E7"/>
    <w:rsid w:val="006D55AF"/>
    <w:rsid w:val="006D7892"/>
    <w:rsid w:val="006E1040"/>
    <w:rsid w:val="006E1D99"/>
    <w:rsid w:val="006E2790"/>
    <w:rsid w:val="006E2FBB"/>
    <w:rsid w:val="006E3459"/>
    <w:rsid w:val="006E3EDC"/>
    <w:rsid w:val="006E4616"/>
    <w:rsid w:val="006E4D9A"/>
    <w:rsid w:val="006E51FA"/>
    <w:rsid w:val="006E6032"/>
    <w:rsid w:val="006E6A30"/>
    <w:rsid w:val="006E7EFE"/>
    <w:rsid w:val="006F1AD0"/>
    <w:rsid w:val="006F2612"/>
    <w:rsid w:val="006F26AD"/>
    <w:rsid w:val="006F2AB7"/>
    <w:rsid w:val="006F2DF1"/>
    <w:rsid w:val="006F2F3C"/>
    <w:rsid w:val="006F35D8"/>
    <w:rsid w:val="006F44AE"/>
    <w:rsid w:val="006F695A"/>
    <w:rsid w:val="0070004D"/>
    <w:rsid w:val="007040BB"/>
    <w:rsid w:val="00704CBA"/>
    <w:rsid w:val="00705583"/>
    <w:rsid w:val="0070609C"/>
    <w:rsid w:val="007068C5"/>
    <w:rsid w:val="00706FAE"/>
    <w:rsid w:val="00707AFD"/>
    <w:rsid w:val="007105FD"/>
    <w:rsid w:val="00710CAC"/>
    <w:rsid w:val="00711436"/>
    <w:rsid w:val="00711947"/>
    <w:rsid w:val="00711A80"/>
    <w:rsid w:val="00712810"/>
    <w:rsid w:val="00713502"/>
    <w:rsid w:val="0071508B"/>
    <w:rsid w:val="00715332"/>
    <w:rsid w:val="0071550E"/>
    <w:rsid w:val="00716C3D"/>
    <w:rsid w:val="00720C01"/>
    <w:rsid w:val="0072120E"/>
    <w:rsid w:val="00725BAC"/>
    <w:rsid w:val="0072687F"/>
    <w:rsid w:val="0073061C"/>
    <w:rsid w:val="00731A87"/>
    <w:rsid w:val="007321C2"/>
    <w:rsid w:val="00733BD4"/>
    <w:rsid w:val="00733E22"/>
    <w:rsid w:val="007342F8"/>
    <w:rsid w:val="0073444F"/>
    <w:rsid w:val="0073643F"/>
    <w:rsid w:val="00736C92"/>
    <w:rsid w:val="00740E8A"/>
    <w:rsid w:val="007418D2"/>
    <w:rsid w:val="00741DC5"/>
    <w:rsid w:val="00742D51"/>
    <w:rsid w:val="007433A4"/>
    <w:rsid w:val="00743B3A"/>
    <w:rsid w:val="007440BF"/>
    <w:rsid w:val="00745679"/>
    <w:rsid w:val="0074691F"/>
    <w:rsid w:val="00747C45"/>
    <w:rsid w:val="007517C4"/>
    <w:rsid w:val="00753CDB"/>
    <w:rsid w:val="0075439F"/>
    <w:rsid w:val="007549E2"/>
    <w:rsid w:val="00755503"/>
    <w:rsid w:val="0075597F"/>
    <w:rsid w:val="007562D7"/>
    <w:rsid w:val="00757BE9"/>
    <w:rsid w:val="00760A4D"/>
    <w:rsid w:val="007634F7"/>
    <w:rsid w:val="00763548"/>
    <w:rsid w:val="007637C8"/>
    <w:rsid w:val="0076447C"/>
    <w:rsid w:val="0076574F"/>
    <w:rsid w:val="007703E5"/>
    <w:rsid w:val="00772A22"/>
    <w:rsid w:val="00773FB3"/>
    <w:rsid w:val="007744D3"/>
    <w:rsid w:val="00774793"/>
    <w:rsid w:val="00774A6A"/>
    <w:rsid w:val="00774FD9"/>
    <w:rsid w:val="007750B7"/>
    <w:rsid w:val="007753DE"/>
    <w:rsid w:val="0077696F"/>
    <w:rsid w:val="00777319"/>
    <w:rsid w:val="0078018A"/>
    <w:rsid w:val="007805E5"/>
    <w:rsid w:val="007818B8"/>
    <w:rsid w:val="007820D5"/>
    <w:rsid w:val="007820F7"/>
    <w:rsid w:val="00783C7B"/>
    <w:rsid w:val="00784A05"/>
    <w:rsid w:val="007868C1"/>
    <w:rsid w:val="00786917"/>
    <w:rsid w:val="00786A1F"/>
    <w:rsid w:val="00790E34"/>
    <w:rsid w:val="00792973"/>
    <w:rsid w:val="007929DB"/>
    <w:rsid w:val="00793637"/>
    <w:rsid w:val="00793C3B"/>
    <w:rsid w:val="007943E4"/>
    <w:rsid w:val="0079545B"/>
    <w:rsid w:val="0079559D"/>
    <w:rsid w:val="00795DA0"/>
    <w:rsid w:val="00797E38"/>
    <w:rsid w:val="007A3A47"/>
    <w:rsid w:val="007A5E96"/>
    <w:rsid w:val="007A7B14"/>
    <w:rsid w:val="007A7DCA"/>
    <w:rsid w:val="007B00A5"/>
    <w:rsid w:val="007B0B39"/>
    <w:rsid w:val="007B1A6B"/>
    <w:rsid w:val="007B3466"/>
    <w:rsid w:val="007B6609"/>
    <w:rsid w:val="007B7314"/>
    <w:rsid w:val="007C0F3C"/>
    <w:rsid w:val="007C1921"/>
    <w:rsid w:val="007C2260"/>
    <w:rsid w:val="007C33CC"/>
    <w:rsid w:val="007C3A9D"/>
    <w:rsid w:val="007C4161"/>
    <w:rsid w:val="007C4EED"/>
    <w:rsid w:val="007D0F9A"/>
    <w:rsid w:val="007D0FB0"/>
    <w:rsid w:val="007D182C"/>
    <w:rsid w:val="007D222C"/>
    <w:rsid w:val="007D2F63"/>
    <w:rsid w:val="007D481B"/>
    <w:rsid w:val="007D51E6"/>
    <w:rsid w:val="007D5502"/>
    <w:rsid w:val="007D58CE"/>
    <w:rsid w:val="007D63E3"/>
    <w:rsid w:val="007D6763"/>
    <w:rsid w:val="007D720C"/>
    <w:rsid w:val="007E21E2"/>
    <w:rsid w:val="007E4324"/>
    <w:rsid w:val="007E454A"/>
    <w:rsid w:val="007E54EE"/>
    <w:rsid w:val="007E5A75"/>
    <w:rsid w:val="007E5EA6"/>
    <w:rsid w:val="007E63FB"/>
    <w:rsid w:val="007E7481"/>
    <w:rsid w:val="007F3035"/>
    <w:rsid w:val="007F33F8"/>
    <w:rsid w:val="007F4F67"/>
    <w:rsid w:val="007F59DE"/>
    <w:rsid w:val="00801080"/>
    <w:rsid w:val="00801D96"/>
    <w:rsid w:val="00802E7E"/>
    <w:rsid w:val="0080475F"/>
    <w:rsid w:val="00804DB4"/>
    <w:rsid w:val="00806518"/>
    <w:rsid w:val="0080767B"/>
    <w:rsid w:val="00810467"/>
    <w:rsid w:val="00810BD8"/>
    <w:rsid w:val="00810D5A"/>
    <w:rsid w:val="00814129"/>
    <w:rsid w:val="00815C58"/>
    <w:rsid w:val="00816C89"/>
    <w:rsid w:val="0081737E"/>
    <w:rsid w:val="00820B3C"/>
    <w:rsid w:val="00822594"/>
    <w:rsid w:val="008225FA"/>
    <w:rsid w:val="00822AE1"/>
    <w:rsid w:val="00822E14"/>
    <w:rsid w:val="0082405E"/>
    <w:rsid w:val="008240A8"/>
    <w:rsid w:val="0082544B"/>
    <w:rsid w:val="0082747D"/>
    <w:rsid w:val="00827709"/>
    <w:rsid w:val="00830457"/>
    <w:rsid w:val="0083081F"/>
    <w:rsid w:val="00830D64"/>
    <w:rsid w:val="008326CE"/>
    <w:rsid w:val="008330FA"/>
    <w:rsid w:val="00834298"/>
    <w:rsid w:val="00834A4D"/>
    <w:rsid w:val="00837F30"/>
    <w:rsid w:val="00841D19"/>
    <w:rsid w:val="008426E1"/>
    <w:rsid w:val="00844234"/>
    <w:rsid w:val="00845FB3"/>
    <w:rsid w:val="00846131"/>
    <w:rsid w:val="008461A0"/>
    <w:rsid w:val="00847837"/>
    <w:rsid w:val="00847A21"/>
    <w:rsid w:val="0085053A"/>
    <w:rsid w:val="00850FB0"/>
    <w:rsid w:val="00852A4E"/>
    <w:rsid w:val="0085354D"/>
    <w:rsid w:val="0085599D"/>
    <w:rsid w:val="008569ED"/>
    <w:rsid w:val="0085735C"/>
    <w:rsid w:val="00860E68"/>
    <w:rsid w:val="008620A0"/>
    <w:rsid w:val="00863E06"/>
    <w:rsid w:val="008702FE"/>
    <w:rsid w:val="00870ECC"/>
    <w:rsid w:val="00871EF1"/>
    <w:rsid w:val="00872A67"/>
    <w:rsid w:val="00873339"/>
    <w:rsid w:val="008747A8"/>
    <w:rsid w:val="00875E90"/>
    <w:rsid w:val="00875EE1"/>
    <w:rsid w:val="0087641E"/>
    <w:rsid w:val="0088193F"/>
    <w:rsid w:val="00882012"/>
    <w:rsid w:val="00882B3B"/>
    <w:rsid w:val="00883AAF"/>
    <w:rsid w:val="00885415"/>
    <w:rsid w:val="008866A6"/>
    <w:rsid w:val="00886B1E"/>
    <w:rsid w:val="00887B2D"/>
    <w:rsid w:val="00887F0B"/>
    <w:rsid w:val="008902F8"/>
    <w:rsid w:val="00890DBC"/>
    <w:rsid w:val="00891BC0"/>
    <w:rsid w:val="008929ED"/>
    <w:rsid w:val="00893BB6"/>
    <w:rsid w:val="00894E70"/>
    <w:rsid w:val="00895C93"/>
    <w:rsid w:val="008969DD"/>
    <w:rsid w:val="00897327"/>
    <w:rsid w:val="00897E38"/>
    <w:rsid w:val="008A0EE4"/>
    <w:rsid w:val="008A2514"/>
    <w:rsid w:val="008A2863"/>
    <w:rsid w:val="008A2AE7"/>
    <w:rsid w:val="008A3990"/>
    <w:rsid w:val="008A422F"/>
    <w:rsid w:val="008A43B2"/>
    <w:rsid w:val="008A474D"/>
    <w:rsid w:val="008A5009"/>
    <w:rsid w:val="008A580D"/>
    <w:rsid w:val="008A7B6E"/>
    <w:rsid w:val="008B0273"/>
    <w:rsid w:val="008B13AC"/>
    <w:rsid w:val="008B1B0B"/>
    <w:rsid w:val="008B2B9A"/>
    <w:rsid w:val="008B35E7"/>
    <w:rsid w:val="008B3C3E"/>
    <w:rsid w:val="008B44FA"/>
    <w:rsid w:val="008B566C"/>
    <w:rsid w:val="008B757F"/>
    <w:rsid w:val="008C01D4"/>
    <w:rsid w:val="008C1B9D"/>
    <w:rsid w:val="008C2444"/>
    <w:rsid w:val="008C31BE"/>
    <w:rsid w:val="008C3BDE"/>
    <w:rsid w:val="008C3D3C"/>
    <w:rsid w:val="008C4464"/>
    <w:rsid w:val="008C52A1"/>
    <w:rsid w:val="008C57DC"/>
    <w:rsid w:val="008C6090"/>
    <w:rsid w:val="008C68FB"/>
    <w:rsid w:val="008D0CA3"/>
    <w:rsid w:val="008D3BDF"/>
    <w:rsid w:val="008D462F"/>
    <w:rsid w:val="008D4C49"/>
    <w:rsid w:val="008D5A71"/>
    <w:rsid w:val="008D5F59"/>
    <w:rsid w:val="008E066D"/>
    <w:rsid w:val="008E2520"/>
    <w:rsid w:val="008E2536"/>
    <w:rsid w:val="008E43AE"/>
    <w:rsid w:val="008E4C32"/>
    <w:rsid w:val="008E6A80"/>
    <w:rsid w:val="008E7239"/>
    <w:rsid w:val="008F0EE7"/>
    <w:rsid w:val="008F2351"/>
    <w:rsid w:val="008F3418"/>
    <w:rsid w:val="008F385C"/>
    <w:rsid w:val="008F5264"/>
    <w:rsid w:val="008F67EE"/>
    <w:rsid w:val="008F73DC"/>
    <w:rsid w:val="00900650"/>
    <w:rsid w:val="00900C62"/>
    <w:rsid w:val="00900F7E"/>
    <w:rsid w:val="009014A6"/>
    <w:rsid w:val="00901A62"/>
    <w:rsid w:val="00903C42"/>
    <w:rsid w:val="00904BA3"/>
    <w:rsid w:val="00904C87"/>
    <w:rsid w:val="00905B23"/>
    <w:rsid w:val="00906244"/>
    <w:rsid w:val="009066C7"/>
    <w:rsid w:val="00906CCD"/>
    <w:rsid w:val="00910956"/>
    <w:rsid w:val="009109CD"/>
    <w:rsid w:val="00910E36"/>
    <w:rsid w:val="009116DF"/>
    <w:rsid w:val="009117BF"/>
    <w:rsid w:val="009138A3"/>
    <w:rsid w:val="00913C70"/>
    <w:rsid w:val="0091568B"/>
    <w:rsid w:val="009162E0"/>
    <w:rsid w:val="00917025"/>
    <w:rsid w:val="009179EA"/>
    <w:rsid w:val="009208E8"/>
    <w:rsid w:val="0092161D"/>
    <w:rsid w:val="009234CA"/>
    <w:rsid w:val="00924088"/>
    <w:rsid w:val="009243DD"/>
    <w:rsid w:val="00925CA4"/>
    <w:rsid w:val="00925CDA"/>
    <w:rsid w:val="00926D6E"/>
    <w:rsid w:val="00927564"/>
    <w:rsid w:val="00927712"/>
    <w:rsid w:val="00930154"/>
    <w:rsid w:val="009309F6"/>
    <w:rsid w:val="00931316"/>
    <w:rsid w:val="0093197E"/>
    <w:rsid w:val="00933649"/>
    <w:rsid w:val="00935AEE"/>
    <w:rsid w:val="0093679A"/>
    <w:rsid w:val="0094168E"/>
    <w:rsid w:val="00941C55"/>
    <w:rsid w:val="00942642"/>
    <w:rsid w:val="0094333A"/>
    <w:rsid w:val="00943E8C"/>
    <w:rsid w:val="009457A4"/>
    <w:rsid w:val="00946C67"/>
    <w:rsid w:val="00947632"/>
    <w:rsid w:val="00950A12"/>
    <w:rsid w:val="009514AD"/>
    <w:rsid w:val="009531C4"/>
    <w:rsid w:val="009545B1"/>
    <w:rsid w:val="0095492A"/>
    <w:rsid w:val="00954DC6"/>
    <w:rsid w:val="00955A3A"/>
    <w:rsid w:val="0095603F"/>
    <w:rsid w:val="00957B36"/>
    <w:rsid w:val="00957ED5"/>
    <w:rsid w:val="0096044A"/>
    <w:rsid w:val="009621B9"/>
    <w:rsid w:val="00963FEB"/>
    <w:rsid w:val="00964E46"/>
    <w:rsid w:val="00966D6C"/>
    <w:rsid w:val="00970D1E"/>
    <w:rsid w:val="00972967"/>
    <w:rsid w:val="009731D5"/>
    <w:rsid w:val="009737AE"/>
    <w:rsid w:val="00973F0B"/>
    <w:rsid w:val="009757D3"/>
    <w:rsid w:val="00975F04"/>
    <w:rsid w:val="00976622"/>
    <w:rsid w:val="00976DFF"/>
    <w:rsid w:val="00976E90"/>
    <w:rsid w:val="009802A6"/>
    <w:rsid w:val="009808D7"/>
    <w:rsid w:val="0098128C"/>
    <w:rsid w:val="009820FB"/>
    <w:rsid w:val="009823C5"/>
    <w:rsid w:val="009863D9"/>
    <w:rsid w:val="00992443"/>
    <w:rsid w:val="00992739"/>
    <w:rsid w:val="00994830"/>
    <w:rsid w:val="0099484C"/>
    <w:rsid w:val="00994930"/>
    <w:rsid w:val="00995BA7"/>
    <w:rsid w:val="009A095D"/>
    <w:rsid w:val="009A12E6"/>
    <w:rsid w:val="009A1E49"/>
    <w:rsid w:val="009A295E"/>
    <w:rsid w:val="009A3E23"/>
    <w:rsid w:val="009A4D37"/>
    <w:rsid w:val="009A50A4"/>
    <w:rsid w:val="009A6D31"/>
    <w:rsid w:val="009A727F"/>
    <w:rsid w:val="009A7422"/>
    <w:rsid w:val="009A75C7"/>
    <w:rsid w:val="009A7C12"/>
    <w:rsid w:val="009B0B9D"/>
    <w:rsid w:val="009B188D"/>
    <w:rsid w:val="009B356E"/>
    <w:rsid w:val="009B3892"/>
    <w:rsid w:val="009B55EC"/>
    <w:rsid w:val="009B56AE"/>
    <w:rsid w:val="009B66F6"/>
    <w:rsid w:val="009B68AF"/>
    <w:rsid w:val="009B6C95"/>
    <w:rsid w:val="009B752A"/>
    <w:rsid w:val="009B79E0"/>
    <w:rsid w:val="009B7B70"/>
    <w:rsid w:val="009C0153"/>
    <w:rsid w:val="009C1A71"/>
    <w:rsid w:val="009C2499"/>
    <w:rsid w:val="009C2FAC"/>
    <w:rsid w:val="009C3EB2"/>
    <w:rsid w:val="009C439C"/>
    <w:rsid w:val="009C4A20"/>
    <w:rsid w:val="009C4A66"/>
    <w:rsid w:val="009C5FE4"/>
    <w:rsid w:val="009C61EE"/>
    <w:rsid w:val="009C6978"/>
    <w:rsid w:val="009C7E33"/>
    <w:rsid w:val="009D138E"/>
    <w:rsid w:val="009D2750"/>
    <w:rsid w:val="009D412C"/>
    <w:rsid w:val="009D4260"/>
    <w:rsid w:val="009D470E"/>
    <w:rsid w:val="009D609E"/>
    <w:rsid w:val="009D787F"/>
    <w:rsid w:val="009D7D2F"/>
    <w:rsid w:val="009D7F31"/>
    <w:rsid w:val="009E1235"/>
    <w:rsid w:val="009E2D5D"/>
    <w:rsid w:val="009E2EE6"/>
    <w:rsid w:val="009E65D7"/>
    <w:rsid w:val="009F1607"/>
    <w:rsid w:val="009F16FC"/>
    <w:rsid w:val="009F2381"/>
    <w:rsid w:val="009F2BB7"/>
    <w:rsid w:val="009F2FAE"/>
    <w:rsid w:val="009F415C"/>
    <w:rsid w:val="009F4360"/>
    <w:rsid w:val="009F60CA"/>
    <w:rsid w:val="009F69B6"/>
    <w:rsid w:val="009F7240"/>
    <w:rsid w:val="00A0173B"/>
    <w:rsid w:val="00A02B26"/>
    <w:rsid w:val="00A038BC"/>
    <w:rsid w:val="00A03CFA"/>
    <w:rsid w:val="00A04110"/>
    <w:rsid w:val="00A04215"/>
    <w:rsid w:val="00A04FA5"/>
    <w:rsid w:val="00A066EE"/>
    <w:rsid w:val="00A06F1E"/>
    <w:rsid w:val="00A0725C"/>
    <w:rsid w:val="00A1057C"/>
    <w:rsid w:val="00A12733"/>
    <w:rsid w:val="00A13529"/>
    <w:rsid w:val="00A1403C"/>
    <w:rsid w:val="00A1426F"/>
    <w:rsid w:val="00A1458A"/>
    <w:rsid w:val="00A149B7"/>
    <w:rsid w:val="00A171F4"/>
    <w:rsid w:val="00A17308"/>
    <w:rsid w:val="00A17D99"/>
    <w:rsid w:val="00A17F39"/>
    <w:rsid w:val="00A17FBD"/>
    <w:rsid w:val="00A200C8"/>
    <w:rsid w:val="00A2199C"/>
    <w:rsid w:val="00A21B7C"/>
    <w:rsid w:val="00A24615"/>
    <w:rsid w:val="00A24DAD"/>
    <w:rsid w:val="00A2588D"/>
    <w:rsid w:val="00A27CAE"/>
    <w:rsid w:val="00A30A12"/>
    <w:rsid w:val="00A31F62"/>
    <w:rsid w:val="00A320D9"/>
    <w:rsid w:val="00A325A7"/>
    <w:rsid w:val="00A325FB"/>
    <w:rsid w:val="00A32C07"/>
    <w:rsid w:val="00A3387D"/>
    <w:rsid w:val="00A3692B"/>
    <w:rsid w:val="00A40015"/>
    <w:rsid w:val="00A40D12"/>
    <w:rsid w:val="00A42475"/>
    <w:rsid w:val="00A428BD"/>
    <w:rsid w:val="00A434AD"/>
    <w:rsid w:val="00A43CB2"/>
    <w:rsid w:val="00A464F3"/>
    <w:rsid w:val="00A46FBD"/>
    <w:rsid w:val="00A475F0"/>
    <w:rsid w:val="00A47777"/>
    <w:rsid w:val="00A47D77"/>
    <w:rsid w:val="00A5054E"/>
    <w:rsid w:val="00A50C60"/>
    <w:rsid w:val="00A5295D"/>
    <w:rsid w:val="00A52B8E"/>
    <w:rsid w:val="00A52DD8"/>
    <w:rsid w:val="00A530CA"/>
    <w:rsid w:val="00A5354F"/>
    <w:rsid w:val="00A544A3"/>
    <w:rsid w:val="00A553C0"/>
    <w:rsid w:val="00A55803"/>
    <w:rsid w:val="00A56A79"/>
    <w:rsid w:val="00A57099"/>
    <w:rsid w:val="00A571C0"/>
    <w:rsid w:val="00A6017C"/>
    <w:rsid w:val="00A6245C"/>
    <w:rsid w:val="00A66205"/>
    <w:rsid w:val="00A679E7"/>
    <w:rsid w:val="00A705DD"/>
    <w:rsid w:val="00A71B5B"/>
    <w:rsid w:val="00A71F9D"/>
    <w:rsid w:val="00A74FFA"/>
    <w:rsid w:val="00A75C2F"/>
    <w:rsid w:val="00A76F67"/>
    <w:rsid w:val="00A7738F"/>
    <w:rsid w:val="00A839C9"/>
    <w:rsid w:val="00A8440A"/>
    <w:rsid w:val="00A851BF"/>
    <w:rsid w:val="00A85306"/>
    <w:rsid w:val="00A864E0"/>
    <w:rsid w:val="00A866D4"/>
    <w:rsid w:val="00A873C4"/>
    <w:rsid w:val="00A9104E"/>
    <w:rsid w:val="00A926BA"/>
    <w:rsid w:val="00A94305"/>
    <w:rsid w:val="00A949D7"/>
    <w:rsid w:val="00A94B3B"/>
    <w:rsid w:val="00A96AEC"/>
    <w:rsid w:val="00A970A3"/>
    <w:rsid w:val="00A97D4A"/>
    <w:rsid w:val="00AA18EA"/>
    <w:rsid w:val="00AA19E3"/>
    <w:rsid w:val="00AA2DAE"/>
    <w:rsid w:val="00AA34AC"/>
    <w:rsid w:val="00AA3A1C"/>
    <w:rsid w:val="00AA48CD"/>
    <w:rsid w:val="00AA5303"/>
    <w:rsid w:val="00AA7026"/>
    <w:rsid w:val="00AA7147"/>
    <w:rsid w:val="00AA7A7E"/>
    <w:rsid w:val="00AA7CE1"/>
    <w:rsid w:val="00AB04AB"/>
    <w:rsid w:val="00AB1478"/>
    <w:rsid w:val="00AB1BFA"/>
    <w:rsid w:val="00AB22B5"/>
    <w:rsid w:val="00AB59A7"/>
    <w:rsid w:val="00AB5A89"/>
    <w:rsid w:val="00AB5BBF"/>
    <w:rsid w:val="00AB5F24"/>
    <w:rsid w:val="00AB62EF"/>
    <w:rsid w:val="00AB6B86"/>
    <w:rsid w:val="00AB7317"/>
    <w:rsid w:val="00AC03BD"/>
    <w:rsid w:val="00AC06BB"/>
    <w:rsid w:val="00AC081E"/>
    <w:rsid w:val="00AC23A1"/>
    <w:rsid w:val="00AC2C4E"/>
    <w:rsid w:val="00AC326F"/>
    <w:rsid w:val="00AC3603"/>
    <w:rsid w:val="00AC3750"/>
    <w:rsid w:val="00AC4E64"/>
    <w:rsid w:val="00AC55C3"/>
    <w:rsid w:val="00AC584B"/>
    <w:rsid w:val="00AC7DB3"/>
    <w:rsid w:val="00AD069C"/>
    <w:rsid w:val="00AD0AAD"/>
    <w:rsid w:val="00AD0BB5"/>
    <w:rsid w:val="00AD18F0"/>
    <w:rsid w:val="00AD3737"/>
    <w:rsid w:val="00AD3AC8"/>
    <w:rsid w:val="00AD424B"/>
    <w:rsid w:val="00AD5B28"/>
    <w:rsid w:val="00AD5D9C"/>
    <w:rsid w:val="00AD60D1"/>
    <w:rsid w:val="00AE35F7"/>
    <w:rsid w:val="00AE3CD3"/>
    <w:rsid w:val="00AE476A"/>
    <w:rsid w:val="00AE5952"/>
    <w:rsid w:val="00AE654F"/>
    <w:rsid w:val="00AE6D43"/>
    <w:rsid w:val="00AF0626"/>
    <w:rsid w:val="00AF0819"/>
    <w:rsid w:val="00AF15F9"/>
    <w:rsid w:val="00AF344E"/>
    <w:rsid w:val="00AF3BE1"/>
    <w:rsid w:val="00AF3CA3"/>
    <w:rsid w:val="00AF3E32"/>
    <w:rsid w:val="00AF70DA"/>
    <w:rsid w:val="00AF77DF"/>
    <w:rsid w:val="00B00C39"/>
    <w:rsid w:val="00B011F4"/>
    <w:rsid w:val="00B013F5"/>
    <w:rsid w:val="00B01488"/>
    <w:rsid w:val="00B02D10"/>
    <w:rsid w:val="00B03987"/>
    <w:rsid w:val="00B03C55"/>
    <w:rsid w:val="00B0523C"/>
    <w:rsid w:val="00B059FC"/>
    <w:rsid w:val="00B06AAD"/>
    <w:rsid w:val="00B072C3"/>
    <w:rsid w:val="00B07B43"/>
    <w:rsid w:val="00B10560"/>
    <w:rsid w:val="00B10A81"/>
    <w:rsid w:val="00B10B06"/>
    <w:rsid w:val="00B10E91"/>
    <w:rsid w:val="00B11830"/>
    <w:rsid w:val="00B1309B"/>
    <w:rsid w:val="00B13834"/>
    <w:rsid w:val="00B13CC8"/>
    <w:rsid w:val="00B14863"/>
    <w:rsid w:val="00B148C7"/>
    <w:rsid w:val="00B14FA4"/>
    <w:rsid w:val="00B15A1E"/>
    <w:rsid w:val="00B15E4B"/>
    <w:rsid w:val="00B16ABA"/>
    <w:rsid w:val="00B202DD"/>
    <w:rsid w:val="00B2031C"/>
    <w:rsid w:val="00B21EA4"/>
    <w:rsid w:val="00B22CA7"/>
    <w:rsid w:val="00B23313"/>
    <w:rsid w:val="00B2337D"/>
    <w:rsid w:val="00B2378D"/>
    <w:rsid w:val="00B23C2C"/>
    <w:rsid w:val="00B248E1"/>
    <w:rsid w:val="00B27140"/>
    <w:rsid w:val="00B307C6"/>
    <w:rsid w:val="00B30EA4"/>
    <w:rsid w:val="00B31E2A"/>
    <w:rsid w:val="00B32D9D"/>
    <w:rsid w:val="00B34A6E"/>
    <w:rsid w:val="00B34CFE"/>
    <w:rsid w:val="00B36041"/>
    <w:rsid w:val="00B37E2A"/>
    <w:rsid w:val="00B4078B"/>
    <w:rsid w:val="00B40913"/>
    <w:rsid w:val="00B417CA"/>
    <w:rsid w:val="00B44712"/>
    <w:rsid w:val="00B44950"/>
    <w:rsid w:val="00B45BDC"/>
    <w:rsid w:val="00B461CC"/>
    <w:rsid w:val="00B4641B"/>
    <w:rsid w:val="00B47104"/>
    <w:rsid w:val="00B503D9"/>
    <w:rsid w:val="00B50575"/>
    <w:rsid w:val="00B505B3"/>
    <w:rsid w:val="00B513C2"/>
    <w:rsid w:val="00B51518"/>
    <w:rsid w:val="00B539CD"/>
    <w:rsid w:val="00B54AFD"/>
    <w:rsid w:val="00B54F16"/>
    <w:rsid w:val="00B557C2"/>
    <w:rsid w:val="00B55A5E"/>
    <w:rsid w:val="00B57E55"/>
    <w:rsid w:val="00B625E7"/>
    <w:rsid w:val="00B64573"/>
    <w:rsid w:val="00B64F42"/>
    <w:rsid w:val="00B64FE9"/>
    <w:rsid w:val="00B66AAD"/>
    <w:rsid w:val="00B66E96"/>
    <w:rsid w:val="00B67A74"/>
    <w:rsid w:val="00B70B31"/>
    <w:rsid w:val="00B70F13"/>
    <w:rsid w:val="00B71D27"/>
    <w:rsid w:val="00B726DC"/>
    <w:rsid w:val="00B72B3B"/>
    <w:rsid w:val="00B74F3E"/>
    <w:rsid w:val="00B75E7E"/>
    <w:rsid w:val="00B76629"/>
    <w:rsid w:val="00B768CD"/>
    <w:rsid w:val="00B770AE"/>
    <w:rsid w:val="00B8040D"/>
    <w:rsid w:val="00B8091D"/>
    <w:rsid w:val="00B80C0D"/>
    <w:rsid w:val="00B835BC"/>
    <w:rsid w:val="00B838BC"/>
    <w:rsid w:val="00B845A5"/>
    <w:rsid w:val="00B8476F"/>
    <w:rsid w:val="00B86316"/>
    <w:rsid w:val="00B87DC8"/>
    <w:rsid w:val="00B90A28"/>
    <w:rsid w:val="00B933D5"/>
    <w:rsid w:val="00B94A3E"/>
    <w:rsid w:val="00B956C0"/>
    <w:rsid w:val="00B96496"/>
    <w:rsid w:val="00B96F4F"/>
    <w:rsid w:val="00BA051E"/>
    <w:rsid w:val="00BA0E24"/>
    <w:rsid w:val="00BA0E26"/>
    <w:rsid w:val="00BA1D4A"/>
    <w:rsid w:val="00BA2548"/>
    <w:rsid w:val="00BA4A61"/>
    <w:rsid w:val="00BA4DD8"/>
    <w:rsid w:val="00BA58BC"/>
    <w:rsid w:val="00BA5D3F"/>
    <w:rsid w:val="00BA5D58"/>
    <w:rsid w:val="00BA6E15"/>
    <w:rsid w:val="00BA7705"/>
    <w:rsid w:val="00BB0B4E"/>
    <w:rsid w:val="00BB1015"/>
    <w:rsid w:val="00BB11D8"/>
    <w:rsid w:val="00BB222D"/>
    <w:rsid w:val="00BB2813"/>
    <w:rsid w:val="00BB31BA"/>
    <w:rsid w:val="00BB4B96"/>
    <w:rsid w:val="00BB595E"/>
    <w:rsid w:val="00BC1A71"/>
    <w:rsid w:val="00BC2195"/>
    <w:rsid w:val="00BC3E25"/>
    <w:rsid w:val="00BC70DF"/>
    <w:rsid w:val="00BC7533"/>
    <w:rsid w:val="00BC754E"/>
    <w:rsid w:val="00BC791A"/>
    <w:rsid w:val="00BC7AFF"/>
    <w:rsid w:val="00BC7C3A"/>
    <w:rsid w:val="00BC7CB0"/>
    <w:rsid w:val="00BD0C62"/>
    <w:rsid w:val="00BD1387"/>
    <w:rsid w:val="00BD3938"/>
    <w:rsid w:val="00BD39B7"/>
    <w:rsid w:val="00BD491E"/>
    <w:rsid w:val="00BD4EA5"/>
    <w:rsid w:val="00BD5986"/>
    <w:rsid w:val="00BD6F83"/>
    <w:rsid w:val="00BD7763"/>
    <w:rsid w:val="00BD7FF8"/>
    <w:rsid w:val="00BE080B"/>
    <w:rsid w:val="00BE1C1C"/>
    <w:rsid w:val="00BE2529"/>
    <w:rsid w:val="00BE329F"/>
    <w:rsid w:val="00BE39CB"/>
    <w:rsid w:val="00BE3BE0"/>
    <w:rsid w:val="00BE430B"/>
    <w:rsid w:val="00BE4803"/>
    <w:rsid w:val="00BE578D"/>
    <w:rsid w:val="00BE66A0"/>
    <w:rsid w:val="00BF0040"/>
    <w:rsid w:val="00BF0820"/>
    <w:rsid w:val="00BF0AAF"/>
    <w:rsid w:val="00BF1142"/>
    <w:rsid w:val="00BF2BC0"/>
    <w:rsid w:val="00BF2D63"/>
    <w:rsid w:val="00BF355D"/>
    <w:rsid w:val="00BF5266"/>
    <w:rsid w:val="00BF5C49"/>
    <w:rsid w:val="00BF5DA3"/>
    <w:rsid w:val="00BF6982"/>
    <w:rsid w:val="00BF7CC1"/>
    <w:rsid w:val="00C00DAD"/>
    <w:rsid w:val="00C0204B"/>
    <w:rsid w:val="00C04CDC"/>
    <w:rsid w:val="00C07B9F"/>
    <w:rsid w:val="00C1105B"/>
    <w:rsid w:val="00C114F2"/>
    <w:rsid w:val="00C11683"/>
    <w:rsid w:val="00C12415"/>
    <w:rsid w:val="00C12E48"/>
    <w:rsid w:val="00C157B5"/>
    <w:rsid w:val="00C15F45"/>
    <w:rsid w:val="00C16E26"/>
    <w:rsid w:val="00C16F03"/>
    <w:rsid w:val="00C21D91"/>
    <w:rsid w:val="00C22970"/>
    <w:rsid w:val="00C23BC3"/>
    <w:rsid w:val="00C2424F"/>
    <w:rsid w:val="00C24836"/>
    <w:rsid w:val="00C25634"/>
    <w:rsid w:val="00C26B44"/>
    <w:rsid w:val="00C27DC5"/>
    <w:rsid w:val="00C27E8F"/>
    <w:rsid w:val="00C31F69"/>
    <w:rsid w:val="00C3212C"/>
    <w:rsid w:val="00C32256"/>
    <w:rsid w:val="00C32CC3"/>
    <w:rsid w:val="00C3330F"/>
    <w:rsid w:val="00C33B91"/>
    <w:rsid w:val="00C35917"/>
    <w:rsid w:val="00C364FA"/>
    <w:rsid w:val="00C36AD2"/>
    <w:rsid w:val="00C41767"/>
    <w:rsid w:val="00C43191"/>
    <w:rsid w:val="00C43AC4"/>
    <w:rsid w:val="00C445AF"/>
    <w:rsid w:val="00C45DF4"/>
    <w:rsid w:val="00C4712C"/>
    <w:rsid w:val="00C47B1A"/>
    <w:rsid w:val="00C50997"/>
    <w:rsid w:val="00C50D83"/>
    <w:rsid w:val="00C50E93"/>
    <w:rsid w:val="00C50FAC"/>
    <w:rsid w:val="00C524BE"/>
    <w:rsid w:val="00C53B3D"/>
    <w:rsid w:val="00C53D59"/>
    <w:rsid w:val="00C53F65"/>
    <w:rsid w:val="00C5554C"/>
    <w:rsid w:val="00C55DB9"/>
    <w:rsid w:val="00C55E5F"/>
    <w:rsid w:val="00C565D6"/>
    <w:rsid w:val="00C565E8"/>
    <w:rsid w:val="00C607AC"/>
    <w:rsid w:val="00C619CC"/>
    <w:rsid w:val="00C623A8"/>
    <w:rsid w:val="00C65740"/>
    <w:rsid w:val="00C6691A"/>
    <w:rsid w:val="00C67352"/>
    <w:rsid w:val="00C678F6"/>
    <w:rsid w:val="00C679BC"/>
    <w:rsid w:val="00C714E3"/>
    <w:rsid w:val="00C7183B"/>
    <w:rsid w:val="00C7186B"/>
    <w:rsid w:val="00C7291F"/>
    <w:rsid w:val="00C74CEE"/>
    <w:rsid w:val="00C75D4E"/>
    <w:rsid w:val="00C768D9"/>
    <w:rsid w:val="00C76E6F"/>
    <w:rsid w:val="00C80257"/>
    <w:rsid w:val="00C803A8"/>
    <w:rsid w:val="00C80724"/>
    <w:rsid w:val="00C81BF5"/>
    <w:rsid w:val="00C82DEA"/>
    <w:rsid w:val="00C836B2"/>
    <w:rsid w:val="00C8396A"/>
    <w:rsid w:val="00C84839"/>
    <w:rsid w:val="00C84E0D"/>
    <w:rsid w:val="00C85222"/>
    <w:rsid w:val="00C85596"/>
    <w:rsid w:val="00C85753"/>
    <w:rsid w:val="00C85CA8"/>
    <w:rsid w:val="00C87B7D"/>
    <w:rsid w:val="00C91B84"/>
    <w:rsid w:val="00C9214E"/>
    <w:rsid w:val="00C932B0"/>
    <w:rsid w:val="00C93343"/>
    <w:rsid w:val="00C93C1E"/>
    <w:rsid w:val="00C947A1"/>
    <w:rsid w:val="00C95212"/>
    <w:rsid w:val="00C963C5"/>
    <w:rsid w:val="00C96455"/>
    <w:rsid w:val="00C96E3B"/>
    <w:rsid w:val="00CA03A3"/>
    <w:rsid w:val="00CA1F33"/>
    <w:rsid w:val="00CA2B59"/>
    <w:rsid w:val="00CA62AC"/>
    <w:rsid w:val="00CA633F"/>
    <w:rsid w:val="00CA641D"/>
    <w:rsid w:val="00CA64C0"/>
    <w:rsid w:val="00CA694A"/>
    <w:rsid w:val="00CA7C30"/>
    <w:rsid w:val="00CA7FEE"/>
    <w:rsid w:val="00CB0C6E"/>
    <w:rsid w:val="00CB105A"/>
    <w:rsid w:val="00CB1104"/>
    <w:rsid w:val="00CB15C8"/>
    <w:rsid w:val="00CB270A"/>
    <w:rsid w:val="00CB37FF"/>
    <w:rsid w:val="00CB5017"/>
    <w:rsid w:val="00CB54AE"/>
    <w:rsid w:val="00CB6078"/>
    <w:rsid w:val="00CB634E"/>
    <w:rsid w:val="00CB6DD3"/>
    <w:rsid w:val="00CB6F08"/>
    <w:rsid w:val="00CC2E00"/>
    <w:rsid w:val="00CC36BC"/>
    <w:rsid w:val="00CC6CB5"/>
    <w:rsid w:val="00CD0039"/>
    <w:rsid w:val="00CD070F"/>
    <w:rsid w:val="00CD0F89"/>
    <w:rsid w:val="00CD2F29"/>
    <w:rsid w:val="00CD3349"/>
    <w:rsid w:val="00CD3DA6"/>
    <w:rsid w:val="00CD497B"/>
    <w:rsid w:val="00CD5AD1"/>
    <w:rsid w:val="00CE1129"/>
    <w:rsid w:val="00CE16DA"/>
    <w:rsid w:val="00CE19C1"/>
    <w:rsid w:val="00CE1C0E"/>
    <w:rsid w:val="00CE2686"/>
    <w:rsid w:val="00CE567B"/>
    <w:rsid w:val="00CE5A98"/>
    <w:rsid w:val="00CE5C5A"/>
    <w:rsid w:val="00CE5D0C"/>
    <w:rsid w:val="00CF12D4"/>
    <w:rsid w:val="00CF1DF0"/>
    <w:rsid w:val="00CF212B"/>
    <w:rsid w:val="00CF2566"/>
    <w:rsid w:val="00CF27B2"/>
    <w:rsid w:val="00CF2CD9"/>
    <w:rsid w:val="00CF3A74"/>
    <w:rsid w:val="00CF49A2"/>
    <w:rsid w:val="00CF49EF"/>
    <w:rsid w:val="00CF4DFE"/>
    <w:rsid w:val="00CF4EA6"/>
    <w:rsid w:val="00CF57F4"/>
    <w:rsid w:val="00CF5878"/>
    <w:rsid w:val="00CF5ADC"/>
    <w:rsid w:val="00CF750D"/>
    <w:rsid w:val="00CF78A2"/>
    <w:rsid w:val="00D00098"/>
    <w:rsid w:val="00D00421"/>
    <w:rsid w:val="00D0083E"/>
    <w:rsid w:val="00D008FA"/>
    <w:rsid w:val="00D02BAD"/>
    <w:rsid w:val="00D03192"/>
    <w:rsid w:val="00D04087"/>
    <w:rsid w:val="00D058C7"/>
    <w:rsid w:val="00D06522"/>
    <w:rsid w:val="00D066D4"/>
    <w:rsid w:val="00D07C43"/>
    <w:rsid w:val="00D11880"/>
    <w:rsid w:val="00D11D23"/>
    <w:rsid w:val="00D13111"/>
    <w:rsid w:val="00D13FD1"/>
    <w:rsid w:val="00D14B93"/>
    <w:rsid w:val="00D1515E"/>
    <w:rsid w:val="00D151E1"/>
    <w:rsid w:val="00D160CC"/>
    <w:rsid w:val="00D1672B"/>
    <w:rsid w:val="00D16F41"/>
    <w:rsid w:val="00D177AE"/>
    <w:rsid w:val="00D207BB"/>
    <w:rsid w:val="00D20EFA"/>
    <w:rsid w:val="00D22882"/>
    <w:rsid w:val="00D23D79"/>
    <w:rsid w:val="00D2519F"/>
    <w:rsid w:val="00D259B3"/>
    <w:rsid w:val="00D27846"/>
    <w:rsid w:val="00D30350"/>
    <w:rsid w:val="00D3068F"/>
    <w:rsid w:val="00D30C08"/>
    <w:rsid w:val="00D31811"/>
    <w:rsid w:val="00D32E35"/>
    <w:rsid w:val="00D36129"/>
    <w:rsid w:val="00D37B88"/>
    <w:rsid w:val="00D40193"/>
    <w:rsid w:val="00D40782"/>
    <w:rsid w:val="00D411E2"/>
    <w:rsid w:val="00D42595"/>
    <w:rsid w:val="00D42C3D"/>
    <w:rsid w:val="00D437FF"/>
    <w:rsid w:val="00D457C4"/>
    <w:rsid w:val="00D45B1C"/>
    <w:rsid w:val="00D46216"/>
    <w:rsid w:val="00D46653"/>
    <w:rsid w:val="00D4684A"/>
    <w:rsid w:val="00D472B8"/>
    <w:rsid w:val="00D500CF"/>
    <w:rsid w:val="00D52826"/>
    <w:rsid w:val="00D533C2"/>
    <w:rsid w:val="00D543CF"/>
    <w:rsid w:val="00D5575B"/>
    <w:rsid w:val="00D565D2"/>
    <w:rsid w:val="00D569F8"/>
    <w:rsid w:val="00D62D76"/>
    <w:rsid w:val="00D64301"/>
    <w:rsid w:val="00D6452D"/>
    <w:rsid w:val="00D649AD"/>
    <w:rsid w:val="00D6643C"/>
    <w:rsid w:val="00D672BE"/>
    <w:rsid w:val="00D70CC1"/>
    <w:rsid w:val="00D7215F"/>
    <w:rsid w:val="00D72F2D"/>
    <w:rsid w:val="00D74A75"/>
    <w:rsid w:val="00D74B04"/>
    <w:rsid w:val="00D74C5B"/>
    <w:rsid w:val="00D75EAB"/>
    <w:rsid w:val="00D76B5D"/>
    <w:rsid w:val="00D77473"/>
    <w:rsid w:val="00D80E87"/>
    <w:rsid w:val="00D81B16"/>
    <w:rsid w:val="00D823E9"/>
    <w:rsid w:val="00D83389"/>
    <w:rsid w:val="00D843D8"/>
    <w:rsid w:val="00D9327C"/>
    <w:rsid w:val="00D93E10"/>
    <w:rsid w:val="00D941DD"/>
    <w:rsid w:val="00DA0FCC"/>
    <w:rsid w:val="00DA220A"/>
    <w:rsid w:val="00DA5122"/>
    <w:rsid w:val="00DA55AA"/>
    <w:rsid w:val="00DA5926"/>
    <w:rsid w:val="00DA5BCA"/>
    <w:rsid w:val="00DA6185"/>
    <w:rsid w:val="00DA61E4"/>
    <w:rsid w:val="00DA652F"/>
    <w:rsid w:val="00DA72C5"/>
    <w:rsid w:val="00DA7D1C"/>
    <w:rsid w:val="00DB0F87"/>
    <w:rsid w:val="00DB1169"/>
    <w:rsid w:val="00DB19EF"/>
    <w:rsid w:val="00DB20CF"/>
    <w:rsid w:val="00DB2CF7"/>
    <w:rsid w:val="00DB4B5F"/>
    <w:rsid w:val="00DC0962"/>
    <w:rsid w:val="00DC1B2D"/>
    <w:rsid w:val="00DC2D72"/>
    <w:rsid w:val="00DC305B"/>
    <w:rsid w:val="00DC325F"/>
    <w:rsid w:val="00DC36E4"/>
    <w:rsid w:val="00DC51B4"/>
    <w:rsid w:val="00DC53FE"/>
    <w:rsid w:val="00DC5645"/>
    <w:rsid w:val="00DC5894"/>
    <w:rsid w:val="00DC61D3"/>
    <w:rsid w:val="00DC7120"/>
    <w:rsid w:val="00DC75D8"/>
    <w:rsid w:val="00DD03B2"/>
    <w:rsid w:val="00DD19DC"/>
    <w:rsid w:val="00DD1F98"/>
    <w:rsid w:val="00DD2347"/>
    <w:rsid w:val="00DD2ABB"/>
    <w:rsid w:val="00DD2E78"/>
    <w:rsid w:val="00DD2F06"/>
    <w:rsid w:val="00DD545D"/>
    <w:rsid w:val="00DD6135"/>
    <w:rsid w:val="00DD664D"/>
    <w:rsid w:val="00DD7E6B"/>
    <w:rsid w:val="00DE0FB7"/>
    <w:rsid w:val="00DE0FEF"/>
    <w:rsid w:val="00DE22BD"/>
    <w:rsid w:val="00DE27A3"/>
    <w:rsid w:val="00DE28A8"/>
    <w:rsid w:val="00DE3AAD"/>
    <w:rsid w:val="00DE495C"/>
    <w:rsid w:val="00DE4C00"/>
    <w:rsid w:val="00DE5ACD"/>
    <w:rsid w:val="00DE5FAC"/>
    <w:rsid w:val="00DF41B1"/>
    <w:rsid w:val="00DF449C"/>
    <w:rsid w:val="00DF5287"/>
    <w:rsid w:val="00DF6F2A"/>
    <w:rsid w:val="00DF717B"/>
    <w:rsid w:val="00E00804"/>
    <w:rsid w:val="00E0171E"/>
    <w:rsid w:val="00E03B23"/>
    <w:rsid w:val="00E03F00"/>
    <w:rsid w:val="00E0491A"/>
    <w:rsid w:val="00E04EF0"/>
    <w:rsid w:val="00E055A5"/>
    <w:rsid w:val="00E05D3B"/>
    <w:rsid w:val="00E0640C"/>
    <w:rsid w:val="00E06B24"/>
    <w:rsid w:val="00E07120"/>
    <w:rsid w:val="00E07F0D"/>
    <w:rsid w:val="00E100FE"/>
    <w:rsid w:val="00E10356"/>
    <w:rsid w:val="00E11484"/>
    <w:rsid w:val="00E126D9"/>
    <w:rsid w:val="00E149CC"/>
    <w:rsid w:val="00E160DB"/>
    <w:rsid w:val="00E17AFE"/>
    <w:rsid w:val="00E2009C"/>
    <w:rsid w:val="00E21120"/>
    <w:rsid w:val="00E2131A"/>
    <w:rsid w:val="00E219D0"/>
    <w:rsid w:val="00E21A74"/>
    <w:rsid w:val="00E234E5"/>
    <w:rsid w:val="00E251C0"/>
    <w:rsid w:val="00E25B65"/>
    <w:rsid w:val="00E26384"/>
    <w:rsid w:val="00E26CC5"/>
    <w:rsid w:val="00E30443"/>
    <w:rsid w:val="00E311C4"/>
    <w:rsid w:val="00E31E73"/>
    <w:rsid w:val="00E3205E"/>
    <w:rsid w:val="00E321A3"/>
    <w:rsid w:val="00E327FF"/>
    <w:rsid w:val="00E330E7"/>
    <w:rsid w:val="00E33DD0"/>
    <w:rsid w:val="00E344C8"/>
    <w:rsid w:val="00E37F74"/>
    <w:rsid w:val="00E40BEE"/>
    <w:rsid w:val="00E41B56"/>
    <w:rsid w:val="00E42445"/>
    <w:rsid w:val="00E42A27"/>
    <w:rsid w:val="00E43314"/>
    <w:rsid w:val="00E4347F"/>
    <w:rsid w:val="00E43904"/>
    <w:rsid w:val="00E45B08"/>
    <w:rsid w:val="00E46124"/>
    <w:rsid w:val="00E514BA"/>
    <w:rsid w:val="00E51B99"/>
    <w:rsid w:val="00E55269"/>
    <w:rsid w:val="00E56A74"/>
    <w:rsid w:val="00E57A74"/>
    <w:rsid w:val="00E60E66"/>
    <w:rsid w:val="00E61267"/>
    <w:rsid w:val="00E6168F"/>
    <w:rsid w:val="00E629F4"/>
    <w:rsid w:val="00E62CED"/>
    <w:rsid w:val="00E63A10"/>
    <w:rsid w:val="00E66C72"/>
    <w:rsid w:val="00E6735E"/>
    <w:rsid w:val="00E67F6D"/>
    <w:rsid w:val="00E702EA"/>
    <w:rsid w:val="00E7139D"/>
    <w:rsid w:val="00E71C97"/>
    <w:rsid w:val="00E72290"/>
    <w:rsid w:val="00E74C43"/>
    <w:rsid w:val="00E753FE"/>
    <w:rsid w:val="00E7651A"/>
    <w:rsid w:val="00E76C80"/>
    <w:rsid w:val="00E77144"/>
    <w:rsid w:val="00E81B2A"/>
    <w:rsid w:val="00E828CE"/>
    <w:rsid w:val="00E82DEE"/>
    <w:rsid w:val="00E83C35"/>
    <w:rsid w:val="00E83CAC"/>
    <w:rsid w:val="00E84CB9"/>
    <w:rsid w:val="00E84E4C"/>
    <w:rsid w:val="00E86CE4"/>
    <w:rsid w:val="00E86DE4"/>
    <w:rsid w:val="00E87A4E"/>
    <w:rsid w:val="00E9004C"/>
    <w:rsid w:val="00E906D3"/>
    <w:rsid w:val="00E909AC"/>
    <w:rsid w:val="00E90AB4"/>
    <w:rsid w:val="00E90AF6"/>
    <w:rsid w:val="00E923AE"/>
    <w:rsid w:val="00E9259E"/>
    <w:rsid w:val="00E92D33"/>
    <w:rsid w:val="00E93549"/>
    <w:rsid w:val="00E93CEA"/>
    <w:rsid w:val="00E94774"/>
    <w:rsid w:val="00E96154"/>
    <w:rsid w:val="00E97A39"/>
    <w:rsid w:val="00E97A53"/>
    <w:rsid w:val="00EA0156"/>
    <w:rsid w:val="00EA039C"/>
    <w:rsid w:val="00EA223D"/>
    <w:rsid w:val="00EA2CE7"/>
    <w:rsid w:val="00EA43C9"/>
    <w:rsid w:val="00EA44B8"/>
    <w:rsid w:val="00EA46A7"/>
    <w:rsid w:val="00EA4BF9"/>
    <w:rsid w:val="00EA4F03"/>
    <w:rsid w:val="00EA6257"/>
    <w:rsid w:val="00EA6E59"/>
    <w:rsid w:val="00EA7075"/>
    <w:rsid w:val="00EA7F47"/>
    <w:rsid w:val="00EB13EC"/>
    <w:rsid w:val="00EB170B"/>
    <w:rsid w:val="00EB19B1"/>
    <w:rsid w:val="00EB28A3"/>
    <w:rsid w:val="00EB28DA"/>
    <w:rsid w:val="00EB2EE5"/>
    <w:rsid w:val="00EB34A8"/>
    <w:rsid w:val="00EB6174"/>
    <w:rsid w:val="00EB6385"/>
    <w:rsid w:val="00EC0DB3"/>
    <w:rsid w:val="00EC0F1C"/>
    <w:rsid w:val="00EC1A50"/>
    <w:rsid w:val="00EC1D5E"/>
    <w:rsid w:val="00EC4D93"/>
    <w:rsid w:val="00EC59F9"/>
    <w:rsid w:val="00EC66A9"/>
    <w:rsid w:val="00EC7487"/>
    <w:rsid w:val="00EC76DB"/>
    <w:rsid w:val="00ED5722"/>
    <w:rsid w:val="00ED596C"/>
    <w:rsid w:val="00ED6024"/>
    <w:rsid w:val="00ED62E3"/>
    <w:rsid w:val="00EE0599"/>
    <w:rsid w:val="00EE139F"/>
    <w:rsid w:val="00EE1CD4"/>
    <w:rsid w:val="00EE46CD"/>
    <w:rsid w:val="00EE4E08"/>
    <w:rsid w:val="00EE56FB"/>
    <w:rsid w:val="00EF0475"/>
    <w:rsid w:val="00EF234C"/>
    <w:rsid w:val="00EF57C3"/>
    <w:rsid w:val="00EF5831"/>
    <w:rsid w:val="00EF7CBF"/>
    <w:rsid w:val="00F0415F"/>
    <w:rsid w:val="00F04982"/>
    <w:rsid w:val="00F0560F"/>
    <w:rsid w:val="00F0633B"/>
    <w:rsid w:val="00F068B3"/>
    <w:rsid w:val="00F11C65"/>
    <w:rsid w:val="00F12479"/>
    <w:rsid w:val="00F16DC0"/>
    <w:rsid w:val="00F233CC"/>
    <w:rsid w:val="00F23AE3"/>
    <w:rsid w:val="00F267EA"/>
    <w:rsid w:val="00F31C6C"/>
    <w:rsid w:val="00F32759"/>
    <w:rsid w:val="00F33ACA"/>
    <w:rsid w:val="00F35971"/>
    <w:rsid w:val="00F37266"/>
    <w:rsid w:val="00F37C0B"/>
    <w:rsid w:val="00F37FBD"/>
    <w:rsid w:val="00F408A3"/>
    <w:rsid w:val="00F40CA4"/>
    <w:rsid w:val="00F40DBE"/>
    <w:rsid w:val="00F41647"/>
    <w:rsid w:val="00F43464"/>
    <w:rsid w:val="00F45643"/>
    <w:rsid w:val="00F45F90"/>
    <w:rsid w:val="00F470B0"/>
    <w:rsid w:val="00F52BC8"/>
    <w:rsid w:val="00F5362A"/>
    <w:rsid w:val="00F53C1E"/>
    <w:rsid w:val="00F5443D"/>
    <w:rsid w:val="00F55CFE"/>
    <w:rsid w:val="00F62EE4"/>
    <w:rsid w:val="00F6327B"/>
    <w:rsid w:val="00F63762"/>
    <w:rsid w:val="00F66056"/>
    <w:rsid w:val="00F668C0"/>
    <w:rsid w:val="00F675FE"/>
    <w:rsid w:val="00F70E64"/>
    <w:rsid w:val="00F712C7"/>
    <w:rsid w:val="00F720BC"/>
    <w:rsid w:val="00F721C1"/>
    <w:rsid w:val="00F721EE"/>
    <w:rsid w:val="00F7341F"/>
    <w:rsid w:val="00F736BC"/>
    <w:rsid w:val="00F752F7"/>
    <w:rsid w:val="00F75A12"/>
    <w:rsid w:val="00F76601"/>
    <w:rsid w:val="00F77CA2"/>
    <w:rsid w:val="00F80787"/>
    <w:rsid w:val="00F8210D"/>
    <w:rsid w:val="00F844F3"/>
    <w:rsid w:val="00F855F0"/>
    <w:rsid w:val="00F8574B"/>
    <w:rsid w:val="00F86435"/>
    <w:rsid w:val="00F86A00"/>
    <w:rsid w:val="00F86E81"/>
    <w:rsid w:val="00F87A18"/>
    <w:rsid w:val="00F87BC6"/>
    <w:rsid w:val="00F91BE3"/>
    <w:rsid w:val="00F93640"/>
    <w:rsid w:val="00F93654"/>
    <w:rsid w:val="00F94011"/>
    <w:rsid w:val="00F946F7"/>
    <w:rsid w:val="00F94E06"/>
    <w:rsid w:val="00F95543"/>
    <w:rsid w:val="00F95830"/>
    <w:rsid w:val="00F96013"/>
    <w:rsid w:val="00F9654A"/>
    <w:rsid w:val="00F97075"/>
    <w:rsid w:val="00F97C31"/>
    <w:rsid w:val="00FA029D"/>
    <w:rsid w:val="00FA0FF8"/>
    <w:rsid w:val="00FA1655"/>
    <w:rsid w:val="00FA2ECF"/>
    <w:rsid w:val="00FA3876"/>
    <w:rsid w:val="00FA3CB6"/>
    <w:rsid w:val="00FA4E89"/>
    <w:rsid w:val="00FA6145"/>
    <w:rsid w:val="00FA6A2B"/>
    <w:rsid w:val="00FA7360"/>
    <w:rsid w:val="00FB0846"/>
    <w:rsid w:val="00FB1DCF"/>
    <w:rsid w:val="00FB4563"/>
    <w:rsid w:val="00FB787F"/>
    <w:rsid w:val="00FC1AC7"/>
    <w:rsid w:val="00FC321E"/>
    <w:rsid w:val="00FC3865"/>
    <w:rsid w:val="00FC38C5"/>
    <w:rsid w:val="00FC3CA5"/>
    <w:rsid w:val="00FC60E8"/>
    <w:rsid w:val="00FC63A0"/>
    <w:rsid w:val="00FC76BF"/>
    <w:rsid w:val="00FD01D6"/>
    <w:rsid w:val="00FD0663"/>
    <w:rsid w:val="00FD26B9"/>
    <w:rsid w:val="00FD26BC"/>
    <w:rsid w:val="00FD2CAD"/>
    <w:rsid w:val="00FD321E"/>
    <w:rsid w:val="00FD3731"/>
    <w:rsid w:val="00FD3AB9"/>
    <w:rsid w:val="00FD3B3D"/>
    <w:rsid w:val="00FD4553"/>
    <w:rsid w:val="00FD4D59"/>
    <w:rsid w:val="00FD6A64"/>
    <w:rsid w:val="00FD75A3"/>
    <w:rsid w:val="00FE0492"/>
    <w:rsid w:val="00FE0C96"/>
    <w:rsid w:val="00FE1210"/>
    <w:rsid w:val="00FE2619"/>
    <w:rsid w:val="00FE2B54"/>
    <w:rsid w:val="00FE2ED4"/>
    <w:rsid w:val="00FE340C"/>
    <w:rsid w:val="00FE38E4"/>
    <w:rsid w:val="00FE5790"/>
    <w:rsid w:val="00FE7059"/>
    <w:rsid w:val="00FE7E31"/>
    <w:rsid w:val="00FE7F5E"/>
    <w:rsid w:val="00FE7FD8"/>
    <w:rsid w:val="00FF258F"/>
    <w:rsid w:val="00FF2B2C"/>
    <w:rsid w:val="00FF48A6"/>
    <w:rsid w:val="00FF52CF"/>
    <w:rsid w:val="00FF56E6"/>
    <w:rsid w:val="00FF732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458E2DA"/>
  <w15:docId w15:val="{9C73DD49-869B-435E-A440-51D1EBF4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72"/>
    <w:pPr>
      <w:spacing w:line="264" w:lineRule="auto"/>
      <w:jc w:val="both"/>
    </w:pPr>
    <w:rPr>
      <w:rFonts w:ascii="Arial" w:eastAsia="Calibri" w:hAnsi="Arial"/>
      <w:szCs w:val="22"/>
      <w:lang w:eastAsia="en-US"/>
    </w:rPr>
  </w:style>
  <w:style w:type="paragraph" w:styleId="Titre1">
    <w:name w:val="heading 1"/>
    <w:basedOn w:val="Normal"/>
    <w:next w:val="Normal"/>
    <w:link w:val="Titre1Car"/>
    <w:uiPriority w:val="9"/>
    <w:qFormat/>
    <w:rsid w:val="005F0372"/>
    <w:pPr>
      <w:numPr>
        <w:numId w:val="1"/>
      </w:numPr>
      <w:pBdr>
        <w:top w:val="single" w:sz="4" w:space="1" w:color="auto"/>
        <w:left w:val="single" w:sz="4" w:space="4" w:color="auto"/>
        <w:bottom w:val="single" w:sz="4" w:space="1" w:color="auto"/>
        <w:right w:val="single" w:sz="4" w:space="4" w:color="auto"/>
      </w:pBdr>
      <w:jc w:val="center"/>
      <w:outlineLvl w:val="0"/>
    </w:pPr>
    <w:rPr>
      <w:b/>
      <w:sz w:val="24"/>
      <w:szCs w:val="24"/>
    </w:rPr>
  </w:style>
  <w:style w:type="paragraph" w:styleId="Titre2">
    <w:name w:val="heading 2"/>
    <w:basedOn w:val="Titre1"/>
    <w:next w:val="Normal"/>
    <w:link w:val="Titre2Car"/>
    <w:autoRedefine/>
    <w:uiPriority w:val="9"/>
    <w:unhideWhenUsed/>
    <w:qFormat/>
    <w:rsid w:val="00132E94"/>
    <w:pPr>
      <w:keepNext/>
      <w:keepLines/>
      <w:numPr>
        <w:ilvl w:val="1"/>
        <w:numId w:val="36"/>
      </w:numPr>
      <w:pBdr>
        <w:top w:val="none" w:sz="0" w:space="0" w:color="auto"/>
        <w:left w:val="none" w:sz="0" w:space="0" w:color="auto"/>
        <w:bottom w:val="none" w:sz="0" w:space="0" w:color="auto"/>
        <w:right w:val="none" w:sz="0" w:space="0" w:color="auto"/>
      </w:pBdr>
      <w:spacing w:after="100"/>
      <w:jc w:val="both"/>
      <w:outlineLvl w:val="1"/>
    </w:pPr>
    <w:rPr>
      <w:b w:val="0"/>
      <w:sz w:val="20"/>
      <w:szCs w:val="20"/>
    </w:rPr>
  </w:style>
  <w:style w:type="paragraph" w:styleId="Titre3">
    <w:name w:val="heading 3"/>
    <w:basedOn w:val="Titre2"/>
    <w:next w:val="Normal"/>
    <w:link w:val="Titre3Car"/>
    <w:autoRedefine/>
    <w:uiPriority w:val="9"/>
    <w:unhideWhenUsed/>
    <w:qFormat/>
    <w:rsid w:val="00571352"/>
    <w:pPr>
      <w:outlineLvl w:val="2"/>
    </w:pPr>
    <w:rPr>
      <w:b/>
    </w:rPr>
  </w:style>
  <w:style w:type="paragraph" w:styleId="Titre4">
    <w:name w:val="heading 4"/>
    <w:basedOn w:val="Titre3"/>
    <w:next w:val="Normal"/>
    <w:link w:val="Titre4Car"/>
    <w:autoRedefine/>
    <w:uiPriority w:val="9"/>
    <w:unhideWhenUsed/>
    <w:qFormat/>
    <w:rsid w:val="005F0372"/>
    <w:pPr>
      <w:numPr>
        <w:ilvl w:val="3"/>
        <w:numId w:val="1"/>
      </w:numPr>
      <w:outlineLvl w:val="3"/>
    </w:pPr>
  </w:style>
  <w:style w:type="paragraph" w:styleId="Titre5">
    <w:name w:val="heading 5"/>
    <w:basedOn w:val="Titre4"/>
    <w:next w:val="Normal"/>
    <w:link w:val="Titre5Car"/>
    <w:autoRedefine/>
    <w:uiPriority w:val="9"/>
    <w:unhideWhenUsed/>
    <w:qFormat/>
    <w:rsid w:val="005F0372"/>
    <w:pPr>
      <w:numPr>
        <w:ilvl w:val="4"/>
      </w:numPr>
      <w:outlineLvl w:val="4"/>
    </w:pPr>
  </w:style>
  <w:style w:type="paragraph" w:styleId="Titre6">
    <w:name w:val="heading 6"/>
    <w:basedOn w:val="Normal"/>
    <w:next w:val="Normal"/>
    <w:link w:val="Titre6Car"/>
    <w:unhideWhenUsed/>
    <w:qFormat/>
    <w:rsid w:val="005F0372"/>
    <w:pPr>
      <w:numPr>
        <w:ilvl w:val="5"/>
        <w:numId w:val="1"/>
      </w:numPr>
      <w:spacing w:before="240" w:after="60"/>
      <w:outlineLvl w:val="5"/>
    </w:pPr>
    <w:rPr>
      <w:rFonts w:ascii="Calibri" w:eastAsia="Times New Roman" w:hAnsi="Calibri"/>
      <w:b/>
      <w:bCs/>
      <w:sz w:val="22"/>
    </w:rPr>
  </w:style>
  <w:style w:type="paragraph" w:styleId="Titre7">
    <w:name w:val="heading 7"/>
    <w:basedOn w:val="Normal"/>
    <w:next w:val="Normal"/>
    <w:link w:val="Titre7Car"/>
    <w:unhideWhenUsed/>
    <w:qFormat/>
    <w:rsid w:val="005F0372"/>
    <w:pPr>
      <w:numPr>
        <w:ilvl w:val="6"/>
        <w:numId w:val="1"/>
      </w:numPr>
      <w:spacing w:before="240" w:after="60"/>
      <w:outlineLvl w:val="6"/>
    </w:pPr>
    <w:rPr>
      <w:rFonts w:ascii="Calibri" w:eastAsia="Times New Roman" w:hAnsi="Calibri"/>
      <w:sz w:val="24"/>
      <w:szCs w:val="24"/>
    </w:rPr>
  </w:style>
  <w:style w:type="paragraph" w:styleId="Titre8">
    <w:name w:val="heading 8"/>
    <w:basedOn w:val="Normal"/>
    <w:next w:val="Normal"/>
    <w:link w:val="Titre8Car"/>
    <w:unhideWhenUsed/>
    <w:qFormat/>
    <w:rsid w:val="005F0372"/>
    <w:pPr>
      <w:numPr>
        <w:ilvl w:val="7"/>
        <w:numId w:val="1"/>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unhideWhenUsed/>
    <w:qFormat/>
    <w:rsid w:val="005F0372"/>
    <w:pPr>
      <w:numPr>
        <w:ilvl w:val="8"/>
        <w:numId w:val="1"/>
      </w:numPr>
      <w:spacing w:before="240" w:after="60"/>
      <w:outlineLvl w:val="8"/>
    </w:pPr>
    <w:rPr>
      <w:rFonts w:ascii="Cambria" w:eastAsia="Times New Roman"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0372"/>
    <w:rPr>
      <w:rFonts w:ascii="Arial" w:eastAsia="Calibri" w:hAnsi="Arial"/>
      <w:b/>
      <w:sz w:val="24"/>
      <w:szCs w:val="24"/>
      <w:lang w:eastAsia="en-US"/>
    </w:rPr>
  </w:style>
  <w:style w:type="character" w:customStyle="1" w:styleId="Titre2Car">
    <w:name w:val="Titre 2 Car"/>
    <w:basedOn w:val="Policepardfaut"/>
    <w:link w:val="Titre2"/>
    <w:uiPriority w:val="9"/>
    <w:rsid w:val="00132E94"/>
    <w:rPr>
      <w:rFonts w:ascii="Arial" w:eastAsia="Calibri" w:hAnsi="Arial"/>
      <w:lang w:eastAsia="en-US"/>
    </w:rPr>
  </w:style>
  <w:style w:type="character" w:customStyle="1" w:styleId="Titre3Car">
    <w:name w:val="Titre 3 Car"/>
    <w:basedOn w:val="Policepardfaut"/>
    <w:link w:val="Titre3"/>
    <w:uiPriority w:val="9"/>
    <w:rsid w:val="00571352"/>
    <w:rPr>
      <w:rFonts w:ascii="Arial" w:eastAsia="Calibri" w:hAnsi="Arial"/>
      <w:lang w:eastAsia="en-US"/>
    </w:rPr>
  </w:style>
  <w:style w:type="character" w:customStyle="1" w:styleId="Titre4Car">
    <w:name w:val="Titre 4 Car"/>
    <w:basedOn w:val="Policepardfaut"/>
    <w:link w:val="Titre4"/>
    <w:uiPriority w:val="9"/>
    <w:rsid w:val="005F0372"/>
    <w:rPr>
      <w:rFonts w:ascii="Arial" w:eastAsia="Calibri" w:hAnsi="Arial"/>
      <w:lang w:eastAsia="en-US"/>
    </w:rPr>
  </w:style>
  <w:style w:type="character" w:customStyle="1" w:styleId="Titre5Car">
    <w:name w:val="Titre 5 Car"/>
    <w:basedOn w:val="Policepardfaut"/>
    <w:link w:val="Titre5"/>
    <w:uiPriority w:val="9"/>
    <w:rsid w:val="005F0372"/>
    <w:rPr>
      <w:rFonts w:ascii="Arial" w:eastAsia="Calibri" w:hAnsi="Arial"/>
      <w:lang w:eastAsia="en-US"/>
    </w:rPr>
  </w:style>
  <w:style w:type="character" w:customStyle="1" w:styleId="Titre6Car">
    <w:name w:val="Titre 6 Car"/>
    <w:basedOn w:val="Policepardfaut"/>
    <w:link w:val="Titre6"/>
    <w:rsid w:val="005F0372"/>
    <w:rPr>
      <w:rFonts w:ascii="Calibri" w:hAnsi="Calibri"/>
      <w:b/>
      <w:bCs/>
      <w:sz w:val="22"/>
      <w:szCs w:val="22"/>
      <w:lang w:eastAsia="en-US"/>
    </w:rPr>
  </w:style>
  <w:style w:type="character" w:customStyle="1" w:styleId="Titre7Car">
    <w:name w:val="Titre 7 Car"/>
    <w:basedOn w:val="Policepardfaut"/>
    <w:link w:val="Titre7"/>
    <w:rsid w:val="005F0372"/>
    <w:rPr>
      <w:rFonts w:ascii="Calibri" w:hAnsi="Calibri"/>
      <w:sz w:val="24"/>
      <w:szCs w:val="24"/>
      <w:lang w:eastAsia="en-US"/>
    </w:rPr>
  </w:style>
  <w:style w:type="character" w:customStyle="1" w:styleId="Titre8Car">
    <w:name w:val="Titre 8 Car"/>
    <w:basedOn w:val="Policepardfaut"/>
    <w:link w:val="Titre8"/>
    <w:rsid w:val="005F0372"/>
    <w:rPr>
      <w:rFonts w:ascii="Calibri" w:hAnsi="Calibri"/>
      <w:i/>
      <w:iCs/>
      <w:sz w:val="24"/>
      <w:szCs w:val="24"/>
      <w:lang w:eastAsia="en-US"/>
    </w:rPr>
  </w:style>
  <w:style w:type="character" w:customStyle="1" w:styleId="Titre9Car">
    <w:name w:val="Titre 9 Car"/>
    <w:basedOn w:val="Policepardfaut"/>
    <w:link w:val="Titre9"/>
    <w:rsid w:val="005F0372"/>
    <w:rPr>
      <w:rFonts w:ascii="Cambria" w:hAnsi="Cambria"/>
      <w:sz w:val="22"/>
      <w:szCs w:val="22"/>
      <w:lang w:eastAsia="en-US"/>
    </w:rPr>
  </w:style>
  <w:style w:type="paragraph" w:styleId="En-tte">
    <w:name w:val="header"/>
    <w:basedOn w:val="Normal"/>
    <w:link w:val="En-tteCar"/>
    <w:uiPriority w:val="99"/>
    <w:unhideWhenUsed/>
    <w:rsid w:val="005F0372"/>
    <w:pPr>
      <w:tabs>
        <w:tab w:val="center" w:pos="4536"/>
        <w:tab w:val="right" w:pos="9072"/>
      </w:tabs>
    </w:pPr>
  </w:style>
  <w:style w:type="character" w:customStyle="1" w:styleId="En-tteCar">
    <w:name w:val="En-tête Car"/>
    <w:basedOn w:val="Policepardfaut"/>
    <w:link w:val="En-tte"/>
    <w:uiPriority w:val="99"/>
    <w:rsid w:val="005F0372"/>
    <w:rPr>
      <w:rFonts w:ascii="Arial" w:eastAsia="Calibri" w:hAnsi="Arial"/>
      <w:szCs w:val="22"/>
      <w:lang w:eastAsia="en-US"/>
    </w:rPr>
  </w:style>
  <w:style w:type="paragraph" w:styleId="Pieddepage">
    <w:name w:val="footer"/>
    <w:basedOn w:val="Normal"/>
    <w:link w:val="PieddepageCar"/>
    <w:uiPriority w:val="99"/>
    <w:unhideWhenUsed/>
    <w:rsid w:val="005F0372"/>
    <w:pPr>
      <w:tabs>
        <w:tab w:val="center" w:pos="4536"/>
        <w:tab w:val="right" w:pos="9072"/>
      </w:tabs>
    </w:pPr>
  </w:style>
  <w:style w:type="character" w:customStyle="1" w:styleId="PieddepageCar">
    <w:name w:val="Pied de page Car"/>
    <w:basedOn w:val="Policepardfaut"/>
    <w:link w:val="Pieddepage"/>
    <w:uiPriority w:val="99"/>
    <w:rsid w:val="005F0372"/>
    <w:rPr>
      <w:rFonts w:ascii="Arial" w:eastAsia="Calibri" w:hAnsi="Arial"/>
      <w:szCs w:val="22"/>
      <w:lang w:eastAsia="en-US"/>
    </w:rPr>
  </w:style>
  <w:style w:type="character" w:styleId="Numrodepage">
    <w:name w:val="page number"/>
    <w:basedOn w:val="Policepardfaut"/>
    <w:rsid w:val="005F0372"/>
  </w:style>
  <w:style w:type="paragraph" w:styleId="Corpsdetexte">
    <w:name w:val="Body Text"/>
    <w:basedOn w:val="Normal"/>
    <w:link w:val="CorpsdetexteCar"/>
    <w:uiPriority w:val="99"/>
    <w:unhideWhenUsed/>
    <w:rsid w:val="005F0372"/>
    <w:pPr>
      <w:spacing w:after="120"/>
    </w:pPr>
    <w:rPr>
      <w:szCs w:val="21"/>
    </w:rPr>
  </w:style>
  <w:style w:type="paragraph" w:styleId="Corpsdetexte2">
    <w:name w:val="Body Text 2"/>
    <w:basedOn w:val="Normal"/>
    <w:link w:val="Corpsdetexte2Car"/>
    <w:rsid w:val="005F0372"/>
  </w:style>
  <w:style w:type="paragraph" w:styleId="Paragraphedeliste">
    <w:name w:val="List Paragraph"/>
    <w:basedOn w:val="Normal"/>
    <w:link w:val="ParagraphedelisteCar"/>
    <w:uiPriority w:val="34"/>
    <w:qFormat/>
    <w:rsid w:val="005F0372"/>
    <w:pPr>
      <w:ind w:left="708"/>
    </w:pPr>
    <w:rPr>
      <w:rFonts w:ascii="Calibri" w:eastAsia="MS Mincho" w:hAnsi="Calibri"/>
      <w:sz w:val="22"/>
    </w:rPr>
  </w:style>
  <w:style w:type="character" w:styleId="Textedelespacerserv">
    <w:name w:val="Placeholder Text"/>
    <w:uiPriority w:val="99"/>
    <w:semiHidden/>
    <w:rsid w:val="005F0372"/>
    <w:rPr>
      <w:color w:val="808080"/>
    </w:rPr>
  </w:style>
  <w:style w:type="paragraph" w:styleId="Textedebulles">
    <w:name w:val="Balloon Text"/>
    <w:basedOn w:val="Normal"/>
    <w:link w:val="TextedebullesCar"/>
    <w:uiPriority w:val="99"/>
    <w:semiHidden/>
    <w:unhideWhenUsed/>
    <w:rsid w:val="005F0372"/>
    <w:rPr>
      <w:rFonts w:ascii="Tahoma" w:hAnsi="Tahoma" w:cs="Tahoma"/>
      <w:sz w:val="16"/>
      <w:szCs w:val="16"/>
    </w:rPr>
  </w:style>
  <w:style w:type="character" w:customStyle="1" w:styleId="TextedebullesCar">
    <w:name w:val="Texte de bulles Car"/>
    <w:basedOn w:val="Policepardfaut"/>
    <w:link w:val="Textedebulles"/>
    <w:uiPriority w:val="99"/>
    <w:semiHidden/>
    <w:rsid w:val="005F0372"/>
    <w:rPr>
      <w:rFonts w:ascii="Tahoma" w:eastAsia="Calibri" w:hAnsi="Tahoma" w:cs="Tahoma"/>
      <w:sz w:val="16"/>
      <w:szCs w:val="16"/>
      <w:lang w:eastAsia="en-US"/>
    </w:rPr>
  </w:style>
  <w:style w:type="paragraph" w:customStyle="1" w:styleId="Niveauducommentaire2">
    <w:name w:val="Niveau du commentaire : 2"/>
    <w:aliases w:val="No Spacing,italique variable"/>
    <w:next w:val="Normal"/>
    <w:uiPriority w:val="1"/>
    <w:qFormat/>
    <w:rsid w:val="005F0372"/>
    <w:pPr>
      <w:spacing w:line="264" w:lineRule="auto"/>
      <w:jc w:val="both"/>
    </w:pPr>
    <w:rPr>
      <w:rFonts w:ascii="Arial" w:eastAsia="Calibri" w:hAnsi="Arial"/>
      <w:i/>
      <w:szCs w:val="22"/>
      <w:lang w:eastAsia="en-US"/>
    </w:rPr>
  </w:style>
  <w:style w:type="paragraph" w:styleId="Titre">
    <w:name w:val="Title"/>
    <w:aliases w:val="annexe"/>
    <w:basedOn w:val="Normal"/>
    <w:next w:val="Normal"/>
    <w:link w:val="TitreCar"/>
    <w:uiPriority w:val="10"/>
    <w:qFormat/>
    <w:rsid w:val="005F0372"/>
    <w:pPr>
      <w:pBdr>
        <w:top w:val="single" w:sz="4" w:space="1" w:color="auto"/>
        <w:left w:val="single" w:sz="4" w:space="4" w:color="auto"/>
        <w:bottom w:val="single" w:sz="4" w:space="1" w:color="auto"/>
        <w:right w:val="single" w:sz="4" w:space="4" w:color="auto"/>
      </w:pBdr>
      <w:jc w:val="center"/>
    </w:pPr>
    <w:rPr>
      <w:b/>
      <w:sz w:val="24"/>
      <w:szCs w:val="24"/>
    </w:rPr>
  </w:style>
  <w:style w:type="character" w:customStyle="1" w:styleId="TitreCar">
    <w:name w:val="Titre Car"/>
    <w:aliases w:val="annexe Car"/>
    <w:basedOn w:val="Policepardfaut"/>
    <w:link w:val="Titre"/>
    <w:uiPriority w:val="10"/>
    <w:rsid w:val="005F0372"/>
    <w:rPr>
      <w:rFonts w:ascii="Arial" w:eastAsia="Calibri" w:hAnsi="Arial"/>
      <w:b/>
      <w:sz w:val="24"/>
      <w:szCs w:val="24"/>
      <w:lang w:eastAsia="en-US"/>
    </w:rPr>
  </w:style>
  <w:style w:type="table" w:styleId="Grilledutableau">
    <w:name w:val="Table Grid"/>
    <w:basedOn w:val="TableauNormal"/>
    <w:uiPriority w:val="59"/>
    <w:rsid w:val="005F0372"/>
    <w:rPr>
      <w:rFonts w:ascii="Calibri" w:eastAsia="Calibri" w:hAnsi="Calibri"/>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rsid w:val="005F0372"/>
    <w:rPr>
      <w:color w:val="0000FF"/>
      <w:u w:val="single"/>
    </w:rPr>
  </w:style>
  <w:style w:type="character" w:customStyle="1" w:styleId="Titre1Car1">
    <w:name w:val="Titre 1 Car1"/>
    <w:basedOn w:val="Policepardfaut"/>
    <w:rsid w:val="005F0372"/>
    <w:rPr>
      <w:rFonts w:ascii="Arial" w:eastAsia="Calibri" w:hAnsi="Arial"/>
      <w:b/>
      <w:sz w:val="24"/>
      <w:szCs w:val="24"/>
      <w:lang w:val="fr-FR" w:eastAsia="en-US" w:bidi="ar-SA"/>
    </w:rPr>
  </w:style>
  <w:style w:type="character" w:customStyle="1" w:styleId="Titre3Car1">
    <w:name w:val="Titre 3 Car1"/>
    <w:basedOn w:val="Policepardfaut"/>
    <w:rsid w:val="005F0372"/>
    <w:rPr>
      <w:rFonts w:ascii="Arial" w:eastAsia="Calibri" w:hAnsi="Arial"/>
      <w:lang w:val="fr-FR" w:eastAsia="en-US" w:bidi="ar-SA"/>
    </w:rPr>
  </w:style>
  <w:style w:type="character" w:customStyle="1" w:styleId="Titre4Car1">
    <w:name w:val="Titre 4 Car1"/>
    <w:basedOn w:val="Policepardfaut"/>
    <w:rsid w:val="005F0372"/>
    <w:rPr>
      <w:rFonts w:ascii="Arial" w:eastAsia="Calibri" w:hAnsi="Arial"/>
      <w:lang w:val="fr-FR" w:eastAsia="en-US" w:bidi="ar-SA"/>
    </w:rPr>
  </w:style>
  <w:style w:type="character" w:customStyle="1" w:styleId="Titre2Car1">
    <w:name w:val="Titre 2 Car1"/>
    <w:basedOn w:val="Policepardfaut"/>
    <w:rsid w:val="005F0372"/>
    <w:rPr>
      <w:rFonts w:ascii="Arial" w:eastAsia="Calibri" w:hAnsi="Arial"/>
      <w:b/>
      <w:lang w:val="fr-FR" w:eastAsia="en-US" w:bidi="ar-SA"/>
    </w:rPr>
  </w:style>
  <w:style w:type="character" w:customStyle="1" w:styleId="Titre5Car1">
    <w:name w:val="Titre 5 Car1"/>
    <w:basedOn w:val="Policepardfaut"/>
    <w:rsid w:val="005F0372"/>
    <w:rPr>
      <w:rFonts w:ascii="Arial" w:eastAsia="Calibri" w:hAnsi="Arial"/>
      <w:lang w:val="fr-FR" w:eastAsia="en-US" w:bidi="ar-SA"/>
    </w:rPr>
  </w:style>
  <w:style w:type="character" w:customStyle="1" w:styleId="TitreCar1">
    <w:name w:val="Titre Car1"/>
    <w:aliases w:val="annexe Car1"/>
    <w:basedOn w:val="Policepardfaut"/>
    <w:rsid w:val="005F0372"/>
    <w:rPr>
      <w:rFonts w:ascii="Arial" w:eastAsia="Calibri" w:hAnsi="Arial"/>
      <w:b/>
      <w:sz w:val="24"/>
      <w:szCs w:val="24"/>
      <w:lang w:val="fr-FR" w:eastAsia="en-US" w:bidi="ar-SA"/>
    </w:rPr>
  </w:style>
  <w:style w:type="paragraph" w:customStyle="1" w:styleId="Default">
    <w:name w:val="Default"/>
    <w:rsid w:val="005F0372"/>
    <w:pPr>
      <w:autoSpaceDE w:val="0"/>
      <w:autoSpaceDN w:val="0"/>
      <w:adjustRightInd w:val="0"/>
    </w:pPr>
    <w:rPr>
      <w:rFonts w:ascii="Arial" w:hAnsi="Arial" w:cs="Arial"/>
      <w:color w:val="000000"/>
      <w:sz w:val="24"/>
      <w:szCs w:val="24"/>
      <w:lang w:eastAsia="en-US"/>
    </w:rPr>
  </w:style>
  <w:style w:type="paragraph" w:customStyle="1" w:styleId="Titre21">
    <w:name w:val="Titre 21"/>
    <w:next w:val="Normal"/>
    <w:rsid w:val="005F0372"/>
    <w:pPr>
      <w:keepNext/>
      <w:keepLines/>
      <w:spacing w:line="264" w:lineRule="auto"/>
      <w:ind w:left="141" w:hanging="141"/>
      <w:jc w:val="both"/>
      <w:outlineLvl w:val="1"/>
    </w:pPr>
    <w:rPr>
      <w:rFonts w:ascii="Arial" w:hAnsi="Arial"/>
      <w:b/>
      <w:color w:val="000000"/>
      <w:lang w:eastAsia="fr-FR"/>
    </w:rPr>
  </w:style>
  <w:style w:type="paragraph" w:customStyle="1" w:styleId="Retraitcorpsdetexte1">
    <w:name w:val="Retrait corps de texte1"/>
    <w:rsid w:val="005F0372"/>
    <w:pPr>
      <w:spacing w:after="120" w:line="264" w:lineRule="auto"/>
      <w:ind w:left="283"/>
      <w:jc w:val="both"/>
    </w:pPr>
    <w:rPr>
      <w:rFonts w:ascii="Arial" w:hAnsi="Arial"/>
      <w:color w:val="000000"/>
      <w:lang w:eastAsia="fr-FR"/>
    </w:rPr>
  </w:style>
  <w:style w:type="paragraph" w:customStyle="1" w:styleId="Formatlibre">
    <w:name w:val="Format libre"/>
    <w:rsid w:val="005F0372"/>
    <w:rPr>
      <w:rFonts w:ascii="Lucida Grande" w:hAnsi="Lucida Grande"/>
      <w:color w:val="000000"/>
      <w:lang w:eastAsia="fr-FR"/>
    </w:rPr>
  </w:style>
  <w:style w:type="character" w:customStyle="1" w:styleId="ParagraphedelisteCar">
    <w:name w:val="Paragraphe de liste Car"/>
    <w:link w:val="Paragraphedeliste"/>
    <w:uiPriority w:val="34"/>
    <w:rsid w:val="005F0372"/>
    <w:rPr>
      <w:rFonts w:ascii="Calibri" w:eastAsia="MS Mincho" w:hAnsi="Calibri"/>
      <w:sz w:val="22"/>
      <w:szCs w:val="22"/>
      <w:lang w:eastAsia="en-US"/>
    </w:rPr>
  </w:style>
  <w:style w:type="paragraph" w:customStyle="1" w:styleId="Style1">
    <w:name w:val="Style1"/>
    <w:basedOn w:val="Normal"/>
    <w:link w:val="Style1Car"/>
    <w:rsid w:val="005F0372"/>
    <w:pPr>
      <w:spacing w:line="300" w:lineRule="auto"/>
    </w:pPr>
  </w:style>
  <w:style w:type="character" w:customStyle="1" w:styleId="Style1Car">
    <w:name w:val="Style1 Car"/>
    <w:link w:val="Style1"/>
    <w:rsid w:val="00942642"/>
    <w:rPr>
      <w:rFonts w:ascii="Arial" w:eastAsia="Calibri" w:hAnsi="Arial"/>
      <w:szCs w:val="22"/>
      <w:lang w:eastAsia="en-US"/>
    </w:rPr>
  </w:style>
  <w:style w:type="paragraph" w:styleId="Citation">
    <w:name w:val="Quote"/>
    <w:basedOn w:val="Normal"/>
    <w:next w:val="Normal"/>
    <w:link w:val="CitationCar"/>
    <w:uiPriority w:val="29"/>
    <w:qFormat/>
    <w:rsid w:val="005F0372"/>
    <w:rPr>
      <w:rFonts w:ascii="Calibri" w:eastAsia="MS Mincho" w:hAnsi="Calibri"/>
      <w:i/>
      <w:iCs/>
      <w:color w:val="000000"/>
      <w:sz w:val="22"/>
    </w:rPr>
  </w:style>
  <w:style w:type="character" w:customStyle="1" w:styleId="CitationCar">
    <w:name w:val="Citation Car"/>
    <w:link w:val="Citation"/>
    <w:uiPriority w:val="29"/>
    <w:rsid w:val="005F0372"/>
    <w:rPr>
      <w:rFonts w:ascii="Calibri" w:eastAsia="MS Mincho" w:hAnsi="Calibri"/>
      <w:i/>
      <w:iCs/>
      <w:color w:val="000000"/>
      <w:sz w:val="22"/>
      <w:szCs w:val="22"/>
      <w:lang w:eastAsia="en-US"/>
    </w:rPr>
  </w:style>
  <w:style w:type="paragraph" w:customStyle="1" w:styleId="texte1">
    <w:name w:val="texte1"/>
    <w:basedOn w:val="Normal"/>
    <w:rsid w:val="005F0372"/>
    <w:pPr>
      <w:spacing w:before="100" w:beforeAutospacing="1" w:after="100" w:afterAutospacing="1"/>
    </w:pPr>
    <w:rPr>
      <w:rFonts w:ascii="Times New Roman" w:eastAsia="Times New Roman" w:hAnsi="Times New Roman"/>
      <w:sz w:val="24"/>
      <w:szCs w:val="24"/>
      <w:lang w:eastAsia="fr-FR"/>
    </w:rPr>
  </w:style>
  <w:style w:type="character" w:customStyle="1" w:styleId="ancreht">
    <w:name w:val="ancreht"/>
    <w:basedOn w:val="Policepardfaut"/>
    <w:rsid w:val="005F0372"/>
  </w:style>
  <w:style w:type="paragraph" w:styleId="NormalWeb">
    <w:name w:val="Normal (Web)"/>
    <w:basedOn w:val="Normal"/>
    <w:uiPriority w:val="99"/>
    <w:rsid w:val="005F0372"/>
    <w:pPr>
      <w:spacing w:before="100" w:beforeAutospacing="1" w:after="100" w:afterAutospacing="1"/>
    </w:pPr>
    <w:rPr>
      <w:rFonts w:ascii="Times New Roman" w:eastAsia="Times New Roman" w:hAnsi="Times New Roman"/>
      <w:sz w:val="24"/>
      <w:szCs w:val="24"/>
      <w:lang w:eastAsia="fr-FR"/>
    </w:rPr>
  </w:style>
  <w:style w:type="character" w:styleId="Accentuation">
    <w:name w:val="Emphasis"/>
    <w:uiPriority w:val="20"/>
    <w:qFormat/>
    <w:rsid w:val="005F0372"/>
    <w:rPr>
      <w:i/>
      <w:iCs/>
    </w:rPr>
  </w:style>
  <w:style w:type="paragraph" w:styleId="Lgende">
    <w:name w:val="caption"/>
    <w:basedOn w:val="Normal"/>
    <w:uiPriority w:val="35"/>
    <w:unhideWhenUsed/>
    <w:qFormat/>
    <w:rsid w:val="005F0372"/>
    <w:rPr>
      <w:b/>
      <w:bCs/>
      <w:szCs w:val="20"/>
    </w:rPr>
  </w:style>
  <w:style w:type="character" w:customStyle="1" w:styleId="apple-converted-space">
    <w:name w:val="apple-converted-space"/>
    <w:basedOn w:val="Policepardfaut"/>
    <w:rsid w:val="005F0372"/>
  </w:style>
  <w:style w:type="character" w:styleId="lev">
    <w:name w:val="Strong"/>
    <w:uiPriority w:val="22"/>
    <w:qFormat/>
    <w:rsid w:val="005F0372"/>
    <w:rPr>
      <w:b/>
      <w:bCs/>
    </w:rPr>
  </w:style>
  <w:style w:type="paragraph" w:customStyle="1" w:styleId="Paragraphedeliste1">
    <w:name w:val="Paragraphe de liste1"/>
    <w:basedOn w:val="Normal"/>
    <w:qFormat/>
    <w:rsid w:val="005F0372"/>
    <w:pPr>
      <w:ind w:left="720" w:hanging="567"/>
      <w:contextualSpacing/>
    </w:pPr>
    <w:rPr>
      <w:rFonts w:eastAsia="SimSun"/>
    </w:rPr>
  </w:style>
  <w:style w:type="paragraph" w:customStyle="1" w:styleId="arialnormal">
    <w:name w:val="arialnormal"/>
    <w:basedOn w:val="Normal"/>
    <w:rsid w:val="005F0372"/>
    <w:pPr>
      <w:spacing w:before="100" w:beforeAutospacing="1" w:after="100" w:afterAutospacing="1"/>
    </w:pPr>
    <w:rPr>
      <w:rFonts w:ascii="Times New Roman" w:eastAsia="SimSun" w:hAnsi="Times New Roman"/>
      <w:sz w:val="24"/>
      <w:szCs w:val="24"/>
      <w:lang w:eastAsia="fr-FR"/>
    </w:rPr>
  </w:style>
  <w:style w:type="paragraph" w:styleId="Sous-titre">
    <w:name w:val="Subtitle"/>
    <w:basedOn w:val="Normal"/>
    <w:next w:val="Normal"/>
    <w:link w:val="Sous-titreCar"/>
    <w:uiPriority w:val="11"/>
    <w:qFormat/>
    <w:rsid w:val="005F0372"/>
    <w:pPr>
      <w:spacing w:after="60"/>
      <w:jc w:val="center"/>
      <w:outlineLvl w:val="1"/>
    </w:pPr>
    <w:rPr>
      <w:rFonts w:ascii="Cambria" w:eastAsia="MS Gothic" w:hAnsi="Cambria"/>
      <w:sz w:val="24"/>
      <w:szCs w:val="24"/>
    </w:rPr>
  </w:style>
  <w:style w:type="character" w:customStyle="1" w:styleId="Sous-titreCar">
    <w:name w:val="Sous-titre Car"/>
    <w:link w:val="Sous-titre"/>
    <w:uiPriority w:val="11"/>
    <w:rsid w:val="005F0372"/>
    <w:rPr>
      <w:rFonts w:ascii="Cambria" w:eastAsia="MS Gothic" w:hAnsi="Cambria"/>
      <w:sz w:val="24"/>
      <w:szCs w:val="24"/>
      <w:lang w:eastAsia="en-US"/>
    </w:rPr>
  </w:style>
  <w:style w:type="paragraph" w:styleId="Sansinterligne">
    <w:name w:val="No Spacing"/>
    <w:uiPriority w:val="1"/>
    <w:qFormat/>
    <w:rsid w:val="005F0372"/>
    <w:rPr>
      <w:rFonts w:ascii="Calibri" w:eastAsia="MS Mincho" w:hAnsi="Calibri"/>
      <w:sz w:val="22"/>
      <w:szCs w:val="22"/>
      <w:lang w:eastAsia="en-US"/>
    </w:rPr>
  </w:style>
  <w:style w:type="paragraph" w:styleId="Citationintense">
    <w:name w:val="Intense Quote"/>
    <w:basedOn w:val="Normal"/>
    <w:next w:val="Normal"/>
    <w:link w:val="CitationintenseCar"/>
    <w:uiPriority w:val="30"/>
    <w:qFormat/>
    <w:rsid w:val="005F0372"/>
    <w:pPr>
      <w:pBdr>
        <w:bottom w:val="single" w:sz="4" w:space="4" w:color="4F81BD"/>
      </w:pBdr>
      <w:spacing w:before="200" w:after="280"/>
      <w:ind w:left="936" w:right="936"/>
    </w:pPr>
    <w:rPr>
      <w:rFonts w:ascii="Calibri" w:eastAsia="MS Mincho" w:hAnsi="Calibri"/>
      <w:b/>
      <w:bCs/>
      <w:i/>
      <w:iCs/>
      <w:color w:val="4F81BD"/>
      <w:sz w:val="22"/>
    </w:rPr>
  </w:style>
  <w:style w:type="character" w:customStyle="1" w:styleId="CitationintenseCar">
    <w:name w:val="Citation intense Car"/>
    <w:link w:val="Citationintense"/>
    <w:uiPriority w:val="30"/>
    <w:rsid w:val="005F0372"/>
    <w:rPr>
      <w:rFonts w:ascii="Calibri" w:eastAsia="MS Mincho" w:hAnsi="Calibri"/>
      <w:b/>
      <w:bCs/>
      <w:i/>
      <w:iCs/>
      <w:color w:val="4F81BD"/>
      <w:sz w:val="22"/>
      <w:szCs w:val="22"/>
      <w:lang w:eastAsia="en-US"/>
    </w:rPr>
  </w:style>
  <w:style w:type="character" w:styleId="Accentuationlgre">
    <w:name w:val="Subtle Emphasis"/>
    <w:uiPriority w:val="19"/>
    <w:qFormat/>
    <w:rsid w:val="005F0372"/>
    <w:rPr>
      <w:i/>
      <w:iCs/>
      <w:color w:val="808080"/>
    </w:rPr>
  </w:style>
  <w:style w:type="character" w:styleId="Accentuationintense">
    <w:name w:val="Intense Emphasis"/>
    <w:uiPriority w:val="21"/>
    <w:qFormat/>
    <w:rsid w:val="005F0372"/>
    <w:rPr>
      <w:b/>
      <w:bCs/>
      <w:i/>
      <w:iCs/>
      <w:color w:val="4F81BD"/>
    </w:rPr>
  </w:style>
  <w:style w:type="character" w:styleId="Rfrencelgre">
    <w:name w:val="Subtle Reference"/>
    <w:uiPriority w:val="31"/>
    <w:qFormat/>
    <w:rsid w:val="005F0372"/>
    <w:rPr>
      <w:smallCaps/>
      <w:color w:val="C0504D"/>
      <w:u w:val="single"/>
    </w:rPr>
  </w:style>
  <w:style w:type="character" w:styleId="Rfrenceintense">
    <w:name w:val="Intense Reference"/>
    <w:uiPriority w:val="32"/>
    <w:qFormat/>
    <w:rsid w:val="005F0372"/>
    <w:rPr>
      <w:b/>
      <w:bCs/>
      <w:smallCaps/>
      <w:color w:val="C0504D"/>
      <w:spacing w:val="5"/>
      <w:u w:val="single"/>
    </w:rPr>
  </w:style>
  <w:style w:type="character" w:styleId="Titredulivre">
    <w:name w:val="Book Title"/>
    <w:uiPriority w:val="33"/>
    <w:qFormat/>
    <w:rsid w:val="005F0372"/>
    <w:rPr>
      <w:b/>
      <w:bCs/>
      <w:smallCaps/>
      <w:spacing w:val="5"/>
    </w:rPr>
  </w:style>
  <w:style w:type="paragraph" w:styleId="En-ttedetabledesmatires">
    <w:name w:val="TOC Heading"/>
    <w:basedOn w:val="Titre1"/>
    <w:next w:val="Normal"/>
    <w:uiPriority w:val="39"/>
    <w:semiHidden/>
    <w:unhideWhenUsed/>
    <w:qFormat/>
    <w:rsid w:val="005F0372"/>
    <w:pPr>
      <w:numPr>
        <w:numId w:val="0"/>
      </w:numPr>
      <w:outlineLvl w:val="9"/>
    </w:pPr>
  </w:style>
  <w:style w:type="paragraph" w:styleId="Listenumros">
    <w:name w:val="List Number"/>
    <w:basedOn w:val="Normal"/>
    <w:uiPriority w:val="99"/>
    <w:unhideWhenUsed/>
    <w:rsid w:val="005F0372"/>
    <w:pPr>
      <w:numPr>
        <w:numId w:val="3"/>
      </w:numPr>
      <w:contextualSpacing/>
    </w:pPr>
  </w:style>
  <w:style w:type="character" w:customStyle="1" w:styleId="CorpsdetexteCar">
    <w:name w:val="Corps de texte Car"/>
    <w:basedOn w:val="Policepardfaut"/>
    <w:link w:val="Corpsdetexte"/>
    <w:uiPriority w:val="99"/>
    <w:rsid w:val="005F0372"/>
    <w:rPr>
      <w:rFonts w:ascii="Arial" w:eastAsia="Calibri" w:hAnsi="Arial"/>
      <w:szCs w:val="21"/>
      <w:lang w:eastAsia="en-US"/>
    </w:rPr>
  </w:style>
  <w:style w:type="character" w:customStyle="1" w:styleId="fontstyle14">
    <w:name w:val="fontstyle14"/>
    <w:basedOn w:val="Policepardfaut"/>
    <w:uiPriority w:val="99"/>
    <w:rsid w:val="005F0372"/>
    <w:rPr>
      <w:rFonts w:cs="Times New Roman"/>
    </w:rPr>
  </w:style>
  <w:style w:type="paragraph" w:customStyle="1" w:styleId="Listecouleur-Accent11">
    <w:name w:val="Liste couleur - Accent 11"/>
    <w:basedOn w:val="Normal"/>
    <w:uiPriority w:val="34"/>
    <w:qFormat/>
    <w:rsid w:val="005F0372"/>
    <w:pPr>
      <w:spacing w:line="240" w:lineRule="auto"/>
      <w:ind w:left="720"/>
      <w:contextualSpacing/>
    </w:pPr>
    <w:rPr>
      <w:rFonts w:ascii="Calibri" w:hAnsi="Calibri"/>
      <w:szCs w:val="24"/>
    </w:rPr>
  </w:style>
  <w:style w:type="character" w:customStyle="1" w:styleId="LienInternet">
    <w:name w:val="Lien Internet"/>
    <w:basedOn w:val="Policepardfaut"/>
    <w:rsid w:val="005F0372"/>
    <w:rPr>
      <w:color w:val="0000FF"/>
      <w:u w:val="single"/>
    </w:rPr>
  </w:style>
  <w:style w:type="paragraph" w:customStyle="1" w:styleId="Contenudecadre">
    <w:name w:val="Contenu de cadre"/>
    <w:basedOn w:val="Normal"/>
    <w:qFormat/>
    <w:rsid w:val="005F0372"/>
    <w:pPr>
      <w:overflowPunct w:val="0"/>
      <w:spacing w:after="200"/>
    </w:pPr>
    <w:rPr>
      <w:color w:val="00000A"/>
    </w:rPr>
  </w:style>
  <w:style w:type="paragraph" w:customStyle="1" w:styleId="Style2">
    <w:name w:val="Style2"/>
    <w:basedOn w:val="Titre4"/>
    <w:link w:val="Style2Car"/>
    <w:autoRedefine/>
    <w:qFormat/>
    <w:rsid w:val="005F0372"/>
    <w:pPr>
      <w:numPr>
        <w:ilvl w:val="0"/>
        <w:numId w:val="0"/>
      </w:numPr>
    </w:pPr>
  </w:style>
  <w:style w:type="character" w:customStyle="1" w:styleId="Style2Car">
    <w:name w:val="Style2 Car"/>
    <w:basedOn w:val="Titre4Car"/>
    <w:link w:val="Style2"/>
    <w:rsid w:val="005F0372"/>
    <w:rPr>
      <w:rFonts w:ascii="Arial" w:eastAsia="Calibri" w:hAnsi="Arial"/>
      <w:lang w:eastAsia="en-US"/>
    </w:rPr>
  </w:style>
  <w:style w:type="character" w:customStyle="1" w:styleId="Corpsdetexte2Car">
    <w:name w:val="Corps de texte 2 Car"/>
    <w:basedOn w:val="Policepardfaut"/>
    <w:link w:val="Corpsdetexte2"/>
    <w:rsid w:val="005F0372"/>
    <w:rPr>
      <w:rFonts w:ascii="Arial" w:eastAsia="Calibri" w:hAnsi="Arial"/>
      <w:szCs w:val="22"/>
      <w:lang w:eastAsia="en-US"/>
    </w:rPr>
  </w:style>
  <w:style w:type="paragraph" w:styleId="Explorateurdedocuments">
    <w:name w:val="Document Map"/>
    <w:basedOn w:val="Normal"/>
    <w:link w:val="ExplorateurdedocumentsCar"/>
    <w:uiPriority w:val="99"/>
    <w:semiHidden/>
    <w:unhideWhenUsed/>
    <w:rsid w:val="008E7239"/>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E7239"/>
    <w:rPr>
      <w:rFonts w:ascii="Tahoma" w:eastAsia="Calibri" w:hAnsi="Tahoma" w:cs="Tahoma"/>
      <w:sz w:val="16"/>
      <w:szCs w:val="16"/>
      <w:lang w:eastAsia="en-US"/>
    </w:rPr>
  </w:style>
  <w:style w:type="character" w:customStyle="1" w:styleId="st">
    <w:name w:val="st"/>
    <w:basedOn w:val="Policepardfaut"/>
    <w:rsid w:val="00DD03B2"/>
  </w:style>
  <w:style w:type="paragraph" w:customStyle="1" w:styleId="ParNoG">
    <w:name w:val="_ParNo_G"/>
    <w:basedOn w:val="Normal"/>
    <w:rsid w:val="00DD03B2"/>
    <w:pPr>
      <w:numPr>
        <w:numId w:val="25"/>
      </w:numPr>
      <w:suppressAutoHyphens/>
      <w:spacing w:after="120" w:line="240" w:lineRule="atLeast"/>
      <w:jc w:val="left"/>
    </w:pPr>
    <w:rPr>
      <w:rFonts w:ascii="Times New Roman" w:eastAsia="Times New Roman" w:hAnsi="Times New Roman" w:cs="Arial"/>
      <w:b/>
      <w:bCs/>
      <w:spacing w:val="-10"/>
      <w:sz w:val="24"/>
      <w:szCs w:val="20"/>
      <w:lang w:val="fr-CH" w:eastAsia="fr-FR"/>
    </w:rPr>
  </w:style>
  <w:style w:type="paragraph" w:customStyle="1" w:styleId="SingleTxtG">
    <w:name w:val="_ Single Txt_G"/>
    <w:basedOn w:val="Normal"/>
    <w:rsid w:val="00DD03B2"/>
    <w:pPr>
      <w:suppressAutoHyphens/>
      <w:spacing w:after="120" w:line="240" w:lineRule="atLeast"/>
      <w:ind w:left="357" w:hanging="357"/>
      <w:jc w:val="left"/>
    </w:pPr>
    <w:rPr>
      <w:rFonts w:ascii="Times New Roman" w:eastAsia="Times New Roman" w:hAnsi="Times New Roman" w:cs="Arial"/>
      <w:b/>
      <w:bCs/>
      <w:spacing w:val="-10"/>
      <w:sz w:val="24"/>
      <w:szCs w:val="20"/>
      <w:lang w:val="fr-CH" w:eastAsia="fr-FR"/>
    </w:rPr>
  </w:style>
  <w:style w:type="paragraph" w:customStyle="1" w:styleId="Gdmath">
    <w:name w:val="Gdmath"/>
    <w:basedOn w:val="Paragraphedeliste"/>
    <w:rsid w:val="006D48E7"/>
    <w:pPr>
      <w:numPr>
        <w:numId w:val="32"/>
      </w:numPr>
      <w:tabs>
        <w:tab w:val="num" w:pos="360"/>
      </w:tabs>
      <w:ind w:left="708" w:firstLine="0"/>
    </w:pPr>
    <w:rPr>
      <w:rFonts w:ascii="Times New Roman" w:hAnsi="Times New Roman"/>
      <w:color w:val="000000"/>
      <w:sz w:val="24"/>
      <w:szCs w:val="20"/>
    </w:rPr>
  </w:style>
  <w:style w:type="paragraph" w:customStyle="1" w:styleId="font7">
    <w:name w:val="font_7"/>
    <w:basedOn w:val="Normal"/>
    <w:rsid w:val="000A64AE"/>
    <w:pPr>
      <w:spacing w:before="100" w:beforeAutospacing="1" w:after="100" w:afterAutospacing="1" w:line="240" w:lineRule="auto"/>
      <w:jc w:val="left"/>
    </w:pPr>
    <w:rPr>
      <w:rFonts w:eastAsia="Times New Roman" w:cs="Arial"/>
      <w:sz w:val="24"/>
      <w:szCs w:val="24"/>
      <w:lang w:eastAsia="fr-FR"/>
    </w:rPr>
  </w:style>
  <w:style w:type="character" w:styleId="Mentionnonrsolue">
    <w:name w:val="Unresolved Mention"/>
    <w:basedOn w:val="Policepardfaut"/>
    <w:uiPriority w:val="99"/>
    <w:semiHidden/>
    <w:unhideWhenUsed/>
    <w:rsid w:val="002F5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205">
      <w:bodyDiv w:val="1"/>
      <w:marLeft w:val="0"/>
      <w:marRight w:val="0"/>
      <w:marTop w:val="0"/>
      <w:marBottom w:val="0"/>
      <w:divBdr>
        <w:top w:val="none" w:sz="0" w:space="0" w:color="auto"/>
        <w:left w:val="none" w:sz="0" w:space="0" w:color="auto"/>
        <w:bottom w:val="none" w:sz="0" w:space="0" w:color="auto"/>
        <w:right w:val="none" w:sz="0" w:space="0" w:color="auto"/>
      </w:divBdr>
    </w:div>
    <w:div w:id="294799835">
      <w:bodyDiv w:val="1"/>
      <w:marLeft w:val="0"/>
      <w:marRight w:val="0"/>
      <w:marTop w:val="0"/>
      <w:marBottom w:val="0"/>
      <w:divBdr>
        <w:top w:val="none" w:sz="0" w:space="0" w:color="auto"/>
        <w:left w:val="none" w:sz="0" w:space="0" w:color="auto"/>
        <w:bottom w:val="none" w:sz="0" w:space="0" w:color="auto"/>
        <w:right w:val="none" w:sz="0" w:space="0" w:color="auto"/>
      </w:divBdr>
    </w:div>
    <w:div w:id="514152749">
      <w:bodyDiv w:val="1"/>
      <w:marLeft w:val="0"/>
      <w:marRight w:val="0"/>
      <w:marTop w:val="0"/>
      <w:marBottom w:val="0"/>
      <w:divBdr>
        <w:top w:val="none" w:sz="0" w:space="0" w:color="auto"/>
        <w:left w:val="none" w:sz="0" w:space="0" w:color="auto"/>
        <w:bottom w:val="none" w:sz="0" w:space="0" w:color="auto"/>
        <w:right w:val="none" w:sz="0" w:space="0" w:color="auto"/>
      </w:divBdr>
    </w:div>
    <w:div w:id="1138189156">
      <w:bodyDiv w:val="1"/>
      <w:marLeft w:val="0"/>
      <w:marRight w:val="0"/>
      <w:marTop w:val="0"/>
      <w:marBottom w:val="0"/>
      <w:divBdr>
        <w:top w:val="none" w:sz="0" w:space="0" w:color="auto"/>
        <w:left w:val="none" w:sz="0" w:space="0" w:color="auto"/>
        <w:bottom w:val="none" w:sz="0" w:space="0" w:color="auto"/>
        <w:right w:val="none" w:sz="0" w:space="0" w:color="auto"/>
      </w:divBdr>
    </w:div>
    <w:div w:id="1934430032">
      <w:bodyDiv w:val="1"/>
      <w:marLeft w:val="0"/>
      <w:marRight w:val="0"/>
      <w:marTop w:val="0"/>
      <w:marBottom w:val="0"/>
      <w:divBdr>
        <w:top w:val="none" w:sz="0" w:space="0" w:color="auto"/>
        <w:left w:val="none" w:sz="0" w:space="0" w:color="auto"/>
        <w:bottom w:val="none" w:sz="0" w:space="0" w:color="auto"/>
        <w:right w:val="none" w:sz="0" w:space="0" w:color="auto"/>
      </w:divBdr>
    </w:div>
    <w:div w:id="214299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bolycee.org" TargetMode="External"/><Relationship Id="rId18" Type="http://schemas.openxmlformats.org/officeDocument/2006/relationships/image" Target="media/image4.e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png"/><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8.wmf"/><Relationship Id="rId28" Type="http://schemas.openxmlformats.org/officeDocument/2006/relationships/oleObject" Target="embeddings/oleObject4.bin"/><Relationship Id="rId19" Type="http://schemas.openxmlformats.org/officeDocument/2006/relationships/image" Target="media/image5.e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oleObject" Target="embeddings/oleObject1.bin"/><Relationship Id="rId27" Type="http://schemas.openxmlformats.org/officeDocument/2006/relationships/image" Target="media/image10.wmf"/><Relationship Id="rId30"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Z:\BG\physique\modele%20exo%20SPC%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3562-291C-4912-9DBD-053A7453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exo SPC 2017.dotx</Template>
  <TotalTime>1</TotalTime>
  <Pages>3</Pages>
  <Words>1040</Words>
  <Characters>5700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Exercice I</vt:lpstr>
    </vt:vector>
  </TitlesOfParts>
  <Company>Rectorat de Versailles</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I</dc:title>
  <dc:creator>aubaret;CLEMENT Jocelyn</dc:creator>
  <cp:lastModifiedBy>Jocelyn CLEMENT</cp:lastModifiedBy>
  <cp:revision>2</cp:revision>
  <cp:lastPrinted>2021-01-27T08:33:00Z</cp:lastPrinted>
  <dcterms:created xsi:type="dcterms:W3CDTF">2023-03-20T07:10:00Z</dcterms:created>
  <dcterms:modified xsi:type="dcterms:W3CDTF">2023-03-20T07:10:00Z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