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CB40" w14:textId="7F65E7AB" w:rsidR="00985BBF" w:rsidRPr="009746E1" w:rsidRDefault="009746E1" w:rsidP="003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46E1">
        <w:rPr>
          <w:b/>
          <w:bCs/>
        </w:rPr>
        <w:t xml:space="preserve">Bac </w:t>
      </w:r>
      <w:r w:rsidR="0053192D">
        <w:rPr>
          <w:b/>
          <w:bCs/>
        </w:rPr>
        <w:t>Asie</w:t>
      </w:r>
      <w:r w:rsidRPr="009746E1">
        <w:rPr>
          <w:b/>
          <w:bCs/>
        </w:rPr>
        <w:t xml:space="preserve"> 202</w:t>
      </w:r>
      <w:r w:rsidR="003F717B">
        <w:rPr>
          <w:b/>
          <w:bCs/>
        </w:rPr>
        <w:t>3</w:t>
      </w:r>
      <w:r w:rsidRPr="009746E1">
        <w:rPr>
          <w:b/>
          <w:bCs/>
        </w:rPr>
        <w:tab/>
      </w:r>
      <w:r w:rsidR="006B446C">
        <w:rPr>
          <w:b/>
          <w:bCs/>
        </w:rPr>
        <w:t>J</w:t>
      </w:r>
      <w:r w:rsidRPr="009746E1">
        <w:rPr>
          <w:b/>
          <w:bCs/>
        </w:rPr>
        <w:t>our 1</w:t>
      </w:r>
      <w:r w:rsidRPr="009746E1">
        <w:rPr>
          <w:b/>
          <w:bCs/>
        </w:rPr>
        <w:tab/>
      </w:r>
      <w:r w:rsidRPr="009746E1">
        <w:rPr>
          <w:b/>
          <w:bCs/>
        </w:rPr>
        <w:tab/>
      </w:r>
      <w:r w:rsidRPr="009746E1">
        <w:rPr>
          <w:b/>
          <w:bCs/>
        </w:rPr>
        <w:tab/>
        <w:t xml:space="preserve">CORRECTION </w:t>
      </w:r>
      <w:r w:rsidR="004F5081">
        <w:rPr>
          <w:b/>
          <w:bCs/>
        </w:rPr>
        <w:t xml:space="preserve">    </w:t>
      </w:r>
      <w:r w:rsidRPr="009746E1">
        <w:rPr>
          <w:b/>
          <w:bCs/>
        </w:rPr>
        <w:t xml:space="preserve">© </w:t>
      </w:r>
      <w:hyperlink r:id="rId6" w:history="1">
        <w:r w:rsidRPr="009746E1">
          <w:rPr>
            <w:rStyle w:val="Lienhypertexte"/>
            <w:b/>
            <w:bCs/>
          </w:rPr>
          <w:t>https://labolycee/org</w:t>
        </w:r>
      </w:hyperlink>
    </w:p>
    <w:p w14:paraId="55561869" w14:textId="23B2A25A" w:rsidR="009746E1" w:rsidRDefault="009746E1" w:rsidP="003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46E1">
        <w:rPr>
          <w:b/>
          <w:bCs/>
        </w:rPr>
        <w:t xml:space="preserve">EXERCICE </w:t>
      </w:r>
      <w:r w:rsidR="00C6577B">
        <w:rPr>
          <w:b/>
          <w:bCs/>
        </w:rPr>
        <w:t>I</w:t>
      </w:r>
      <w:r w:rsidR="00646BE1">
        <w:rPr>
          <w:b/>
          <w:bCs/>
        </w:rPr>
        <w:t xml:space="preserve"> : </w:t>
      </w:r>
      <w:r w:rsidR="0053192D">
        <w:rPr>
          <w:rFonts w:cs="Arial"/>
          <w:b/>
          <w:bCs/>
        </w:rPr>
        <w:t>AUTOUR</w:t>
      </w:r>
      <w:r w:rsidR="00646BE1">
        <w:rPr>
          <w:b/>
          <w:bCs/>
        </w:rPr>
        <w:t xml:space="preserve"> DE SATURNE </w:t>
      </w:r>
      <w:r w:rsidR="00744172">
        <w:rPr>
          <w:b/>
          <w:bCs/>
        </w:rPr>
        <w:t>(</w:t>
      </w:r>
      <w:r w:rsidR="00C6577B">
        <w:rPr>
          <w:b/>
          <w:bCs/>
        </w:rPr>
        <w:t>1</w:t>
      </w:r>
      <w:r w:rsidR="00646BE1">
        <w:rPr>
          <w:b/>
          <w:bCs/>
        </w:rPr>
        <w:t>1</w:t>
      </w:r>
      <w:r w:rsidR="00744172">
        <w:rPr>
          <w:b/>
          <w:bCs/>
        </w:rPr>
        <w:t xml:space="preserve"> pts)</w:t>
      </w:r>
    </w:p>
    <w:p w14:paraId="00794227" w14:textId="3DF3EE8F" w:rsidR="007953BB" w:rsidRPr="003871F8" w:rsidRDefault="003871F8" w:rsidP="00785CC4">
      <w:pPr>
        <w:jc w:val="lef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9410858" wp14:editId="0EC2CA99">
                <wp:simplePos x="0" y="0"/>
                <wp:positionH relativeFrom="column">
                  <wp:posOffset>4296410</wp:posOffset>
                </wp:positionH>
                <wp:positionV relativeFrom="paragraph">
                  <wp:posOffset>54033</wp:posOffset>
                </wp:positionV>
                <wp:extent cx="2281238" cy="934085"/>
                <wp:effectExtent l="0" t="0" r="508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238" cy="934085"/>
                          <a:chOff x="0" y="0"/>
                          <a:chExt cx="2281238" cy="934085"/>
                        </a:xfrm>
                      </wpg:grpSpPr>
                      <wps:wsp>
                        <wps:cNvPr id="4" name="Triangle rectangle 4"/>
                        <wps:cNvSpPr/>
                        <wps:spPr>
                          <a:xfrm>
                            <a:off x="200025" y="261938"/>
                            <a:ext cx="1895475" cy="4381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1113" y="514350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BE735" w14:textId="43211989" w:rsidR="003871F8" w:rsidRPr="007A36CE" w:rsidRDefault="003871F8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A36C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Arc 5"/>
                        <wps:cNvSpPr/>
                        <wps:spPr>
                          <a:xfrm rot="16200000">
                            <a:off x="1257459" y="552609"/>
                            <a:ext cx="186213" cy="137162"/>
                          </a:xfrm>
                          <a:prstGeom prst="arc">
                            <a:avLst>
                              <a:gd name="adj1" fmla="val 12390482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475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10AE" w14:textId="2BD3AA2D" w:rsidR="003871F8" w:rsidRPr="003871F8" w:rsidRDefault="003871F8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proofErr w:type="gramStart"/>
                              <w:r w:rsidRPr="003871F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742950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E6D52" w14:textId="533F035D" w:rsidR="003871F8" w:rsidRPr="003871F8" w:rsidRDefault="003871F8" w:rsidP="003871F8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76238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9BA8A" w14:textId="0AEC5E41" w:rsidR="003871F8" w:rsidRPr="00785CC4" w:rsidRDefault="003871F8" w:rsidP="003871F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785CC4">
                                <w:rPr>
                                  <w:rFonts w:cs="Arial"/>
                                </w:rPr>
                                <w:t>Titan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371475"/>
                            <a:ext cx="376238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C394A" w14:textId="491AE815" w:rsidR="003871F8" w:rsidRPr="00785CC4" w:rsidRDefault="003871F8" w:rsidP="003871F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785CC4">
                                <w:rPr>
                                  <w:rFonts w:cs="Arial"/>
                                </w:rPr>
                                <w:t>Terre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410858" id="Groupe 10" o:spid="_x0000_s1026" style="position:absolute;margin-left:338.3pt;margin-top:4.25pt;width:179.65pt;height:73.55pt;z-index:251696128;mso-width-relative:margin" coordsize="22812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4" o:spid="_x0000_s1027" type="#_x0000_t6" style="position:absolute;left:2000;top:2619;width:1895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811;top:5143;width:208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104BE735" w14:textId="43211989" w:rsidR="003871F8" w:rsidRPr="007A36CE" w:rsidRDefault="003871F8" w:rsidP="00392818">
                        <w:pPr>
                          <w:jc w:val="center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A36CE">
                          <w:rPr>
                            <w:rFonts w:ascii="Calibri" w:hAnsi="Calibri" w:cs="Calibri"/>
                            <w:i/>
                            <w:iCs/>
                          </w:rPr>
                          <w:sym w:font="Symbol" w:char="F071"/>
                        </w:r>
                      </w:p>
                    </w:txbxContent>
                  </v:textbox>
                </v:shape>
                <v:shape id="Arc 5" o:spid="_x0000_s1029" style="position:absolute;left:12574;top:5525;width:1862;height:1372;rotation:-90;visibility:visible;mso-wrap-style:square;v-text-anchor:middle" coordsize="186213,13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" path="m16011,30129nsc36543,7794,72942,-3601,109023,1009v44614,5701,77191,34219,77191,67572l93107,68581,16011,30129xem16011,30129nfc36543,7794,72942,-3601,109023,1009v44614,5701,77191,34219,77191,67572e" filled="f" strokecolor="black [3213]" strokeweight="1pt">
                  <v:stroke joinstyle="miter"/>
                  <v:path arrowok="t" o:connecttype="custom" o:connectlocs="16011,30129;109023,1009;186214,68581" o:connectangles="0,0,0"/>
                </v:shape>
                <v:shape id="_x0000_s1030" type="#_x0000_t202" style="position:absolute;top:3714;width:208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C7910AE" w14:textId="2BD3AA2D" w:rsidR="003871F8" w:rsidRPr="003871F8" w:rsidRDefault="003871F8" w:rsidP="00392818">
                        <w:pPr>
                          <w:jc w:val="center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proofErr w:type="gramStart"/>
                        <w:r w:rsidRPr="003871F8"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_x0000_s1031" type="#_x0000_t202" style="position:absolute;left:10477;top:7429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EE6D52" w14:textId="533F035D" w:rsidR="003871F8" w:rsidRPr="003871F8" w:rsidRDefault="003871F8" w:rsidP="003871F8">
                        <w:pPr>
                          <w:jc w:val="center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_x0000_s1032" type="#_x0000_t202" style="position:absolute;left:571;width:376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B79BA8A" w14:textId="0AEC5E41" w:rsidR="003871F8" w:rsidRPr="00785CC4" w:rsidRDefault="003871F8" w:rsidP="003871F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785CC4">
                          <w:rPr>
                            <w:rFonts w:cs="Arial"/>
                          </w:rPr>
                          <w:t>Titan</w:t>
                        </w:r>
                      </w:p>
                    </w:txbxContent>
                  </v:textbox>
                </v:shape>
                <v:shape id="_x0000_s1033" type="#_x0000_t202" style="position:absolute;left:19050;top:3714;width:376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7EC394A" w14:textId="491AE815" w:rsidR="003871F8" w:rsidRPr="00785CC4" w:rsidRDefault="003871F8" w:rsidP="003871F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785CC4">
                          <w:rPr>
                            <w:rFonts w:cs="Arial"/>
                          </w:rPr>
                          <w:t>Terre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130217219"/>
      <w:r>
        <w:rPr>
          <w:b/>
          <w:bCs/>
        </w:rPr>
        <w:t xml:space="preserve">Partie A – </w:t>
      </w:r>
      <w:r w:rsidR="00B53B0D" w:rsidRPr="003871F8">
        <w:rPr>
          <w:b/>
          <w:bCs/>
        </w:rPr>
        <w:t xml:space="preserve">Observation de </w:t>
      </w:r>
      <w:r>
        <w:rPr>
          <w:b/>
          <w:bCs/>
        </w:rPr>
        <w:t>Titan à l’œil nu</w:t>
      </w:r>
    </w:p>
    <w:p w14:paraId="4D8B2801" w14:textId="43610B75" w:rsidR="003871F8" w:rsidRPr="003871F8" w:rsidRDefault="003871F8" w:rsidP="00785CC4">
      <w:pPr>
        <w:pStyle w:val="Paragraphedeliste"/>
        <w:numPr>
          <w:ilvl w:val="0"/>
          <w:numId w:val="6"/>
        </w:numPr>
        <w:ind w:left="567" w:hanging="567"/>
        <w:contextualSpacing w:val="0"/>
        <w:rPr>
          <w:b/>
          <w:bCs/>
        </w:rPr>
      </w:pPr>
      <w:r w:rsidRPr="003871F8">
        <w:t>Dans l’appro</w:t>
      </w:r>
      <w:r>
        <w:t xml:space="preserve">ximation des petits angles : </w:t>
      </w:r>
      <w:r w:rsidRPr="003871F8">
        <w:rPr>
          <w:position w:val="-24"/>
        </w:rPr>
        <w:object w:dxaOrig="1460" w:dyaOrig="620" w14:anchorId="27998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pt;height:31.1pt" o:ole="">
            <v:imagedata r:id="rId7" o:title=""/>
          </v:shape>
          <o:OLEObject Type="Embed" ProgID="Equation.DSMT4" ShapeID="_x0000_i1025" DrawAspect="Content" ObjectID="_1741699317" r:id="rId8"/>
        </w:object>
      </w:r>
      <w:r>
        <w:t xml:space="preserve"> </w:t>
      </w:r>
    </w:p>
    <w:p w14:paraId="0783B92A" w14:textId="7D0167EF" w:rsidR="003871F8" w:rsidRPr="003871F8" w:rsidRDefault="003871F8" w:rsidP="00785CC4">
      <w:pPr>
        <w:ind w:left="56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625C8C4" wp14:editId="72F16D79">
            <wp:simplePos x="0" y="0"/>
            <wp:positionH relativeFrom="column">
              <wp:posOffset>2710467</wp:posOffset>
            </wp:positionH>
            <wp:positionV relativeFrom="paragraph">
              <wp:posOffset>56833</wp:posOffset>
            </wp:positionV>
            <wp:extent cx="1585913" cy="290941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290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1F8">
        <w:rPr>
          <w:position w:val="-28"/>
        </w:rPr>
        <w:object w:dxaOrig="1860" w:dyaOrig="700" w14:anchorId="29B9A3A5">
          <v:shape id="_x0000_i1026" type="#_x0000_t75" style="width:93.25pt;height:34.9pt" o:ole="">
            <v:imagedata r:id="rId10" o:title=""/>
          </v:shape>
          <o:OLEObject Type="Embed" ProgID="Equation.DSMT4" ShapeID="_x0000_i1026" DrawAspect="Content" ObjectID="_1741699318" r:id="rId11"/>
        </w:object>
      </w:r>
      <w:r>
        <w:t xml:space="preserve">= </w:t>
      </w:r>
      <w:r w:rsidRPr="003871F8">
        <w:rPr>
          <w:b/>
          <w:bCs/>
        </w:rPr>
        <w:t>3,6</w:t>
      </w:r>
      <w:r w:rsidRPr="003871F8">
        <w:rPr>
          <w:rFonts w:cs="Arial"/>
          <w:b/>
          <w:bCs/>
        </w:rPr>
        <w:t>×</w:t>
      </w:r>
      <w:r w:rsidRPr="003871F8">
        <w:rPr>
          <w:b/>
          <w:bCs/>
        </w:rPr>
        <w:t>10</w:t>
      </w:r>
      <w:r w:rsidRPr="003871F8">
        <w:rPr>
          <w:b/>
          <w:bCs/>
          <w:vertAlign w:val="superscript"/>
        </w:rPr>
        <w:t>–6</w:t>
      </w:r>
      <w:r w:rsidRPr="003871F8">
        <w:rPr>
          <w:b/>
          <w:bCs/>
        </w:rPr>
        <w:t xml:space="preserve"> rad</w:t>
      </w:r>
      <w:r>
        <w:t>.</w:t>
      </w:r>
    </w:p>
    <w:p w14:paraId="4D9BA2FB" w14:textId="3A090C53" w:rsidR="003871F8" w:rsidRDefault="003871F8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 xml:space="preserve">Comme </w:t>
      </w:r>
      <w:r w:rsidRPr="007A36CE">
        <w:rPr>
          <w:b/>
          <w:bCs/>
          <w:i/>
          <w:iCs/>
        </w:rPr>
        <w:sym w:font="Symbol" w:char="F071"/>
      </w:r>
      <w:r w:rsidRPr="003871F8">
        <w:rPr>
          <w:b/>
          <w:bCs/>
        </w:rPr>
        <w:t xml:space="preserve"> &lt; </w:t>
      </w:r>
      <w:r w:rsidRPr="007A36CE">
        <w:rPr>
          <w:rFonts w:ascii="Symbol" w:hAnsi="Symbol"/>
          <w:b/>
          <w:bCs/>
          <w:i/>
          <w:iCs/>
        </w:rPr>
        <w:t>e</w:t>
      </w:r>
      <w:r>
        <w:t xml:space="preserve"> = 3</w:t>
      </w:r>
      <w:r w:rsidRPr="00DC1A9A">
        <w:rPr>
          <w:rFonts w:cs="Arial"/>
        </w:rPr>
        <w:t>×</w:t>
      </w:r>
      <w:r>
        <w:t>10</w:t>
      </w:r>
      <w:r w:rsidRPr="003871F8">
        <w:rPr>
          <w:vertAlign w:val="superscript"/>
        </w:rPr>
        <w:t>–4</w:t>
      </w:r>
      <w:r>
        <w:t xml:space="preserve"> </w:t>
      </w:r>
      <w:proofErr w:type="gramStart"/>
      <w:r>
        <w:t>rad</w:t>
      </w:r>
      <w:proofErr w:type="gramEnd"/>
      <w:r>
        <w:t>, Titan n’est pas observable à l’œil nu.</w:t>
      </w:r>
    </w:p>
    <w:p w14:paraId="10025B96" w14:textId="12A72627" w:rsidR="006B7D7A" w:rsidRDefault="006B7D7A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 xml:space="preserve">Le grossissement </w:t>
      </w:r>
      <w:r w:rsidRPr="006B7D7A">
        <w:rPr>
          <w:i/>
          <w:iCs/>
        </w:rPr>
        <w:t>G</w:t>
      </w:r>
      <w:r>
        <w:t xml:space="preserve"> d’un instrument est : </w:t>
      </w:r>
      <w:r w:rsidR="007A36CE" w:rsidRPr="006B7D7A">
        <w:rPr>
          <w:position w:val="-24"/>
        </w:rPr>
        <w:object w:dxaOrig="740" w:dyaOrig="620" w14:anchorId="0C75D82F">
          <v:shape id="_x0000_i1070" type="#_x0000_t75" style="width:37.1pt;height:31.1pt" o:ole="">
            <v:imagedata r:id="rId12" o:title=""/>
          </v:shape>
          <o:OLEObject Type="Embed" ProgID="Equation.DSMT4" ShapeID="_x0000_i1070" DrawAspect="Content" ObjectID="_1741699319" r:id="rId13"/>
        </w:object>
      </w:r>
      <w:r>
        <w:t xml:space="preserve"> </w:t>
      </w:r>
    </w:p>
    <w:p w14:paraId="311CD44B" w14:textId="316F700C" w:rsidR="003871F8" w:rsidRDefault="006B7D7A" w:rsidP="00785CC4">
      <w:pPr>
        <w:pStyle w:val="Paragraphedeliste"/>
        <w:ind w:left="567"/>
        <w:contextualSpacing w:val="0"/>
      </w:pPr>
      <w:proofErr w:type="gramStart"/>
      <w:r>
        <w:t>avec</w:t>
      </w:r>
      <w:proofErr w:type="gramEnd"/>
      <w:r>
        <w:t xml:space="preserve"> </w:t>
      </w:r>
      <w:r w:rsidRPr="007A36CE">
        <w:rPr>
          <w:i/>
          <w:iCs/>
        </w:rPr>
        <w:sym w:font="Symbol" w:char="F071"/>
      </w:r>
      <w:r>
        <w:t xml:space="preserve"> et </w:t>
      </w:r>
      <w:r w:rsidRPr="007A36CE">
        <w:rPr>
          <w:i/>
          <w:iCs/>
        </w:rPr>
        <w:sym w:font="Symbol" w:char="F071"/>
      </w:r>
      <w:r>
        <w:t>’ respectivement les angles sous lesquels l’objet est vu à l’œil nu et à travers un instrument d’optique.</w:t>
      </w:r>
    </w:p>
    <w:p w14:paraId="50584396" w14:textId="77777777" w:rsidR="007A36CE" w:rsidRDefault="006B7D7A" w:rsidP="00785CC4">
      <w:r>
        <w:t xml:space="preserve">Le grossissement minimal </w:t>
      </w:r>
      <w:proofErr w:type="spellStart"/>
      <w:r w:rsidRPr="007A36CE">
        <w:rPr>
          <w:i/>
          <w:iCs/>
        </w:rPr>
        <w:t>G</w:t>
      </w:r>
      <w:r w:rsidRPr="007A36CE">
        <w:rPr>
          <w:vertAlign w:val="subscript"/>
        </w:rPr>
        <w:t>min</w:t>
      </w:r>
      <w:proofErr w:type="spellEnd"/>
      <w:r>
        <w:t xml:space="preserve"> correspond au cas où </w:t>
      </w:r>
      <w:r w:rsidRPr="007A36CE">
        <w:rPr>
          <w:i/>
          <w:iCs/>
        </w:rPr>
        <w:sym w:font="Symbol" w:char="F071"/>
      </w:r>
      <w:r w:rsidR="007A36CE" w:rsidRPr="007A36CE">
        <w:rPr>
          <w:i/>
          <w:iCs/>
        </w:rPr>
        <w:t> </w:t>
      </w:r>
      <w:r>
        <w:t xml:space="preserve">’ </w:t>
      </w:r>
      <w:r w:rsidRPr="006B7D7A">
        <w:t xml:space="preserve">= </w:t>
      </w:r>
      <w:r w:rsidRPr="007A36CE">
        <w:rPr>
          <w:rFonts w:ascii="Symbol" w:hAnsi="Symbol"/>
          <w:i/>
          <w:iCs/>
        </w:rPr>
        <w:t>e</w:t>
      </w:r>
      <w:r w:rsidRPr="006B7D7A">
        <w:t xml:space="preserve"> =</w:t>
      </w:r>
      <w:r>
        <w:t xml:space="preserve"> 3</w:t>
      </w:r>
      <w:r w:rsidRPr="007A36CE">
        <w:rPr>
          <w:rFonts w:cs="Arial"/>
        </w:rPr>
        <w:t>×</w:t>
      </w:r>
      <w:r>
        <w:t>10</w:t>
      </w:r>
      <w:r w:rsidRPr="007A36CE">
        <w:rPr>
          <w:vertAlign w:val="superscript"/>
        </w:rPr>
        <w:t>–4</w:t>
      </w:r>
      <w:r>
        <w:t xml:space="preserve"> </w:t>
      </w:r>
      <w:proofErr w:type="gramStart"/>
      <w:r>
        <w:t>rad</w:t>
      </w:r>
      <w:proofErr w:type="gramEnd"/>
      <w:r>
        <w:t xml:space="preserve"> donc :</w:t>
      </w:r>
      <w:r w:rsidR="007A36CE">
        <w:t xml:space="preserve"> </w:t>
      </w:r>
      <w:r w:rsidRPr="006B7D7A">
        <w:rPr>
          <w:position w:val="-24"/>
        </w:rPr>
        <w:object w:dxaOrig="900" w:dyaOrig="620" w14:anchorId="3A754000">
          <v:shape id="_x0000_i1028" type="#_x0000_t75" style="width:45.25pt;height:31.1pt" o:ole="">
            <v:imagedata r:id="rId14" o:title=""/>
          </v:shape>
          <o:OLEObject Type="Embed" ProgID="Equation.DSMT4" ShapeID="_x0000_i1028" DrawAspect="Content" ObjectID="_1741699320" r:id="rId15"/>
        </w:object>
      </w:r>
    </w:p>
    <w:p w14:paraId="02568CDE" w14:textId="7C22710F" w:rsidR="006B7D7A" w:rsidRDefault="006B7D7A" w:rsidP="00785CC4">
      <w:r>
        <w:t xml:space="preserve"> </w:t>
      </w:r>
      <w:proofErr w:type="gramStart"/>
      <w:r>
        <w:t>soit</w:t>
      </w:r>
      <w:proofErr w:type="gramEnd"/>
      <w:r>
        <w:t xml:space="preserve"> </w:t>
      </w:r>
      <w:r w:rsidRPr="006B7D7A">
        <w:rPr>
          <w:position w:val="-28"/>
        </w:rPr>
        <w:object w:dxaOrig="2160" w:dyaOrig="700" w14:anchorId="7A02DACC">
          <v:shape id="_x0000_i1029" type="#_x0000_t75" style="width:108pt;height:34.9pt" o:ole="">
            <v:imagedata r:id="rId16" o:title=""/>
          </v:shape>
          <o:OLEObject Type="Embed" ProgID="Equation.DSMT4" ShapeID="_x0000_i1029" DrawAspect="Content" ObjectID="_1741699321" r:id="rId17"/>
        </w:object>
      </w:r>
      <w:r>
        <w:t>=</w:t>
      </w:r>
      <w:r w:rsidRPr="006B7D7A">
        <w:rPr>
          <w:b/>
          <w:bCs/>
        </w:rPr>
        <w:t xml:space="preserve"> 83</w:t>
      </w:r>
      <w:r>
        <w:t xml:space="preserve"> soit 1</w:t>
      </w:r>
      <w:r w:rsidRPr="00DC1A9A">
        <w:rPr>
          <w:rFonts w:cs="Arial"/>
        </w:rPr>
        <w:t>×</w:t>
      </w:r>
      <w:r>
        <w:t>10</w:t>
      </w:r>
      <w:r w:rsidRPr="006B7D7A">
        <w:rPr>
          <w:vertAlign w:val="superscript"/>
        </w:rPr>
        <w:t>2</w:t>
      </w:r>
      <w:r>
        <w:t xml:space="preserve"> en ne conservant qu’un seul chiffre significatif.</w:t>
      </w:r>
    </w:p>
    <w:p w14:paraId="5C4C9B94" w14:textId="43AA1FAB" w:rsidR="006B7D7A" w:rsidRDefault="006B7D7A" w:rsidP="00785CC4">
      <w:r>
        <w:rPr>
          <w:b/>
          <w:bCs/>
        </w:rPr>
        <w:t xml:space="preserve">Partie B – </w:t>
      </w:r>
      <w:r w:rsidRPr="003871F8">
        <w:rPr>
          <w:b/>
          <w:bCs/>
        </w:rPr>
        <w:t xml:space="preserve">Observation de </w:t>
      </w:r>
      <w:r>
        <w:rPr>
          <w:b/>
          <w:bCs/>
        </w:rPr>
        <w:t xml:space="preserve">Titan à l’aide d’un instrument astronomique </w:t>
      </w:r>
    </w:p>
    <w:p w14:paraId="2D0370BD" w14:textId="0D613972" w:rsidR="006B7D7A" w:rsidRDefault="006B7D7A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>L’objectif est la lentille située du côté de l’objet à observer : il s’agit de la lentille L</w:t>
      </w:r>
      <w:r w:rsidRPr="006B7D7A">
        <w:rPr>
          <w:vertAlign w:val="subscript"/>
        </w:rPr>
        <w:t>1</w:t>
      </w:r>
      <w:r>
        <w:t>.</w:t>
      </w:r>
    </w:p>
    <w:p w14:paraId="31E6A273" w14:textId="66141073" w:rsidR="006B7D7A" w:rsidRDefault="006B7D7A" w:rsidP="00785CC4">
      <w:pPr>
        <w:pStyle w:val="Paragraphedeliste"/>
        <w:ind w:left="567"/>
        <w:contextualSpacing w:val="0"/>
      </w:pPr>
      <w:r>
        <w:t>L’oculaire est la lentille située du côté de l’œil : il s’agit de la lentille L</w:t>
      </w:r>
      <w:r>
        <w:rPr>
          <w:vertAlign w:val="subscript"/>
        </w:rPr>
        <w:t>2</w:t>
      </w:r>
      <w:r>
        <w:t>.</w:t>
      </w:r>
    </w:p>
    <w:p w14:paraId="2AC80204" w14:textId="644D5DE0" w:rsidR="0092231A" w:rsidRDefault="0092231A" w:rsidP="00785CC4">
      <w:pPr>
        <w:pStyle w:val="Paragraphedeliste"/>
        <w:ind w:left="567"/>
        <w:contextualSpacing w:val="0"/>
      </w:pPr>
      <w:r>
        <w:t>La lunette étant afocale, le foyer objet F</w:t>
      </w:r>
      <w:r w:rsidRPr="0092231A">
        <w:rPr>
          <w:vertAlign w:val="subscript"/>
        </w:rPr>
        <w:t>2</w:t>
      </w:r>
      <w:r>
        <w:t xml:space="preserve"> de L</w:t>
      </w:r>
      <w:r w:rsidRPr="0092231A">
        <w:rPr>
          <w:vertAlign w:val="subscript"/>
        </w:rPr>
        <w:t>2</w:t>
      </w:r>
      <w:r>
        <w:t xml:space="preserve"> est confondu avec le foyer image F’</w:t>
      </w:r>
      <w:r w:rsidRPr="0092231A">
        <w:rPr>
          <w:vertAlign w:val="subscript"/>
        </w:rPr>
        <w:t>1</w:t>
      </w:r>
      <w:r>
        <w:t xml:space="preserve"> de L</w:t>
      </w:r>
      <w:r w:rsidRPr="0092231A">
        <w:rPr>
          <w:vertAlign w:val="subscript"/>
        </w:rPr>
        <w:t>1</w:t>
      </w:r>
      <w:r>
        <w:t>.</w:t>
      </w:r>
    </w:p>
    <w:p w14:paraId="07173A83" w14:textId="0DA68F1D" w:rsidR="0092231A" w:rsidRDefault="0092231A" w:rsidP="00785CC4">
      <w:pPr>
        <w:pStyle w:val="Paragraphedeliste"/>
        <w:ind w:left="567"/>
        <w:contextualSpacing w:val="0"/>
      </w:pPr>
      <w:r>
        <w:t>Par ailleurs, F</w:t>
      </w:r>
      <w:r w:rsidRPr="0092231A">
        <w:rPr>
          <w:vertAlign w:val="subscript"/>
        </w:rPr>
        <w:t>2</w:t>
      </w:r>
      <w:r>
        <w:t xml:space="preserve"> et F’</w:t>
      </w:r>
      <w:r w:rsidRPr="0092231A">
        <w:rPr>
          <w:vertAlign w:val="subscript"/>
        </w:rPr>
        <w:t>2</w:t>
      </w:r>
      <w:r>
        <w:t xml:space="preserve"> sont symétrique</w:t>
      </w:r>
      <w:r w:rsidR="0077361B">
        <w:t>s</w:t>
      </w:r>
      <w:r>
        <w:t xml:space="preserve"> par rapport au centre optique O</w:t>
      </w:r>
      <w:r w:rsidRPr="0092231A">
        <w:rPr>
          <w:vertAlign w:val="subscript"/>
        </w:rPr>
        <w:t>2</w:t>
      </w:r>
      <w:r>
        <w:t xml:space="preserve"> de L</w:t>
      </w:r>
      <w:r w:rsidRPr="0092231A">
        <w:rPr>
          <w:vertAlign w:val="subscript"/>
        </w:rPr>
        <w:t>2</w:t>
      </w:r>
      <w:r>
        <w:t>.</w:t>
      </w:r>
    </w:p>
    <w:p w14:paraId="0E5A644C" w14:textId="49CCF126" w:rsidR="006B7D7A" w:rsidRPr="0077361B" w:rsidRDefault="006B7D7A" w:rsidP="00785CC4">
      <w:pPr>
        <w:ind w:firstLine="567"/>
        <w:jc w:val="left"/>
        <w:rPr>
          <w:bCs/>
          <w:szCs w:val="24"/>
        </w:rPr>
      </w:pPr>
      <w:r>
        <w:rPr>
          <w:szCs w:val="24"/>
        </w:rPr>
        <w:t>Voir ANNEXE en fin de corrigé</w:t>
      </w:r>
      <w:r w:rsidR="0077361B">
        <w:rPr>
          <w:szCs w:val="24"/>
        </w:rPr>
        <w:t>.</w:t>
      </w:r>
    </w:p>
    <w:p w14:paraId="66BF3B0E" w14:textId="32588617" w:rsidR="00170FC6" w:rsidRDefault="00170FC6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>Marche des rayons lumineux issus de B</w:t>
      </w:r>
      <w:r w:rsidRPr="00170FC6">
        <w:rPr>
          <w:vertAlign w:val="subscript"/>
        </w:rPr>
        <w:sym w:font="Symbol" w:char="F0A5"/>
      </w:r>
      <w:r>
        <w:t xml:space="preserve"> et construction de l’image intermédiaire B</w:t>
      </w:r>
      <w:r w:rsidRPr="00170FC6">
        <w:rPr>
          <w:vertAlign w:val="subscript"/>
        </w:rPr>
        <w:t>1</w:t>
      </w:r>
      <w:r>
        <w:t>.</w:t>
      </w:r>
    </w:p>
    <w:p w14:paraId="67E3E19E" w14:textId="26A2362A" w:rsidR="00170FC6" w:rsidRDefault="00170FC6" w:rsidP="00785CC4">
      <w:pPr>
        <w:ind w:firstLine="567"/>
        <w:jc w:val="left"/>
        <w:rPr>
          <w:b/>
          <w:szCs w:val="24"/>
        </w:rPr>
      </w:pPr>
      <w:r>
        <w:rPr>
          <w:szCs w:val="24"/>
        </w:rPr>
        <w:t>Voir ANNEXE en fin de corrigé</w:t>
      </w:r>
    </w:p>
    <w:bookmarkEnd w:id="0"/>
    <w:p w14:paraId="28B3AC50" w14:textId="0987E8A0" w:rsidR="00B53B0D" w:rsidRPr="00170FC6" w:rsidRDefault="00B53B0D" w:rsidP="00785CC4">
      <w:pPr>
        <w:rPr>
          <w:iCs/>
          <w:color w:val="002060"/>
          <w:sz w:val="22"/>
        </w:rPr>
      </w:pPr>
      <w:r w:rsidRPr="00170FC6">
        <w:rPr>
          <w:i/>
          <w:color w:val="002060"/>
          <w:sz w:val="22"/>
        </w:rPr>
        <w:t xml:space="preserve">Explications (non demandées) : </w:t>
      </w:r>
      <w:r w:rsidRPr="00170FC6">
        <w:rPr>
          <w:iCs/>
          <w:color w:val="002060"/>
          <w:sz w:val="22"/>
        </w:rPr>
        <w:t>L’objet B</w:t>
      </w:r>
      <w:r w:rsidR="00170FC6" w:rsidRPr="00170FC6">
        <w:rPr>
          <w:iCs/>
          <w:color w:val="002060"/>
          <w:sz w:val="22"/>
          <w:vertAlign w:val="subscript"/>
        </w:rPr>
        <w:sym w:font="Symbol" w:char="F0A5"/>
      </w:r>
      <w:r w:rsidRPr="00170FC6">
        <w:rPr>
          <w:iCs/>
          <w:color w:val="002060"/>
          <w:sz w:val="22"/>
        </w:rPr>
        <w:t xml:space="preserve"> étant à l’infini, l’image intermédiaire</w:t>
      </w:r>
      <w:r w:rsidRPr="00170FC6">
        <w:rPr>
          <w:color w:val="002060"/>
          <w:sz w:val="22"/>
        </w:rPr>
        <w:t xml:space="preserve"> B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iCs/>
          <w:color w:val="002060"/>
          <w:sz w:val="22"/>
        </w:rPr>
        <w:t xml:space="preserve"> se forme dans le plan focal image de </w:t>
      </w:r>
      <w:r w:rsidRPr="00170FC6">
        <w:rPr>
          <w:color w:val="002060"/>
          <w:sz w:val="22"/>
        </w:rPr>
        <w:t>la lentille L</w:t>
      </w:r>
      <w:r w:rsidR="00213AAC" w:rsidRPr="00170FC6">
        <w:rPr>
          <w:color w:val="002060"/>
          <w:sz w:val="22"/>
          <w:vertAlign w:val="subscript"/>
        </w:rPr>
        <w:t>1</w:t>
      </w:r>
      <w:r w:rsidR="00170FC6">
        <w:rPr>
          <w:iCs/>
          <w:color w:val="002060"/>
          <w:sz w:val="22"/>
        </w:rPr>
        <w:t xml:space="preserve"> passant par F’</w:t>
      </w:r>
      <w:r w:rsidR="00170FC6" w:rsidRPr="00170FC6">
        <w:rPr>
          <w:iCs/>
          <w:color w:val="002060"/>
          <w:sz w:val="22"/>
          <w:vertAlign w:val="subscript"/>
        </w:rPr>
        <w:t>1</w:t>
      </w:r>
      <w:r w:rsidR="00170FC6">
        <w:rPr>
          <w:iCs/>
          <w:color w:val="002060"/>
          <w:sz w:val="22"/>
        </w:rPr>
        <w:t>.</w:t>
      </w:r>
    </w:p>
    <w:p w14:paraId="0FE649B0" w14:textId="32655C65" w:rsidR="00B53B0D" w:rsidRDefault="00B53B0D" w:rsidP="00785CC4">
      <w:pPr>
        <w:rPr>
          <w:iCs/>
          <w:color w:val="002060"/>
          <w:sz w:val="22"/>
        </w:rPr>
      </w:pPr>
      <w:r w:rsidRPr="00170FC6">
        <w:rPr>
          <w:color w:val="002060"/>
          <w:sz w:val="22"/>
        </w:rPr>
        <w:t>Les rayons entrant</w:t>
      </w:r>
      <w:r w:rsidR="005F5E98" w:rsidRPr="00170FC6">
        <w:rPr>
          <w:color w:val="002060"/>
          <w:sz w:val="22"/>
        </w:rPr>
        <w:t>s</w:t>
      </w:r>
      <w:r w:rsidRPr="00170FC6">
        <w:rPr>
          <w:color w:val="002060"/>
          <w:sz w:val="22"/>
        </w:rPr>
        <w:t xml:space="preserve"> dans la lentille L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color w:val="002060"/>
          <w:sz w:val="22"/>
        </w:rPr>
        <w:t xml:space="preserve"> sont parallèles</w:t>
      </w:r>
      <w:r w:rsidR="00213AAC" w:rsidRPr="00170FC6">
        <w:rPr>
          <w:color w:val="002060"/>
          <w:sz w:val="22"/>
        </w:rPr>
        <w:t xml:space="preserve"> </w:t>
      </w:r>
      <w:r w:rsidR="005F5E98" w:rsidRPr="00170FC6">
        <w:rPr>
          <w:color w:val="002060"/>
          <w:sz w:val="22"/>
        </w:rPr>
        <w:t xml:space="preserve">entre eux </w:t>
      </w:r>
      <w:r w:rsidRPr="00170FC6">
        <w:rPr>
          <w:color w:val="002060"/>
          <w:sz w:val="22"/>
        </w:rPr>
        <w:t xml:space="preserve">: ils </w:t>
      </w:r>
      <w:r w:rsidR="005F5E98" w:rsidRPr="00170FC6">
        <w:rPr>
          <w:color w:val="002060"/>
          <w:sz w:val="22"/>
        </w:rPr>
        <w:t>émergent</w:t>
      </w:r>
      <w:r w:rsidRPr="00170FC6">
        <w:rPr>
          <w:color w:val="002060"/>
          <w:sz w:val="22"/>
        </w:rPr>
        <w:t xml:space="preserve"> tous pa</w:t>
      </w:r>
      <w:r w:rsidR="005F5E98" w:rsidRPr="00170FC6">
        <w:rPr>
          <w:color w:val="002060"/>
          <w:sz w:val="22"/>
        </w:rPr>
        <w:t>r</w:t>
      </w:r>
      <w:r w:rsidRPr="00170FC6">
        <w:rPr>
          <w:color w:val="002060"/>
          <w:sz w:val="22"/>
        </w:rPr>
        <w:t xml:space="preserve"> </w:t>
      </w:r>
      <w:bookmarkStart w:id="1" w:name="_Hlk95637196"/>
      <w:r w:rsidR="005F5E98" w:rsidRPr="00170FC6">
        <w:rPr>
          <w:color w:val="002060"/>
          <w:sz w:val="22"/>
        </w:rPr>
        <w:t xml:space="preserve">le point </w:t>
      </w:r>
      <w:r w:rsidRPr="00170FC6">
        <w:rPr>
          <w:color w:val="002060"/>
          <w:sz w:val="22"/>
        </w:rPr>
        <w:t>image</w:t>
      </w:r>
      <w:r w:rsidRPr="00170FC6">
        <w:rPr>
          <w:iCs/>
          <w:color w:val="002060"/>
          <w:sz w:val="22"/>
        </w:rPr>
        <w:t xml:space="preserve"> intermédiaire</w:t>
      </w:r>
      <w:r w:rsidRPr="00170FC6">
        <w:rPr>
          <w:color w:val="002060"/>
          <w:sz w:val="22"/>
        </w:rPr>
        <w:t xml:space="preserve"> B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iCs/>
          <w:color w:val="002060"/>
          <w:sz w:val="22"/>
        </w:rPr>
        <w:t>.</w:t>
      </w:r>
      <w:bookmarkEnd w:id="1"/>
    </w:p>
    <w:p w14:paraId="10A5A980" w14:textId="51260BB8" w:rsidR="00B53B0D" w:rsidRPr="00170FC6" w:rsidRDefault="00B53B0D" w:rsidP="00785CC4">
      <w:pPr>
        <w:rPr>
          <w:iCs/>
          <w:color w:val="002060"/>
          <w:sz w:val="22"/>
        </w:rPr>
      </w:pPr>
      <w:r w:rsidRPr="00170FC6">
        <w:rPr>
          <w:iCs/>
          <w:color w:val="002060"/>
          <w:sz w:val="22"/>
        </w:rPr>
        <w:t xml:space="preserve">Les rayons issus de </w:t>
      </w:r>
      <w:r w:rsidRPr="00170FC6">
        <w:rPr>
          <w:color w:val="002060"/>
          <w:sz w:val="22"/>
        </w:rPr>
        <w:t>l’image</w:t>
      </w:r>
      <w:r w:rsidRPr="00170FC6">
        <w:rPr>
          <w:iCs/>
          <w:color w:val="002060"/>
          <w:sz w:val="22"/>
        </w:rPr>
        <w:t xml:space="preserve"> intermédiaire</w:t>
      </w:r>
      <w:r w:rsidRPr="00170FC6">
        <w:rPr>
          <w:color w:val="002060"/>
          <w:sz w:val="22"/>
        </w:rPr>
        <w:t xml:space="preserve"> B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iCs/>
          <w:color w:val="002060"/>
          <w:sz w:val="22"/>
        </w:rPr>
        <w:t>, situé</w:t>
      </w:r>
      <w:r w:rsidR="00A41462" w:rsidRPr="00170FC6">
        <w:rPr>
          <w:iCs/>
          <w:color w:val="002060"/>
          <w:sz w:val="22"/>
        </w:rPr>
        <w:t>e</w:t>
      </w:r>
      <w:r w:rsidRPr="00170FC6">
        <w:rPr>
          <w:iCs/>
          <w:color w:val="002060"/>
          <w:sz w:val="22"/>
        </w:rPr>
        <w:t xml:space="preserve"> dans le plan focal objet de la lentille L</w:t>
      </w:r>
      <w:r w:rsidRPr="00170FC6">
        <w:rPr>
          <w:iCs/>
          <w:color w:val="002060"/>
          <w:sz w:val="22"/>
          <w:vertAlign w:val="subscript"/>
        </w:rPr>
        <w:t>2</w:t>
      </w:r>
      <w:r w:rsidRPr="00170FC6">
        <w:rPr>
          <w:iCs/>
          <w:color w:val="002060"/>
          <w:sz w:val="22"/>
        </w:rPr>
        <w:t>, ressortent tous parallèles entre eux.</w:t>
      </w:r>
    </w:p>
    <w:p w14:paraId="08AA535B" w14:textId="1CE14604" w:rsidR="005047BE" w:rsidRPr="00AC3D71" w:rsidRDefault="005047BE" w:rsidP="00785CC4">
      <w:pPr>
        <w:pStyle w:val="Paragraphedeliste"/>
        <w:numPr>
          <w:ilvl w:val="0"/>
          <w:numId w:val="6"/>
        </w:numPr>
        <w:ind w:left="567" w:hanging="567"/>
        <w:contextualSpacing w:val="0"/>
        <w:rPr>
          <w:szCs w:val="24"/>
        </w:rPr>
      </w:pPr>
      <w:r w:rsidRPr="00AC3D71">
        <w:rPr>
          <w:szCs w:val="24"/>
        </w:rPr>
        <w:t xml:space="preserve">Par définition du grossissement de la lunette : </w:t>
      </w:r>
      <w:r w:rsidR="00AC3D71" w:rsidRPr="005047BE">
        <w:rPr>
          <w:position w:val="-24"/>
        </w:rPr>
        <w:object w:dxaOrig="740" w:dyaOrig="620" w14:anchorId="259CBA78">
          <v:shape id="_x0000_i1030" type="#_x0000_t75" style="width:37.1pt;height:31.1pt" o:ole="">
            <v:imagedata r:id="rId18" o:title=""/>
          </v:shape>
          <o:OLEObject Type="Embed" ProgID="Equation.DSMT4" ShapeID="_x0000_i1030" DrawAspect="Content" ObjectID="_1741699322" r:id="rId19"/>
        </w:object>
      </w:r>
    </w:p>
    <w:p w14:paraId="7DC76071" w14:textId="5ACE31BE" w:rsidR="00D62FE2" w:rsidRPr="00D62FE2" w:rsidRDefault="00D62FE2" w:rsidP="00785CC4">
      <w:pPr>
        <w:ind w:firstLine="567"/>
        <w:rPr>
          <w:szCs w:val="24"/>
        </w:rPr>
      </w:pPr>
      <w:r w:rsidRPr="00D62FE2">
        <w:rPr>
          <w:szCs w:val="24"/>
        </w:rPr>
        <w:t>Dans le triangle O</w:t>
      </w:r>
      <w:r w:rsidRPr="00D62FE2">
        <w:rPr>
          <w:szCs w:val="24"/>
          <w:vertAlign w:val="subscript"/>
        </w:rPr>
        <w:t>1</w:t>
      </w:r>
      <w:r w:rsidR="00AC3D71">
        <w:rPr>
          <w:szCs w:val="24"/>
        </w:rPr>
        <w:t>F’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>B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 xml:space="preserve"> : </w:t>
      </w:r>
      <w:r w:rsidR="00496F99" w:rsidRPr="00D62FE2">
        <w:rPr>
          <w:position w:val="-30"/>
          <w:szCs w:val="24"/>
        </w:rPr>
        <w:object w:dxaOrig="2340" w:dyaOrig="720" w14:anchorId="161CC511">
          <v:shape id="_x0000_i1031" type="#_x0000_t75" style="width:117.25pt;height:36pt" o:ole="">
            <v:imagedata r:id="rId20" o:title=""/>
          </v:shape>
          <o:OLEObject Type="Embed" ProgID="Equation.DSMT4" ShapeID="_x0000_i1031" DrawAspect="Content" ObjectID="_1741699323" r:id="rId21"/>
        </w:object>
      </w:r>
      <w:r w:rsidRPr="00D62FE2">
        <w:rPr>
          <w:szCs w:val="24"/>
        </w:rPr>
        <w:t xml:space="preserve"> (approximation des petits angles).</w:t>
      </w:r>
    </w:p>
    <w:p w14:paraId="64CBC6EF" w14:textId="7309EC7E" w:rsidR="00D62FE2" w:rsidRPr="00D62FE2" w:rsidRDefault="00D62FE2" w:rsidP="00785CC4">
      <w:pPr>
        <w:ind w:firstLine="567"/>
        <w:jc w:val="left"/>
        <w:rPr>
          <w:szCs w:val="24"/>
        </w:rPr>
      </w:pPr>
      <w:r w:rsidRPr="00D62FE2">
        <w:rPr>
          <w:szCs w:val="24"/>
        </w:rPr>
        <w:t>Dans le triangle O</w:t>
      </w:r>
      <w:r w:rsidRPr="00D62FE2">
        <w:rPr>
          <w:szCs w:val="24"/>
          <w:vertAlign w:val="subscript"/>
        </w:rPr>
        <w:t>2</w:t>
      </w:r>
      <w:r w:rsidR="00AC3D71" w:rsidRPr="00AC3D71">
        <w:rPr>
          <w:szCs w:val="24"/>
        </w:rPr>
        <w:t xml:space="preserve"> </w:t>
      </w:r>
      <w:r w:rsidR="00AC3D71">
        <w:rPr>
          <w:szCs w:val="24"/>
        </w:rPr>
        <w:t>F’</w:t>
      </w:r>
      <w:r w:rsidR="00AC3D71" w:rsidRPr="00D62FE2">
        <w:rPr>
          <w:szCs w:val="24"/>
          <w:vertAlign w:val="subscript"/>
        </w:rPr>
        <w:t>1</w:t>
      </w:r>
      <w:r w:rsidRPr="00D62FE2">
        <w:rPr>
          <w:szCs w:val="24"/>
        </w:rPr>
        <w:t>B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 xml:space="preserve"> : </w:t>
      </w:r>
      <w:r w:rsidR="00496F99" w:rsidRPr="00D62FE2">
        <w:rPr>
          <w:position w:val="-30"/>
          <w:szCs w:val="24"/>
        </w:rPr>
        <w:object w:dxaOrig="2540" w:dyaOrig="720" w14:anchorId="3F06B8D0">
          <v:shape id="_x0000_i1032" type="#_x0000_t75" style="width:127.1pt;height:36pt" o:ole="">
            <v:imagedata r:id="rId22" o:title=""/>
          </v:shape>
          <o:OLEObject Type="Embed" ProgID="Equation.DSMT4" ShapeID="_x0000_i1032" DrawAspect="Content" ObjectID="_1741699324" r:id="rId23"/>
        </w:object>
      </w:r>
      <w:r w:rsidRPr="00D62FE2">
        <w:rPr>
          <w:szCs w:val="24"/>
        </w:rPr>
        <w:t>(approximation des petits angles).</w:t>
      </w:r>
    </w:p>
    <w:p w14:paraId="789BB0A3" w14:textId="7F53165F" w:rsidR="00D62FE2" w:rsidRDefault="00D62FE2" w:rsidP="00785CC4">
      <w:pPr>
        <w:ind w:firstLine="567"/>
        <w:jc w:val="left"/>
        <w:rPr>
          <w:szCs w:val="24"/>
        </w:rPr>
      </w:pPr>
      <w:r w:rsidRPr="00D62FE2">
        <w:rPr>
          <w:szCs w:val="24"/>
        </w:rPr>
        <w:t xml:space="preserve">Ainsi, </w:t>
      </w:r>
      <w:r w:rsidR="00966E9B" w:rsidRPr="00D62FE2">
        <w:rPr>
          <w:position w:val="-30"/>
          <w:szCs w:val="24"/>
        </w:rPr>
        <w:object w:dxaOrig="2580" w:dyaOrig="720" w14:anchorId="4B9DBF79">
          <v:shape id="_x0000_i1033" type="#_x0000_t75" style="width:129.25pt;height:36pt" o:ole="">
            <v:imagedata r:id="rId24" o:title=""/>
          </v:shape>
          <o:OLEObject Type="Embed" ProgID="Equation.DSMT4" ShapeID="_x0000_i1033" DrawAspect="Content" ObjectID="_1741699325" r:id="rId25"/>
        </w:object>
      </w:r>
      <w:r w:rsidRPr="00D62FE2">
        <w:rPr>
          <w:szCs w:val="24"/>
        </w:rPr>
        <w:t>.</w:t>
      </w:r>
    </w:p>
    <w:p w14:paraId="53DE7AF7" w14:textId="480EBAFA" w:rsidR="00EE1557" w:rsidRDefault="00966E9B" w:rsidP="00785CC4">
      <w:pPr>
        <w:pStyle w:val="Paragraphedeliste"/>
        <w:numPr>
          <w:ilvl w:val="0"/>
          <w:numId w:val="6"/>
        </w:numPr>
        <w:ind w:left="567" w:hanging="567"/>
        <w:contextualSpacing w:val="0"/>
        <w:rPr>
          <w:szCs w:val="24"/>
        </w:rPr>
      </w:pPr>
      <w:r>
        <w:rPr>
          <w:szCs w:val="24"/>
        </w:rPr>
        <w:t xml:space="preserve">La distance focale </w:t>
      </w:r>
      <w:r w:rsidRPr="00966E9B">
        <w:rPr>
          <w:i/>
          <w:iCs/>
          <w:szCs w:val="24"/>
        </w:rPr>
        <w:t>f</w:t>
      </w:r>
      <w:r>
        <w:rPr>
          <w:i/>
          <w:iCs/>
          <w:szCs w:val="24"/>
        </w:rPr>
        <w:t xml:space="preserve"> </w:t>
      </w:r>
      <w:r>
        <w:rPr>
          <w:szCs w:val="24"/>
        </w:rPr>
        <w:t>’</w:t>
      </w:r>
      <w:proofErr w:type="spellStart"/>
      <w:r w:rsidRPr="00966E9B">
        <w:rPr>
          <w:szCs w:val="24"/>
          <w:vertAlign w:val="subscript"/>
        </w:rPr>
        <w:t>ob</w:t>
      </w:r>
      <w:proofErr w:type="spellEnd"/>
      <w:r>
        <w:rPr>
          <w:szCs w:val="24"/>
        </w:rPr>
        <w:t xml:space="preserve"> étant fixée à 3,10 m, le grossissement maximal s’obtient avec la distance focale de l’oculaire la plus petite soit </w:t>
      </w:r>
      <w:r w:rsidRPr="00966E9B">
        <w:rPr>
          <w:i/>
          <w:iCs/>
          <w:szCs w:val="24"/>
        </w:rPr>
        <w:t>f</w:t>
      </w:r>
      <w:r>
        <w:rPr>
          <w:i/>
          <w:iCs/>
          <w:szCs w:val="24"/>
        </w:rPr>
        <w:t xml:space="preserve"> </w:t>
      </w:r>
      <w:r>
        <w:rPr>
          <w:szCs w:val="24"/>
        </w:rPr>
        <w:t>’</w:t>
      </w:r>
      <w:r w:rsidRPr="00966E9B">
        <w:rPr>
          <w:szCs w:val="24"/>
          <w:vertAlign w:val="subscript"/>
        </w:rPr>
        <w:t>o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= 12 </w:t>
      </w:r>
      <w:proofErr w:type="spellStart"/>
      <w:r>
        <w:rPr>
          <w:szCs w:val="24"/>
        </w:rPr>
        <w:t>mm.</w:t>
      </w:r>
      <w:proofErr w:type="spellEnd"/>
    </w:p>
    <w:p w14:paraId="24788706" w14:textId="05A50162" w:rsidR="00F4797E" w:rsidRPr="00F4797E" w:rsidRDefault="00F4797E" w:rsidP="00785CC4">
      <w:pPr>
        <w:pStyle w:val="Paragraphedeliste"/>
        <w:numPr>
          <w:ilvl w:val="0"/>
          <w:numId w:val="6"/>
        </w:numPr>
        <w:ind w:left="567" w:hanging="567"/>
        <w:contextualSpacing w:val="0"/>
        <w:jc w:val="left"/>
        <w:rPr>
          <w:bCs/>
          <w:szCs w:val="24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49AF023A" wp14:editId="4710C5A0">
            <wp:simplePos x="0" y="0"/>
            <wp:positionH relativeFrom="column">
              <wp:posOffset>4810443</wp:posOffset>
            </wp:positionH>
            <wp:positionV relativeFrom="paragraph">
              <wp:posOffset>-99695</wp:posOffset>
            </wp:positionV>
            <wp:extent cx="1671637" cy="593552"/>
            <wp:effectExtent l="0" t="0" r="5080" b="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7" cy="59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97E">
        <w:rPr>
          <w:position w:val="-32"/>
          <w:szCs w:val="24"/>
        </w:rPr>
        <w:object w:dxaOrig="1800" w:dyaOrig="740" w14:anchorId="64A692CD">
          <v:shape id="_x0000_i1034" type="#_x0000_t75" style="width:90pt;height:37.1pt" o:ole="">
            <v:imagedata r:id="rId27" o:title=""/>
          </v:shape>
          <o:OLEObject Type="Embed" ProgID="Equation.DSMT4" ShapeID="_x0000_i1034" DrawAspect="Content" ObjectID="_1741699326" r:id="rId28"/>
        </w:object>
      </w:r>
      <w:r>
        <w:rPr>
          <w:szCs w:val="24"/>
        </w:rPr>
        <w:t xml:space="preserve">   </w:t>
      </w:r>
      <w:proofErr w:type="gramStart"/>
      <w:r>
        <w:rPr>
          <w:szCs w:val="24"/>
        </w:rPr>
        <w:t>donc</w:t>
      </w:r>
      <w:proofErr w:type="gramEnd"/>
      <w:r>
        <w:rPr>
          <w:szCs w:val="24"/>
        </w:rPr>
        <w:t> </w:t>
      </w:r>
      <w:r w:rsidRPr="00F4797E">
        <w:rPr>
          <w:position w:val="-32"/>
          <w:szCs w:val="24"/>
        </w:rPr>
        <w:object w:dxaOrig="1040" w:dyaOrig="740" w14:anchorId="5E15F822">
          <v:shape id="_x0000_i1035" type="#_x0000_t75" style="width:52.35pt;height:37.1pt" o:ole="">
            <v:imagedata r:id="rId29" o:title=""/>
          </v:shape>
          <o:OLEObject Type="Embed" ProgID="Equation.DSMT4" ShapeID="_x0000_i1035" DrawAspect="Content" ObjectID="_1741699327" r:id="rId30"/>
        </w:object>
      </w:r>
      <w:r>
        <w:rPr>
          <w:szCs w:val="24"/>
        </w:rPr>
        <w:t>.</w:t>
      </w:r>
    </w:p>
    <w:p w14:paraId="08E40CAA" w14:textId="2B19AD2F" w:rsidR="00F4797E" w:rsidRDefault="00F4797E" w:rsidP="00785CC4">
      <w:pPr>
        <w:jc w:val="left"/>
        <w:rPr>
          <w:szCs w:val="24"/>
        </w:rPr>
      </w:pPr>
      <w:r w:rsidRPr="00785CC4">
        <w:rPr>
          <w:szCs w:val="24"/>
        </w:rPr>
        <w:t xml:space="preserve">Pour Titan : </w:t>
      </w:r>
      <w:r w:rsidRPr="00F4797E">
        <w:rPr>
          <w:position w:val="-30"/>
        </w:rPr>
        <w:object w:dxaOrig="1219" w:dyaOrig="720" w14:anchorId="5A255A90">
          <v:shape id="_x0000_i1036" type="#_x0000_t75" style="width:61.1pt;height:36pt" o:ole="">
            <v:imagedata r:id="rId31" o:title=""/>
          </v:shape>
          <o:OLEObject Type="Embed" ProgID="Equation.DSMT4" ShapeID="_x0000_i1036" DrawAspect="Content" ObjectID="_1741699328" r:id="rId32"/>
        </w:object>
      </w:r>
      <w:r w:rsidRPr="00785CC4">
        <w:rPr>
          <w:szCs w:val="24"/>
        </w:rPr>
        <w:t xml:space="preserve"> soit </w:t>
      </w:r>
      <w:r w:rsidRPr="00F4797E">
        <w:rPr>
          <w:position w:val="-24"/>
        </w:rPr>
        <w:object w:dxaOrig="2600" w:dyaOrig="660" w14:anchorId="2C778368">
          <v:shape id="_x0000_i1037" type="#_x0000_t75" style="width:130.35pt;height:33.25pt" o:ole="">
            <v:imagedata r:id="rId33" o:title=""/>
          </v:shape>
          <o:OLEObject Type="Embed" ProgID="Equation.DSMT4" ShapeID="_x0000_i1037" DrawAspect="Content" ObjectID="_1741699329" r:id="rId34"/>
        </w:object>
      </w:r>
      <w:r w:rsidRPr="00785CC4">
        <w:rPr>
          <w:szCs w:val="24"/>
        </w:rPr>
        <w:t xml:space="preserve"> = </w:t>
      </w:r>
      <w:r w:rsidRPr="00785CC4">
        <w:rPr>
          <w:b/>
          <w:bCs/>
          <w:szCs w:val="24"/>
        </w:rPr>
        <w:t>9,3</w:t>
      </w:r>
      <w:r w:rsidRPr="00785CC4">
        <w:rPr>
          <w:rFonts w:cs="Arial"/>
          <w:b/>
          <w:bCs/>
          <w:szCs w:val="24"/>
        </w:rPr>
        <w:t>×</w:t>
      </w:r>
      <w:r w:rsidRPr="00785CC4">
        <w:rPr>
          <w:b/>
          <w:bCs/>
          <w:szCs w:val="24"/>
        </w:rPr>
        <w:t>10</w:t>
      </w:r>
      <w:r w:rsidRPr="00785CC4">
        <w:rPr>
          <w:b/>
          <w:bCs/>
          <w:szCs w:val="24"/>
          <w:vertAlign w:val="superscript"/>
        </w:rPr>
        <w:t>–4</w:t>
      </w:r>
      <w:r w:rsidRPr="00785CC4">
        <w:rPr>
          <w:b/>
          <w:bCs/>
          <w:szCs w:val="24"/>
        </w:rPr>
        <w:t xml:space="preserve"> </w:t>
      </w:r>
      <w:proofErr w:type="gramStart"/>
      <w:r w:rsidRPr="00785CC4">
        <w:rPr>
          <w:b/>
          <w:bCs/>
          <w:szCs w:val="24"/>
        </w:rPr>
        <w:t>rad</w:t>
      </w:r>
      <w:proofErr w:type="gramEnd"/>
      <w:r w:rsidR="00785CC4">
        <w:rPr>
          <w:b/>
          <w:bCs/>
          <w:szCs w:val="24"/>
        </w:rPr>
        <w:t xml:space="preserve"> </w:t>
      </w:r>
      <w:r w:rsidR="00785CC4" w:rsidRPr="00785CC4">
        <w:rPr>
          <w:i/>
          <w:iCs/>
          <w:szCs w:val="24"/>
        </w:rPr>
        <w:t>(</w:t>
      </w:r>
      <w:r w:rsidRPr="00785CC4">
        <w:rPr>
          <w:i/>
          <w:iCs/>
          <w:szCs w:val="24"/>
        </w:rPr>
        <w:t>distances focales en mm</w:t>
      </w:r>
      <w:r w:rsidR="00785CC4" w:rsidRPr="00785CC4">
        <w:rPr>
          <w:i/>
          <w:iCs/>
          <w:szCs w:val="24"/>
        </w:rPr>
        <w:t>)</w:t>
      </w:r>
    </w:p>
    <w:p w14:paraId="65D911DA" w14:textId="016A6EB0" w:rsidR="00F4797E" w:rsidRPr="00785CC4" w:rsidRDefault="00F4797E" w:rsidP="00785CC4">
      <w:pPr>
        <w:jc w:val="left"/>
        <w:rPr>
          <w:szCs w:val="24"/>
        </w:rPr>
      </w:pPr>
      <w:r w:rsidRPr="00785CC4">
        <w:rPr>
          <w:szCs w:val="24"/>
        </w:rPr>
        <w:t xml:space="preserve">Pour Janus : </w:t>
      </w:r>
      <w:r w:rsidRPr="00F4797E">
        <w:rPr>
          <w:position w:val="-30"/>
        </w:rPr>
        <w:object w:dxaOrig="1240" w:dyaOrig="720" w14:anchorId="09804914">
          <v:shape id="_x0000_i1038" type="#_x0000_t75" style="width:61.65pt;height:36pt" o:ole="">
            <v:imagedata r:id="rId35" o:title=""/>
          </v:shape>
          <o:OLEObject Type="Embed" ProgID="Equation.DSMT4" ShapeID="_x0000_i1038" DrawAspect="Content" ObjectID="_1741699330" r:id="rId36"/>
        </w:object>
      </w:r>
      <w:r w:rsidRPr="00785CC4">
        <w:rPr>
          <w:szCs w:val="24"/>
        </w:rPr>
        <w:t xml:space="preserve"> soit </w:t>
      </w:r>
      <w:r w:rsidRPr="00F4797E">
        <w:rPr>
          <w:position w:val="-24"/>
        </w:rPr>
        <w:object w:dxaOrig="2540" w:dyaOrig="660" w14:anchorId="198030B3">
          <v:shape id="_x0000_i1039" type="#_x0000_t75" style="width:127.1pt;height:33.25pt" o:ole="">
            <v:imagedata r:id="rId37" o:title=""/>
          </v:shape>
          <o:OLEObject Type="Embed" ProgID="Equation.DSMT4" ShapeID="_x0000_i1039" DrawAspect="Content" ObjectID="_1741699331" r:id="rId38"/>
        </w:object>
      </w:r>
      <w:r w:rsidRPr="00785CC4">
        <w:rPr>
          <w:szCs w:val="24"/>
        </w:rPr>
        <w:t xml:space="preserve"> = </w:t>
      </w:r>
      <w:r w:rsidRPr="00785CC4">
        <w:rPr>
          <w:b/>
          <w:bCs/>
          <w:szCs w:val="24"/>
        </w:rPr>
        <w:t>3,3</w:t>
      </w:r>
      <w:r w:rsidRPr="00785CC4">
        <w:rPr>
          <w:rFonts w:cs="Arial"/>
          <w:b/>
          <w:bCs/>
          <w:szCs w:val="24"/>
        </w:rPr>
        <w:t>×</w:t>
      </w:r>
      <w:r w:rsidRPr="00785CC4">
        <w:rPr>
          <w:b/>
          <w:bCs/>
          <w:szCs w:val="24"/>
        </w:rPr>
        <w:t>10</w:t>
      </w:r>
      <w:r w:rsidRPr="00785CC4">
        <w:rPr>
          <w:b/>
          <w:bCs/>
          <w:szCs w:val="24"/>
          <w:vertAlign w:val="superscript"/>
        </w:rPr>
        <w:t>–5</w:t>
      </w:r>
      <w:r w:rsidRPr="00785CC4">
        <w:rPr>
          <w:b/>
          <w:bCs/>
          <w:szCs w:val="24"/>
        </w:rPr>
        <w:t xml:space="preserve"> </w:t>
      </w:r>
      <w:proofErr w:type="gramStart"/>
      <w:r w:rsidRPr="00785CC4">
        <w:rPr>
          <w:b/>
          <w:bCs/>
          <w:szCs w:val="24"/>
        </w:rPr>
        <w:t>rad</w:t>
      </w:r>
      <w:proofErr w:type="gramEnd"/>
    </w:p>
    <w:p w14:paraId="4A7F63CB" w14:textId="77777777" w:rsidR="00F4797E" w:rsidRPr="00785CC4" w:rsidRDefault="00F4797E" w:rsidP="00785CC4">
      <w:pPr>
        <w:jc w:val="left"/>
        <w:rPr>
          <w:rFonts w:ascii="Symbol" w:hAnsi="Symbol"/>
        </w:rPr>
      </w:pPr>
      <w:r w:rsidRPr="00785CC4">
        <w:rPr>
          <w:szCs w:val="24"/>
        </w:rPr>
        <w:t xml:space="preserve">On a donc : </w:t>
      </w:r>
      <w:r>
        <w:rPr>
          <w:szCs w:val="24"/>
        </w:rPr>
        <w:sym w:font="Symbol" w:char="F071"/>
      </w:r>
      <w:r w:rsidRPr="00785CC4">
        <w:rPr>
          <w:szCs w:val="24"/>
          <w:vertAlign w:val="subscript"/>
        </w:rPr>
        <w:t>T</w:t>
      </w:r>
      <w:r w:rsidRPr="00785CC4">
        <w:rPr>
          <w:szCs w:val="24"/>
        </w:rPr>
        <w:t xml:space="preserve"> &gt; </w:t>
      </w:r>
      <w:r w:rsidRPr="00785CC4">
        <w:rPr>
          <w:rFonts w:ascii="Symbol" w:hAnsi="Symbol"/>
        </w:rPr>
        <w:t>e</w:t>
      </w:r>
      <w:r w:rsidRPr="006B7D7A">
        <w:t xml:space="preserve"> =</w:t>
      </w:r>
      <w:r>
        <w:t xml:space="preserve"> 3</w:t>
      </w:r>
      <w:r w:rsidRPr="00785CC4">
        <w:rPr>
          <w:rFonts w:cs="Arial"/>
        </w:rPr>
        <w:t>×</w:t>
      </w:r>
      <w:r>
        <w:t>10</w:t>
      </w:r>
      <w:r w:rsidRPr="00785CC4">
        <w:rPr>
          <w:vertAlign w:val="superscript"/>
        </w:rPr>
        <w:t>–4</w:t>
      </w:r>
      <w:r>
        <w:t xml:space="preserve"> </w:t>
      </w:r>
      <w:proofErr w:type="gramStart"/>
      <w:r>
        <w:t>rad</w:t>
      </w:r>
      <w:proofErr w:type="gramEnd"/>
      <w:r>
        <w:t xml:space="preserve"> mais </w:t>
      </w:r>
      <w:r>
        <w:rPr>
          <w:szCs w:val="24"/>
        </w:rPr>
        <w:sym w:font="Symbol" w:char="F071"/>
      </w:r>
      <w:r w:rsidRPr="00785CC4">
        <w:rPr>
          <w:szCs w:val="24"/>
          <w:vertAlign w:val="subscript"/>
        </w:rPr>
        <w:t>J</w:t>
      </w:r>
      <w:r w:rsidRPr="00785CC4">
        <w:rPr>
          <w:szCs w:val="24"/>
        </w:rPr>
        <w:t xml:space="preserve"> &lt; </w:t>
      </w:r>
      <w:r w:rsidRPr="00785CC4">
        <w:rPr>
          <w:rFonts w:ascii="Symbol" w:hAnsi="Symbol"/>
        </w:rPr>
        <w:t>e.</w:t>
      </w:r>
    </w:p>
    <w:p w14:paraId="6FE42603" w14:textId="5772008C" w:rsidR="00F4797E" w:rsidRDefault="00F4797E" w:rsidP="00785CC4">
      <w:pPr>
        <w:jc w:val="left"/>
        <w:rPr>
          <w:rFonts w:cs="Arial"/>
        </w:rPr>
      </w:pPr>
      <w:r w:rsidRPr="00785CC4">
        <w:rPr>
          <w:rFonts w:cs="Arial"/>
        </w:rPr>
        <w:t>On peut observer Titan à travers la lunette astronomique de Marseille mais pas Janus.</w:t>
      </w:r>
    </w:p>
    <w:p w14:paraId="4B8BEF5F" w14:textId="526AFAA9" w:rsidR="00785CC4" w:rsidRDefault="00785CC4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6BB1E9E5" w14:textId="77777777" w:rsidR="00FE232D" w:rsidRDefault="00FE232D" w:rsidP="00785CC4">
      <w:pPr>
        <w:pStyle w:val="Paragraphedeliste"/>
        <w:numPr>
          <w:ilvl w:val="0"/>
          <w:numId w:val="6"/>
        </w:numPr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lastRenderedPageBreak/>
        <w:t>La lunette étant afocale : O</w:t>
      </w:r>
      <w:r w:rsidRPr="00FE232D">
        <w:rPr>
          <w:szCs w:val="24"/>
          <w:vertAlign w:val="subscript"/>
        </w:rPr>
        <w:t>1</w:t>
      </w:r>
      <w:r>
        <w:rPr>
          <w:szCs w:val="24"/>
        </w:rPr>
        <w:t>O</w:t>
      </w:r>
      <w:r w:rsidRPr="00FE232D">
        <w:rPr>
          <w:szCs w:val="24"/>
          <w:vertAlign w:val="subscript"/>
        </w:rPr>
        <w:t>2</w:t>
      </w:r>
      <w:r>
        <w:rPr>
          <w:szCs w:val="24"/>
        </w:rPr>
        <w:t xml:space="preserve"> =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proofErr w:type="spellStart"/>
      <w:r w:rsidRPr="00FE232D">
        <w:rPr>
          <w:szCs w:val="24"/>
          <w:vertAlign w:val="subscript"/>
        </w:rPr>
        <w:t>ob</w:t>
      </w:r>
      <w:proofErr w:type="spellEnd"/>
      <w:r>
        <w:rPr>
          <w:szCs w:val="24"/>
        </w:rPr>
        <w:t xml:space="preserve"> +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r w:rsidRPr="00FE232D">
        <w:rPr>
          <w:szCs w:val="24"/>
          <w:vertAlign w:val="subscript"/>
        </w:rPr>
        <w:t>oc</w:t>
      </w:r>
      <w:r>
        <w:rPr>
          <w:szCs w:val="24"/>
        </w:rPr>
        <w:t>.</w:t>
      </w:r>
    </w:p>
    <w:p w14:paraId="283F1CE0" w14:textId="414F7F22" w:rsidR="00FE232D" w:rsidRDefault="00FE232D" w:rsidP="00785CC4">
      <w:pPr>
        <w:pStyle w:val="Paragraphedeliste"/>
        <w:ind w:left="567"/>
        <w:contextualSpacing w:val="0"/>
        <w:jc w:val="left"/>
        <w:rPr>
          <w:szCs w:val="24"/>
        </w:rPr>
      </w:pPr>
      <w:r>
        <w:rPr>
          <w:szCs w:val="24"/>
        </w:rPr>
        <w:t>Avec l’oculaire de</w:t>
      </w:r>
      <w:r w:rsidR="00286988">
        <w:rPr>
          <w:szCs w:val="24"/>
        </w:rPr>
        <w:t xml:space="preserve"> plus grande</w:t>
      </w:r>
      <w:r>
        <w:rPr>
          <w:szCs w:val="24"/>
        </w:rPr>
        <w:t xml:space="preserve"> distance focale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r w:rsidRPr="00FE232D">
        <w:rPr>
          <w:szCs w:val="24"/>
          <w:vertAlign w:val="subscript"/>
        </w:rPr>
        <w:t>oc</w:t>
      </w:r>
      <w:r>
        <w:rPr>
          <w:szCs w:val="24"/>
        </w:rPr>
        <w:t xml:space="preserve"> = 4</w:t>
      </w:r>
      <w:r w:rsidR="00286988">
        <w:rPr>
          <w:szCs w:val="24"/>
        </w:rPr>
        <w:t>0</w:t>
      </w:r>
      <w:r>
        <w:rPr>
          <w:szCs w:val="24"/>
        </w:rPr>
        <w:t xml:space="preserve"> mm il vient :</w:t>
      </w:r>
    </w:p>
    <w:p w14:paraId="6A438FB1" w14:textId="0118560F" w:rsidR="00FE232D" w:rsidRDefault="00FE232D" w:rsidP="00785CC4">
      <w:pPr>
        <w:pStyle w:val="Paragraphedeliste"/>
        <w:ind w:left="567"/>
        <w:contextualSpacing w:val="0"/>
        <w:jc w:val="left"/>
        <w:rPr>
          <w:iCs/>
          <w:szCs w:val="24"/>
        </w:rPr>
      </w:pPr>
      <w:r w:rsidRPr="00FE232D">
        <w:rPr>
          <w:b/>
          <w:bCs/>
          <w:szCs w:val="24"/>
        </w:rPr>
        <w:t>O</w:t>
      </w:r>
      <w:r w:rsidRPr="00FE232D">
        <w:rPr>
          <w:b/>
          <w:bCs/>
          <w:szCs w:val="24"/>
          <w:vertAlign w:val="subscript"/>
        </w:rPr>
        <w:t>1</w:t>
      </w:r>
      <w:r w:rsidRPr="00FE232D">
        <w:rPr>
          <w:b/>
          <w:bCs/>
          <w:szCs w:val="24"/>
        </w:rPr>
        <w:t>O</w:t>
      </w:r>
      <w:r w:rsidRPr="00FE232D">
        <w:rPr>
          <w:b/>
          <w:bCs/>
          <w:szCs w:val="24"/>
          <w:vertAlign w:val="subscript"/>
        </w:rPr>
        <w:t>2</w:t>
      </w:r>
      <w:r w:rsidRPr="00FE232D">
        <w:rPr>
          <w:szCs w:val="24"/>
        </w:rPr>
        <w:t xml:space="preserve"> = 3,1</w:t>
      </w:r>
      <w:r w:rsidRPr="00FE232D">
        <w:rPr>
          <w:rFonts w:cs="Arial"/>
          <w:szCs w:val="24"/>
        </w:rPr>
        <w:t>×</w:t>
      </w:r>
      <w:r w:rsidRPr="00FE232D">
        <w:rPr>
          <w:szCs w:val="24"/>
        </w:rPr>
        <w:t>10</w:t>
      </w:r>
      <w:r w:rsidRPr="00FE232D">
        <w:rPr>
          <w:szCs w:val="24"/>
          <w:vertAlign w:val="superscript"/>
        </w:rPr>
        <w:t>3</w:t>
      </w:r>
      <w:r w:rsidRPr="00FE232D">
        <w:rPr>
          <w:szCs w:val="24"/>
        </w:rPr>
        <w:t xml:space="preserve"> + </w:t>
      </w:r>
      <w:r w:rsidRPr="00FE232D">
        <w:rPr>
          <w:iCs/>
          <w:szCs w:val="24"/>
        </w:rPr>
        <w:t>4</w:t>
      </w:r>
      <w:r w:rsidR="00286988">
        <w:rPr>
          <w:iCs/>
          <w:szCs w:val="24"/>
        </w:rPr>
        <w:t>0</w:t>
      </w:r>
      <w:r w:rsidRPr="00FE232D">
        <w:rPr>
          <w:iCs/>
          <w:szCs w:val="24"/>
        </w:rPr>
        <w:t xml:space="preserve"> mm</w:t>
      </w:r>
      <w:r w:rsidRPr="00FE232D">
        <w:rPr>
          <w:szCs w:val="24"/>
        </w:rPr>
        <w:t xml:space="preserve"> </w:t>
      </w:r>
      <w:r>
        <w:rPr>
          <w:szCs w:val="24"/>
        </w:rPr>
        <w:t xml:space="preserve">= </w:t>
      </w:r>
      <w:r w:rsidRPr="00FE232D">
        <w:rPr>
          <w:b/>
          <w:bCs/>
          <w:szCs w:val="24"/>
        </w:rPr>
        <w:t>3,14</w:t>
      </w:r>
      <w:r w:rsidR="00286988">
        <w:rPr>
          <w:b/>
          <w:bCs/>
          <w:szCs w:val="24"/>
        </w:rPr>
        <w:t>0</w:t>
      </w:r>
      <w:r w:rsidRPr="00FE232D">
        <w:rPr>
          <w:rFonts w:cs="Arial"/>
          <w:b/>
          <w:bCs/>
          <w:szCs w:val="24"/>
        </w:rPr>
        <w:t>×</w:t>
      </w:r>
      <w:r w:rsidRPr="00FE232D">
        <w:rPr>
          <w:b/>
          <w:bCs/>
          <w:szCs w:val="24"/>
        </w:rPr>
        <w:t>10</w:t>
      </w:r>
      <w:r w:rsidRPr="00FE232D">
        <w:rPr>
          <w:b/>
          <w:bCs/>
          <w:szCs w:val="24"/>
          <w:vertAlign w:val="superscript"/>
        </w:rPr>
        <w:t>3</w:t>
      </w:r>
      <w:r w:rsidRPr="00FE232D">
        <w:rPr>
          <w:b/>
          <w:bCs/>
          <w:szCs w:val="24"/>
        </w:rPr>
        <w:t xml:space="preserve"> </w:t>
      </w:r>
      <w:r w:rsidRPr="00FE232D">
        <w:rPr>
          <w:b/>
          <w:bCs/>
          <w:iCs/>
          <w:szCs w:val="24"/>
        </w:rPr>
        <w:t>mm</w:t>
      </w:r>
      <w:r>
        <w:rPr>
          <w:szCs w:val="24"/>
        </w:rPr>
        <w:t xml:space="preserve"> </w:t>
      </w:r>
      <w:r w:rsidRPr="00FE232D">
        <w:rPr>
          <w:b/>
          <w:bCs/>
          <w:szCs w:val="24"/>
        </w:rPr>
        <w:sym w:font="Symbol" w:char="F0BB"/>
      </w:r>
      <w:r w:rsidRPr="00FE232D">
        <w:rPr>
          <w:b/>
          <w:bCs/>
          <w:szCs w:val="24"/>
        </w:rPr>
        <w:t xml:space="preserve"> 3,1</w:t>
      </w:r>
      <w:r w:rsidRPr="00FE232D">
        <w:rPr>
          <w:rFonts w:cs="Arial"/>
          <w:b/>
          <w:bCs/>
          <w:szCs w:val="24"/>
        </w:rPr>
        <w:t>×</w:t>
      </w:r>
      <w:r w:rsidRPr="00FE232D">
        <w:rPr>
          <w:b/>
          <w:bCs/>
          <w:szCs w:val="24"/>
        </w:rPr>
        <w:t>10</w:t>
      </w:r>
      <w:r w:rsidRPr="00FE232D">
        <w:rPr>
          <w:b/>
          <w:bCs/>
          <w:szCs w:val="24"/>
          <w:vertAlign w:val="superscript"/>
        </w:rPr>
        <w:t>3</w:t>
      </w:r>
      <w:r w:rsidRPr="00FE232D">
        <w:rPr>
          <w:b/>
          <w:bCs/>
          <w:szCs w:val="24"/>
        </w:rPr>
        <w:t xml:space="preserve"> </w:t>
      </w:r>
      <w:r w:rsidRPr="00FE232D">
        <w:rPr>
          <w:b/>
          <w:bCs/>
          <w:iCs/>
          <w:szCs w:val="24"/>
        </w:rPr>
        <w:t>mm</w:t>
      </w:r>
      <w:r w:rsidR="00016394">
        <w:rPr>
          <w:iCs/>
          <w:szCs w:val="24"/>
        </w:rPr>
        <w:t xml:space="preserve"> = </w:t>
      </w:r>
      <w:r w:rsidR="00016394" w:rsidRPr="00016394">
        <w:rPr>
          <w:b/>
          <w:bCs/>
          <w:iCs/>
          <w:szCs w:val="24"/>
        </w:rPr>
        <w:t>3,1 m</w:t>
      </w:r>
      <w:r w:rsidR="00016394">
        <w:rPr>
          <w:iCs/>
          <w:szCs w:val="24"/>
        </w:rPr>
        <w:t>.</w:t>
      </w:r>
    </w:p>
    <w:p w14:paraId="0BEF87C4" w14:textId="5DC00744" w:rsidR="00FE232D" w:rsidRPr="00FE232D" w:rsidRDefault="00FE232D" w:rsidP="00785CC4">
      <w:pPr>
        <w:pStyle w:val="Paragraphedeliste"/>
        <w:ind w:left="567"/>
        <w:contextualSpacing w:val="0"/>
        <w:jc w:val="left"/>
        <w:rPr>
          <w:szCs w:val="24"/>
        </w:rPr>
      </w:pPr>
      <w:r>
        <w:rPr>
          <w:iCs/>
          <w:szCs w:val="24"/>
        </w:rPr>
        <w:t xml:space="preserve">La longueur </w:t>
      </w:r>
      <w:r w:rsidRPr="00FE232D">
        <w:rPr>
          <w:i/>
          <w:szCs w:val="24"/>
        </w:rPr>
        <w:t>L</w:t>
      </w:r>
      <w:r>
        <w:rPr>
          <w:iCs/>
          <w:szCs w:val="24"/>
        </w:rPr>
        <w:t xml:space="preserve"> de la lunette est voisine de la distance focale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proofErr w:type="spellStart"/>
      <w:r w:rsidRPr="00FE232D">
        <w:rPr>
          <w:szCs w:val="24"/>
          <w:vertAlign w:val="subscript"/>
        </w:rPr>
        <w:t>ob</w:t>
      </w:r>
      <w:proofErr w:type="spellEnd"/>
      <w:r>
        <w:rPr>
          <w:szCs w:val="24"/>
        </w:rPr>
        <w:t xml:space="preserve"> soit environ 3,1 m.</w:t>
      </w:r>
    </w:p>
    <w:p w14:paraId="5F0A8345" w14:textId="77777777" w:rsidR="00B347F7" w:rsidRDefault="00B347F7" w:rsidP="00785CC4">
      <w:pPr>
        <w:jc w:val="left"/>
        <w:rPr>
          <w:szCs w:val="24"/>
        </w:rPr>
      </w:pPr>
    </w:p>
    <w:p w14:paraId="69CBD2CA" w14:textId="0A405BAA" w:rsidR="00B347F7" w:rsidRDefault="00B347F7" w:rsidP="00B347F7">
      <w:r>
        <w:rPr>
          <w:b/>
          <w:bCs/>
        </w:rPr>
        <w:t xml:space="preserve">Partie C – Limites d’observation de la lunette astronomique </w:t>
      </w:r>
    </w:p>
    <w:p w14:paraId="48913D04" w14:textId="0F7FA5E5" w:rsidR="00AC330C" w:rsidRDefault="00AC330C" w:rsidP="00785CC4">
      <w:pPr>
        <w:pStyle w:val="Paragraphedeliste"/>
        <w:numPr>
          <w:ilvl w:val="0"/>
          <w:numId w:val="6"/>
        </w:numPr>
        <w:spacing w:after="120"/>
        <w:ind w:left="567" w:hanging="567"/>
        <w:rPr>
          <w:szCs w:val="24"/>
        </w:rPr>
      </w:pPr>
      <w:r>
        <w:rPr>
          <w:szCs w:val="24"/>
        </w:rPr>
        <w:t xml:space="preserve">Le phénomène qui limite le pouvoir de résolution de la lunette est la </w:t>
      </w:r>
      <w:r w:rsidRPr="00AC330C">
        <w:rPr>
          <w:b/>
          <w:bCs/>
          <w:szCs w:val="24"/>
        </w:rPr>
        <w:t>diffraction de la lumière par l’objectif</w:t>
      </w:r>
      <w:r>
        <w:rPr>
          <w:szCs w:val="24"/>
        </w:rPr>
        <w:t xml:space="preserve">. </w:t>
      </w:r>
    </w:p>
    <w:p w14:paraId="2F0BF631" w14:textId="77777777" w:rsidR="00AC330C" w:rsidRDefault="00AC330C" w:rsidP="00AC330C">
      <w:pPr>
        <w:pStyle w:val="Paragraphedeliste"/>
        <w:spacing w:after="120"/>
        <w:ind w:left="567"/>
        <w:jc w:val="left"/>
        <w:rPr>
          <w:szCs w:val="24"/>
        </w:rPr>
      </w:pPr>
    </w:p>
    <w:p w14:paraId="0972ADBB" w14:textId="2A5C8B5B" w:rsidR="00AC330C" w:rsidRDefault="00AC330C" w:rsidP="00AC330C">
      <w:pPr>
        <w:pStyle w:val="Paragraphedeliste"/>
        <w:numPr>
          <w:ilvl w:val="0"/>
          <w:numId w:val="6"/>
        </w:numPr>
        <w:spacing w:after="120"/>
        <w:ind w:left="567" w:hanging="567"/>
        <w:jc w:val="left"/>
        <w:rPr>
          <w:szCs w:val="24"/>
        </w:rPr>
      </w:pPr>
      <w:r>
        <w:rPr>
          <w:szCs w:val="24"/>
        </w:rPr>
        <w:t xml:space="preserve">Il faut comparer </w:t>
      </w:r>
      <w:r>
        <w:rPr>
          <w:szCs w:val="24"/>
        </w:rPr>
        <w:sym w:font="Symbol" w:char="F071"/>
      </w:r>
      <w:r>
        <w:rPr>
          <w:szCs w:val="24"/>
        </w:rPr>
        <w:t xml:space="preserve">’ à </w:t>
      </w:r>
      <w:r w:rsidRPr="00AC330C">
        <w:rPr>
          <w:rFonts w:ascii="Symbol" w:hAnsi="Symbol"/>
          <w:szCs w:val="24"/>
        </w:rPr>
        <w:t>a</w:t>
      </w:r>
      <w:r>
        <w:rPr>
          <w:szCs w:val="24"/>
        </w:rPr>
        <w:t>.</w:t>
      </w:r>
    </w:p>
    <w:p w14:paraId="1756635A" w14:textId="2AC52F6D" w:rsidR="00AC330C" w:rsidRPr="003871F8" w:rsidRDefault="00AC330C" w:rsidP="00AC330C">
      <w:pPr>
        <w:ind w:left="567"/>
        <w:rPr>
          <w:b/>
          <w:bCs/>
        </w:rPr>
      </w:pPr>
      <w:r>
        <w:rPr>
          <w:szCs w:val="24"/>
        </w:rPr>
        <w:t xml:space="preserve">Pour Titan observé avec un grossissement </w:t>
      </w:r>
      <w:r w:rsidRPr="00AC330C">
        <w:rPr>
          <w:i/>
          <w:iCs/>
          <w:szCs w:val="24"/>
        </w:rPr>
        <w:t>G</w:t>
      </w:r>
      <w:r>
        <w:rPr>
          <w:szCs w:val="24"/>
        </w:rPr>
        <w:t xml:space="preserve"> = 260 :  </w:t>
      </w:r>
      <w:r>
        <w:rPr>
          <w:szCs w:val="24"/>
        </w:rPr>
        <w:sym w:font="Symbol" w:char="F071"/>
      </w:r>
      <w:r>
        <w:rPr>
          <w:szCs w:val="24"/>
        </w:rPr>
        <w:t xml:space="preserve">’ = G </w:t>
      </w:r>
      <w:r w:rsidRPr="00AC330C">
        <w:rPr>
          <w:rFonts w:cs="Arial"/>
          <w:szCs w:val="24"/>
        </w:rPr>
        <w:t>×</w:t>
      </w:r>
      <w:r>
        <w:rPr>
          <w:rFonts w:cs="Arial"/>
          <w:szCs w:val="24"/>
        </w:rPr>
        <w:t xml:space="preserve"> </w:t>
      </w:r>
      <w:r>
        <w:rPr>
          <w:szCs w:val="24"/>
        </w:rPr>
        <w:sym w:font="Symbol" w:char="F071"/>
      </w:r>
      <w:r>
        <w:rPr>
          <w:szCs w:val="24"/>
        </w:rPr>
        <w:t xml:space="preserve"> avec </w:t>
      </w:r>
      <w:r>
        <w:rPr>
          <w:szCs w:val="24"/>
        </w:rPr>
        <w:sym w:font="Symbol" w:char="F071"/>
      </w:r>
      <w:r>
        <w:rPr>
          <w:szCs w:val="24"/>
        </w:rPr>
        <w:t xml:space="preserve"> = </w:t>
      </w:r>
      <w:r w:rsidRPr="00AC330C">
        <w:t>3,6</w:t>
      </w:r>
      <w:r w:rsidRPr="00AC330C">
        <w:rPr>
          <w:rFonts w:cs="Arial"/>
        </w:rPr>
        <w:t>×</w:t>
      </w:r>
      <w:r w:rsidRPr="00AC330C">
        <w:t>10</w:t>
      </w:r>
      <w:r w:rsidRPr="00AC330C">
        <w:rPr>
          <w:vertAlign w:val="superscript"/>
        </w:rPr>
        <w:t>–6</w:t>
      </w:r>
      <w:r w:rsidRPr="00AC330C">
        <w:t xml:space="preserve"> </w:t>
      </w:r>
      <w:proofErr w:type="gramStart"/>
      <w:r w:rsidRPr="00AC330C">
        <w:t>rad</w:t>
      </w:r>
      <w:proofErr w:type="gramEnd"/>
      <w:r>
        <w:t xml:space="preserve"> (</w:t>
      </w:r>
      <w:r w:rsidRPr="00AC330C">
        <w:rPr>
          <w:b/>
          <w:bCs/>
        </w:rPr>
        <w:t>Q1.</w:t>
      </w:r>
      <w:r>
        <w:t>)</w:t>
      </w:r>
    </w:p>
    <w:p w14:paraId="2CA9964A" w14:textId="61FD3E13" w:rsidR="00AC330C" w:rsidRDefault="00AC330C" w:rsidP="00AC330C">
      <w:pPr>
        <w:pStyle w:val="Paragraphedeliste"/>
        <w:ind w:left="567"/>
      </w:pPr>
      <w:r>
        <w:rPr>
          <w:szCs w:val="24"/>
        </w:rPr>
        <w:t xml:space="preserve">Soit </w:t>
      </w:r>
      <w:r w:rsidRPr="00AC330C">
        <w:rPr>
          <w:b/>
          <w:bCs/>
          <w:szCs w:val="24"/>
        </w:rPr>
        <w:sym w:font="Symbol" w:char="F071"/>
      </w:r>
      <w:r w:rsidRPr="00AC330C">
        <w:rPr>
          <w:b/>
          <w:bCs/>
          <w:szCs w:val="24"/>
        </w:rPr>
        <w:t>’</w:t>
      </w:r>
      <w:r>
        <w:rPr>
          <w:szCs w:val="24"/>
        </w:rPr>
        <w:t xml:space="preserve"> = 260 </w:t>
      </w:r>
      <w:r w:rsidRPr="00AC330C">
        <w:rPr>
          <w:rFonts w:cs="Arial"/>
          <w:szCs w:val="24"/>
        </w:rPr>
        <w:t>×</w:t>
      </w:r>
      <w:r>
        <w:rPr>
          <w:rFonts w:cs="Arial"/>
          <w:szCs w:val="24"/>
        </w:rPr>
        <w:t xml:space="preserve"> </w:t>
      </w:r>
      <w:r w:rsidRPr="00AC330C">
        <w:t>3,6</w:t>
      </w:r>
      <w:r w:rsidRPr="00AC330C">
        <w:rPr>
          <w:rFonts w:cs="Arial"/>
        </w:rPr>
        <w:t>×</w:t>
      </w:r>
      <w:r w:rsidRPr="00AC330C">
        <w:t>10</w:t>
      </w:r>
      <w:r w:rsidRPr="00AC330C">
        <w:rPr>
          <w:vertAlign w:val="superscript"/>
        </w:rPr>
        <w:t>–6</w:t>
      </w:r>
      <w:r w:rsidRPr="00AC330C">
        <w:t xml:space="preserve"> </w:t>
      </w:r>
      <w:proofErr w:type="gramStart"/>
      <w:r w:rsidRPr="00AC330C">
        <w:t>rad</w:t>
      </w:r>
      <w:proofErr w:type="gramEnd"/>
      <w:r>
        <w:t xml:space="preserve"> = </w:t>
      </w:r>
      <w:r w:rsidRPr="00AC330C">
        <w:rPr>
          <w:b/>
          <w:bCs/>
        </w:rPr>
        <w:t>9,4</w:t>
      </w:r>
      <w:r w:rsidRPr="00AC330C">
        <w:rPr>
          <w:rFonts w:cs="Arial"/>
          <w:b/>
          <w:bCs/>
        </w:rPr>
        <w:t>×</w:t>
      </w:r>
      <w:r w:rsidRPr="00AC330C">
        <w:rPr>
          <w:b/>
          <w:bCs/>
        </w:rPr>
        <w:t>10</w:t>
      </w:r>
      <w:r w:rsidRPr="00AC330C">
        <w:rPr>
          <w:b/>
          <w:bCs/>
          <w:vertAlign w:val="superscript"/>
        </w:rPr>
        <w:t>–4</w:t>
      </w:r>
      <w:r w:rsidRPr="00AC330C">
        <w:rPr>
          <w:b/>
          <w:bCs/>
        </w:rPr>
        <w:t xml:space="preserve"> rad</w:t>
      </w:r>
      <w:r>
        <w:t>.</w:t>
      </w:r>
    </w:p>
    <w:p w14:paraId="6D14B36E" w14:textId="7AA47D9E" w:rsidR="00AC330C" w:rsidRDefault="00AC330C" w:rsidP="00AC330C">
      <w:pPr>
        <w:pStyle w:val="Paragraphedeliste"/>
        <w:ind w:left="567"/>
      </w:pPr>
      <w:r>
        <w:t xml:space="preserve">Pour </w:t>
      </w:r>
      <w:r w:rsidRPr="00AC330C">
        <w:rPr>
          <w:rFonts w:ascii="Symbol" w:hAnsi="Symbol"/>
        </w:rPr>
        <w:t xml:space="preserve">l </w:t>
      </w:r>
      <w:r>
        <w:t>= 550 nm = 550</w:t>
      </w:r>
      <w:r w:rsidRPr="00DC1A9A">
        <w:rPr>
          <w:rFonts w:cs="Arial"/>
        </w:rPr>
        <w:t>×</w:t>
      </w:r>
      <w:r>
        <w:t>10</w:t>
      </w:r>
      <w:r w:rsidRPr="00AC330C">
        <w:rPr>
          <w:vertAlign w:val="superscript"/>
        </w:rPr>
        <w:t xml:space="preserve">–9 </w:t>
      </w:r>
      <w:r>
        <w:t xml:space="preserve">m et </w:t>
      </w:r>
      <w:proofErr w:type="spellStart"/>
      <w:r w:rsidRPr="00AC330C">
        <w:rPr>
          <w:i/>
          <w:iCs/>
        </w:rPr>
        <w:t>d</w:t>
      </w:r>
      <w:r w:rsidRPr="00AC330C">
        <w:rPr>
          <w:vertAlign w:val="subscript"/>
        </w:rPr>
        <w:t>ob</w:t>
      </w:r>
      <w:proofErr w:type="spellEnd"/>
      <w:r>
        <w:t xml:space="preserve"> = 260 mm = 2,60</w:t>
      </w:r>
      <w:r w:rsidRPr="00DC1A9A">
        <w:rPr>
          <w:rFonts w:cs="Arial"/>
        </w:rPr>
        <w:t>×</w:t>
      </w:r>
      <w:r>
        <w:t>10</w:t>
      </w:r>
      <w:r w:rsidRPr="00AC330C">
        <w:rPr>
          <w:vertAlign w:val="superscript"/>
        </w:rPr>
        <w:t>–</w:t>
      </w:r>
      <w:r>
        <w:rPr>
          <w:vertAlign w:val="superscript"/>
        </w:rPr>
        <w:t>1</w:t>
      </w:r>
      <w:r w:rsidRPr="00AC330C">
        <w:rPr>
          <w:vertAlign w:val="superscript"/>
        </w:rPr>
        <w:t xml:space="preserve"> </w:t>
      </w:r>
      <w:r>
        <w:t xml:space="preserve">m, </w:t>
      </w:r>
      <w:r w:rsidRPr="00AC330C">
        <w:rPr>
          <w:position w:val="-30"/>
        </w:rPr>
        <w:object w:dxaOrig="1280" w:dyaOrig="680" w14:anchorId="54E54A49">
          <v:shape id="_x0000_i1040" type="#_x0000_t75" style="width:64.35pt;height:34.35pt" o:ole="">
            <v:imagedata r:id="rId39" o:title=""/>
          </v:shape>
          <o:OLEObject Type="Embed" ProgID="Equation.DSMT4" ShapeID="_x0000_i1040" DrawAspect="Content" ObjectID="_1741699332" r:id="rId40"/>
        </w:object>
      </w:r>
      <w:r>
        <w:t xml:space="preserve"> </w:t>
      </w:r>
    </w:p>
    <w:p w14:paraId="7FA4E112" w14:textId="50788556" w:rsidR="00AC330C" w:rsidRPr="00AC330C" w:rsidRDefault="00AC330C" w:rsidP="00AC330C">
      <w:pPr>
        <w:pStyle w:val="Paragraphedeliste"/>
        <w:ind w:left="567"/>
      </w:pPr>
      <w:r>
        <w:t xml:space="preserve">Soit  </w:t>
      </w:r>
      <w:r w:rsidRPr="00AC330C">
        <w:rPr>
          <w:position w:val="-28"/>
        </w:rPr>
        <w:object w:dxaOrig="2799" w:dyaOrig="700" w14:anchorId="4982019A">
          <v:shape id="_x0000_i1041" type="#_x0000_t75" style="width:140.2pt;height:34.9pt" o:ole="">
            <v:imagedata r:id="rId41" o:title=""/>
          </v:shape>
          <o:OLEObject Type="Embed" ProgID="Equation.DSMT4" ShapeID="_x0000_i1041" DrawAspect="Content" ObjectID="_1741699333" r:id="rId42"/>
        </w:object>
      </w:r>
      <w:r>
        <w:t xml:space="preserve">= </w:t>
      </w:r>
      <w:r w:rsidRPr="00AC330C">
        <w:rPr>
          <w:b/>
          <w:bCs/>
        </w:rPr>
        <w:t>2,6</w:t>
      </w:r>
      <w:r w:rsidRPr="00AC330C">
        <w:rPr>
          <w:rFonts w:cs="Arial"/>
          <w:b/>
          <w:bCs/>
        </w:rPr>
        <w:t>×</w:t>
      </w:r>
      <w:r w:rsidRPr="00AC330C">
        <w:rPr>
          <w:b/>
          <w:bCs/>
        </w:rPr>
        <w:t>10</w:t>
      </w:r>
      <w:r w:rsidRPr="00AC330C">
        <w:rPr>
          <w:b/>
          <w:bCs/>
          <w:vertAlign w:val="superscript"/>
        </w:rPr>
        <w:t>–6</w:t>
      </w:r>
      <w:r w:rsidRPr="00AC330C">
        <w:rPr>
          <w:b/>
          <w:bCs/>
        </w:rPr>
        <w:t xml:space="preserve"> rad</w:t>
      </w:r>
      <w:r>
        <w:t>.</w:t>
      </w:r>
    </w:p>
    <w:p w14:paraId="3B5AFD06" w14:textId="072BADDC" w:rsidR="00AC330C" w:rsidRPr="00AC330C" w:rsidRDefault="00AC330C" w:rsidP="00AC330C">
      <w:pPr>
        <w:pStyle w:val="MTDisplayEquation"/>
        <w:numPr>
          <w:ilvl w:val="0"/>
          <w:numId w:val="0"/>
        </w:numPr>
        <w:tabs>
          <w:tab w:val="clear" w:pos="5300"/>
          <w:tab w:val="clear" w:pos="10320"/>
        </w:tabs>
        <w:ind w:left="567"/>
      </w:pPr>
      <w:r>
        <w:t xml:space="preserve">Comme </w:t>
      </w:r>
      <w:r w:rsidR="009C341C" w:rsidRPr="009C341C">
        <w:rPr>
          <w:szCs w:val="24"/>
        </w:rPr>
        <w:sym w:font="Symbol" w:char="F071"/>
      </w:r>
      <w:r w:rsidR="009C341C" w:rsidRPr="009C341C">
        <w:rPr>
          <w:szCs w:val="24"/>
        </w:rPr>
        <w:t>’</w:t>
      </w:r>
      <w:r w:rsidR="009C341C">
        <w:t xml:space="preserve"> &gt; </w:t>
      </w:r>
      <w:r w:rsidR="009C341C" w:rsidRPr="009C341C">
        <w:rPr>
          <w:rFonts w:ascii="Symbol" w:hAnsi="Symbol"/>
        </w:rPr>
        <w:t>a</w:t>
      </w:r>
      <w:r w:rsidR="009C341C">
        <w:rPr>
          <w:rFonts w:ascii="Symbol" w:hAnsi="Symbol"/>
        </w:rPr>
        <w:t xml:space="preserve"> </w:t>
      </w:r>
      <w:r w:rsidR="009C341C" w:rsidRPr="009C341C">
        <w:rPr>
          <w:rFonts w:cs="Arial"/>
        </w:rPr>
        <w:t>alors les deux</w:t>
      </w:r>
      <w:r w:rsidR="009C341C">
        <w:rPr>
          <w:rFonts w:cs="Arial"/>
        </w:rPr>
        <w:t xml:space="preserve"> </w:t>
      </w:r>
      <w:r w:rsidR="00A67968">
        <w:rPr>
          <w:rFonts w:cs="Arial"/>
        </w:rPr>
        <w:t xml:space="preserve">points </w:t>
      </w:r>
      <w:r w:rsidR="009C341C">
        <w:rPr>
          <w:rFonts w:cs="Arial"/>
        </w:rPr>
        <w:t>A et B des pôles de Titan peuvent être séparés et la lunette permet d’observer Titan correctement.</w:t>
      </w:r>
    </w:p>
    <w:p w14:paraId="1C4C1D91" w14:textId="4F090D02" w:rsidR="00B347F7" w:rsidRDefault="00B347F7" w:rsidP="003871F8">
      <w:pPr>
        <w:spacing w:after="120"/>
        <w:jc w:val="left"/>
        <w:rPr>
          <w:szCs w:val="24"/>
        </w:rPr>
      </w:pPr>
    </w:p>
    <w:p w14:paraId="7F2EAC2F" w14:textId="31B98573" w:rsidR="009C341C" w:rsidRDefault="009C341C" w:rsidP="009C341C">
      <w:pPr>
        <w:pStyle w:val="Paragraphedeliste"/>
        <w:numPr>
          <w:ilvl w:val="0"/>
          <w:numId w:val="6"/>
        </w:numPr>
        <w:ind w:left="567" w:hanging="567"/>
      </w:pPr>
      <w:r w:rsidRPr="009C341C">
        <w:t>P</w:t>
      </w:r>
      <w:r>
        <w:t xml:space="preserve">our une longueur d’onde </w:t>
      </w:r>
      <w:r w:rsidRPr="009C341C">
        <w:rPr>
          <w:rFonts w:ascii="Symbol" w:hAnsi="Symbol"/>
        </w:rPr>
        <w:t>l</w:t>
      </w:r>
      <w:r>
        <w:t xml:space="preserve"> donnée, le pouvoir de résolution </w:t>
      </w:r>
      <w:r w:rsidRPr="009C341C">
        <w:rPr>
          <w:rFonts w:ascii="Symbol" w:hAnsi="Symbol"/>
        </w:rPr>
        <w:t>a</w:t>
      </w:r>
      <w:r>
        <w:t xml:space="preserve"> est d’autant plus petit que le diamètre de l’objectif est grand. C’est la raison pour laquelle il est préférable d’utiliser un objectif ayant un grand diamètre d’ouverture.</w:t>
      </w:r>
    </w:p>
    <w:p w14:paraId="17A3A3D0" w14:textId="2EC1C9B8" w:rsidR="009C341C" w:rsidRDefault="009C341C" w:rsidP="009C341C"/>
    <w:p w14:paraId="2B7CE722" w14:textId="0C83DB02" w:rsidR="009C341C" w:rsidRDefault="009C341C" w:rsidP="009C341C">
      <w:r>
        <w:rPr>
          <w:b/>
          <w:bCs/>
        </w:rPr>
        <w:t xml:space="preserve">Partie D – Autour de Saturne </w:t>
      </w:r>
    </w:p>
    <w:p w14:paraId="5B6469F7" w14:textId="77777777" w:rsidR="009C341C" w:rsidRDefault="009C341C" w:rsidP="009C341C"/>
    <w:p w14:paraId="56935624" w14:textId="35414CEB" w:rsidR="00B616F6" w:rsidRPr="00744903" w:rsidRDefault="00B616F6" w:rsidP="00744903">
      <w:pPr>
        <w:pStyle w:val="Paragraphedeliste"/>
        <w:numPr>
          <w:ilvl w:val="0"/>
          <w:numId w:val="6"/>
        </w:numPr>
        <w:ind w:left="567" w:hanging="567"/>
        <w:jc w:val="left"/>
        <w:rPr>
          <w:szCs w:val="24"/>
        </w:rPr>
      </w:pPr>
      <w:r w:rsidRPr="00744903">
        <w:rPr>
          <w:rFonts w:eastAsia="Arial" w:cs="Arial"/>
          <w:bCs/>
        </w:rPr>
        <w:t>Système : {</w:t>
      </w:r>
      <w:r w:rsidR="00744903">
        <w:rPr>
          <w:rFonts w:eastAsia="Arial" w:cs="Arial"/>
          <w:bCs/>
        </w:rPr>
        <w:t>Satellite</w:t>
      </w:r>
      <w:r w:rsidRPr="00744903">
        <w:rPr>
          <w:rFonts w:eastAsia="Arial" w:cs="Arial"/>
          <w:bCs/>
        </w:rPr>
        <w:t xml:space="preserve">} de masse </w:t>
      </w:r>
      <w:r w:rsidR="00744903">
        <w:rPr>
          <w:rFonts w:eastAsia="Arial" w:cs="Arial"/>
          <w:bCs/>
          <w:i/>
          <w:iCs/>
        </w:rPr>
        <w:t>m.</w:t>
      </w:r>
    </w:p>
    <w:p w14:paraId="6D5C9411" w14:textId="7787C556" w:rsidR="00B616F6" w:rsidRPr="00B616F6" w:rsidRDefault="00B616F6" w:rsidP="00744903">
      <w:pPr>
        <w:ind w:firstLine="567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Référentiel : </w:t>
      </w:r>
      <w:proofErr w:type="spellStart"/>
      <w:r>
        <w:rPr>
          <w:rFonts w:eastAsia="Arial" w:cs="Arial"/>
          <w:bCs/>
        </w:rPr>
        <w:t>saturnocentrique</w:t>
      </w:r>
      <w:proofErr w:type="spellEnd"/>
      <w:r w:rsidRPr="00B616F6">
        <w:rPr>
          <w:rFonts w:eastAsia="Arial" w:cs="Arial"/>
          <w:bCs/>
        </w:rPr>
        <w:t xml:space="preserve"> considéré galiléen</w:t>
      </w:r>
      <w:r w:rsidR="00744903">
        <w:rPr>
          <w:rFonts w:eastAsia="Arial" w:cs="Arial"/>
          <w:bCs/>
        </w:rPr>
        <w:t>.</w:t>
      </w:r>
    </w:p>
    <w:p w14:paraId="13A94D16" w14:textId="38884B09" w:rsidR="00B616F6" w:rsidRPr="00B616F6" w:rsidRDefault="00B616F6" w:rsidP="00744903">
      <w:pPr>
        <w:ind w:left="567"/>
      </w:pPr>
      <w:r w:rsidRPr="00B616F6">
        <w:rPr>
          <w:rFonts w:eastAsia="Arial" w:cs="Arial"/>
          <w:bCs/>
        </w:rPr>
        <w:t xml:space="preserve">Inventaire des forces : uniquement la force d’attraction gravitationnelle exercée par </w:t>
      </w:r>
      <w:r>
        <w:rPr>
          <w:rFonts w:eastAsia="Arial" w:cs="Arial"/>
          <w:bCs/>
        </w:rPr>
        <w:t>Saturne</w:t>
      </w:r>
      <w:r w:rsidR="00744903">
        <w:rPr>
          <w:rFonts w:eastAsia="Arial" w:cs="Arial"/>
          <w:bCs/>
        </w:rPr>
        <w:t xml:space="preserve"> sur le satellite :</w:t>
      </w:r>
      <w:r w:rsidRPr="00B616F6">
        <w:rPr>
          <w:rFonts w:eastAsia="Arial" w:cs="Arial"/>
          <w:bCs/>
        </w:rPr>
        <w:t xml:space="preserve"> </w:t>
      </w:r>
      <w:r w:rsidRPr="00B616F6">
        <w:rPr>
          <w:position w:val="-12"/>
          <w:szCs w:val="24"/>
        </w:rPr>
        <w:object w:dxaOrig="480" w:dyaOrig="400" w14:anchorId="3718B008">
          <v:shape id="_x0000_i1043" type="#_x0000_t75" style="width:24pt;height:20.2pt" o:ole="">
            <v:imagedata r:id="rId43" o:title=""/>
          </v:shape>
          <o:OLEObject Type="Embed" ProgID="Equation.DSMT4" ShapeID="_x0000_i1043" DrawAspect="Content" ObjectID="_1741699334" r:id="rId44"/>
        </w:object>
      </w:r>
      <w:r w:rsidR="00744903">
        <w:rPr>
          <w:szCs w:val="24"/>
        </w:rPr>
        <w:t xml:space="preserve">= </w:t>
      </w:r>
      <w:r w:rsidR="00744903" w:rsidRPr="00C001E5">
        <w:rPr>
          <w:position w:val="-24"/>
        </w:rPr>
        <w:object w:dxaOrig="1240" w:dyaOrig="620" w14:anchorId="19CFD7E4">
          <v:shape id="_x0000_i1044" type="#_x0000_t75" style="width:61.65pt;height:31.1pt" o:ole="">
            <v:imagedata r:id="rId45" o:title=""/>
          </v:shape>
          <o:OLEObject Type="Embed" ProgID="Equation.DSMT4" ShapeID="_x0000_i1044" DrawAspect="Content" ObjectID="_1741699335" r:id="rId46"/>
        </w:object>
      </w:r>
      <w:r w:rsidR="00744903">
        <w:t xml:space="preserve"> </w:t>
      </w:r>
    </w:p>
    <w:p w14:paraId="1293A297" w14:textId="50BC13DB" w:rsidR="00744903" w:rsidRDefault="00B616F6" w:rsidP="00744903">
      <w:pPr>
        <w:ind w:firstLine="567"/>
        <w:rPr>
          <w:rFonts w:eastAsia="Arial" w:cs="Arial"/>
          <w:bCs/>
          <w:szCs w:val="24"/>
        </w:rPr>
      </w:pPr>
      <w:r w:rsidRPr="00B616F6">
        <w:rPr>
          <w:rFonts w:eastAsia="Arial" w:cs="Arial"/>
          <w:bCs/>
        </w:rPr>
        <w:t xml:space="preserve">Deuxième loi de Newton </w:t>
      </w:r>
      <w:r>
        <w:rPr>
          <w:rFonts w:eastAsia="Arial" w:cs="Arial"/>
          <w:bCs/>
        </w:rPr>
        <w:t>(</w:t>
      </w:r>
      <w:r w:rsidR="00744903" w:rsidRPr="00B616F6">
        <w:rPr>
          <w:position w:val="-14"/>
          <w:szCs w:val="24"/>
        </w:rPr>
        <w:object w:dxaOrig="1340" w:dyaOrig="420" w14:anchorId="457356AC">
          <v:shape id="_x0000_i1045" type="#_x0000_t75" style="width:67.65pt;height:20.75pt" o:ole="">
            <v:imagedata r:id="rId47" o:title=""/>
          </v:shape>
          <o:OLEObject Type="Embed" ProgID="Equation.DSMT4" ShapeID="_x0000_i1045" DrawAspect="Content" ObjectID="_1741699336" r:id="rId48"/>
        </w:object>
      </w:r>
      <w:r>
        <w:rPr>
          <w:rFonts w:eastAsia="Arial" w:cs="Arial"/>
          <w:bCs/>
        </w:rPr>
        <w:t>)</w:t>
      </w:r>
      <w:r w:rsidR="001B6DD2">
        <w:rPr>
          <w:rFonts w:eastAsia="Arial" w:cs="Arial"/>
          <w:bCs/>
        </w:rPr>
        <w:t xml:space="preserve"> : </w:t>
      </w:r>
      <w:r w:rsidR="00744903" w:rsidRPr="00B616F6">
        <w:rPr>
          <w:position w:val="-12"/>
          <w:szCs w:val="24"/>
        </w:rPr>
        <w:object w:dxaOrig="1120" w:dyaOrig="400" w14:anchorId="54FE0C36">
          <v:shape id="_x0000_i1046" type="#_x0000_t75" style="width:56.2pt;height:20.2pt" o:ole="">
            <v:imagedata r:id="rId49" o:title=""/>
          </v:shape>
          <o:OLEObject Type="Embed" ProgID="Equation.DSMT4" ShapeID="_x0000_i1046" DrawAspect="Content" ObjectID="_1741699337" r:id="rId50"/>
        </w:object>
      </w:r>
      <w:r w:rsidR="001B6DD2">
        <w:rPr>
          <w:szCs w:val="24"/>
        </w:rPr>
        <w:t xml:space="preserve"> </w:t>
      </w:r>
      <w:r w:rsidR="00744903">
        <w:rPr>
          <w:szCs w:val="24"/>
        </w:rPr>
        <w:tab/>
      </w:r>
      <w:r w:rsidRPr="00B616F6">
        <w:t xml:space="preserve">donc </w:t>
      </w:r>
      <w:r w:rsidR="00744903">
        <w:tab/>
      </w:r>
      <w:r w:rsidR="00744903" w:rsidRPr="00C001E5">
        <w:rPr>
          <w:position w:val="-24"/>
        </w:rPr>
        <w:object w:dxaOrig="1880" w:dyaOrig="620" w14:anchorId="6B221E6B">
          <v:shape id="_x0000_i1047" type="#_x0000_t75" style="width:93.8pt;height:31.1pt" o:ole="">
            <v:imagedata r:id="rId51" o:title=""/>
          </v:shape>
          <o:OLEObject Type="Embed" ProgID="Equation.DSMT4" ShapeID="_x0000_i1047" DrawAspect="Content" ObjectID="_1741699338" r:id="rId52"/>
        </w:object>
      </w:r>
      <w:r w:rsidRPr="00B616F6">
        <w:rPr>
          <w:rFonts w:eastAsia="Arial" w:cs="Arial"/>
          <w:bCs/>
          <w:szCs w:val="24"/>
        </w:rPr>
        <w:t xml:space="preserve"> </w:t>
      </w:r>
    </w:p>
    <w:p w14:paraId="2F63F2B8" w14:textId="5485A31F" w:rsidR="00B616F6" w:rsidRPr="00B616F6" w:rsidRDefault="00744903" w:rsidP="00744903">
      <w:pPr>
        <w:ind w:firstLine="567"/>
        <w:rPr>
          <w:rFonts w:eastAsia="Arial" w:cs="Arial"/>
          <w:bCs/>
        </w:rPr>
      </w:pPr>
      <w:proofErr w:type="gramStart"/>
      <w:r>
        <w:rPr>
          <w:rFonts w:eastAsia="Arial" w:cs="Arial"/>
          <w:bCs/>
          <w:szCs w:val="24"/>
        </w:rPr>
        <w:t>soit</w:t>
      </w:r>
      <w:proofErr w:type="gramEnd"/>
      <w:r w:rsidR="00AA6089">
        <w:rPr>
          <w:rFonts w:eastAsia="Arial" w:cs="Arial"/>
          <w:bCs/>
          <w:szCs w:val="24"/>
        </w:rPr>
        <w:t xml:space="preserve"> </w:t>
      </w:r>
      <w:r w:rsidRPr="00C001E5">
        <w:rPr>
          <w:position w:val="-24"/>
        </w:rPr>
        <w:object w:dxaOrig="1240" w:dyaOrig="620" w14:anchorId="667BE24B">
          <v:shape id="_x0000_i1048" type="#_x0000_t75" style="width:61.65pt;height:31.1pt" o:ole="">
            <v:imagedata r:id="rId53" o:title=""/>
          </v:shape>
          <o:OLEObject Type="Embed" ProgID="Equation.DSMT4" ShapeID="_x0000_i1048" DrawAspect="Content" ObjectID="_1741699339" r:id="rId54"/>
        </w:object>
      </w:r>
    </w:p>
    <w:p w14:paraId="28633677" w14:textId="0EA4585F" w:rsidR="00B616F6" w:rsidRPr="00B616F6" w:rsidRDefault="00B616F6" w:rsidP="00744903">
      <w:pPr>
        <w:ind w:left="284"/>
      </w:pPr>
      <w:r w:rsidRPr="00B616F6">
        <w:rPr>
          <w:rFonts w:eastAsia="Arial" w:cs="Arial"/>
          <w:bCs/>
        </w:rPr>
        <w:t xml:space="preserve">Dans le repère de Frenet, pour un mouvement circulaire </w:t>
      </w:r>
      <w:bookmarkStart w:id="2" w:name="_Hlk130219154"/>
      <w:r w:rsidR="00A67968" w:rsidRPr="00C001E5">
        <w:rPr>
          <w:position w:val="-24"/>
        </w:rPr>
        <w:object w:dxaOrig="1800" w:dyaOrig="660" w14:anchorId="4A359695">
          <v:shape id="_x0000_i1109" type="#_x0000_t75" style="width:90pt;height:32.75pt" o:ole="">
            <v:imagedata r:id="rId55" o:title=""/>
          </v:shape>
          <o:OLEObject Type="Embed" ProgID="Equation.DSMT4" ShapeID="_x0000_i1109" DrawAspect="Content" ObjectID="_1741699340" r:id="rId56"/>
        </w:object>
      </w:r>
      <w:bookmarkEnd w:id="2"/>
      <w:r w:rsidR="001B6DD2">
        <w:t>.</w:t>
      </w:r>
    </w:p>
    <w:p w14:paraId="6721C377" w14:textId="77777777" w:rsidR="00744903" w:rsidRDefault="00744903" w:rsidP="00744903">
      <w:pPr>
        <w:ind w:left="284"/>
        <w:rPr>
          <w:rFonts w:eastAsia="Arial" w:cs="Arial"/>
          <w:bCs/>
        </w:rPr>
      </w:pPr>
    </w:p>
    <w:p w14:paraId="0D5BFF24" w14:textId="5D7185AA" w:rsidR="00693D4D" w:rsidRDefault="00744903" w:rsidP="00744903">
      <w:pPr>
        <w:ind w:left="284"/>
        <w:rPr>
          <w:rFonts w:eastAsia="Arial" w:cs="Arial"/>
          <w:bCs/>
        </w:rPr>
      </w:pPr>
      <w:r>
        <w:rPr>
          <w:rFonts w:eastAsia="Arial" w:cs="Arial"/>
          <w:bCs/>
        </w:rPr>
        <w:t>En comparant</w:t>
      </w:r>
      <w:r w:rsidR="00B616F6" w:rsidRPr="00B616F6">
        <w:rPr>
          <w:rFonts w:eastAsia="Arial" w:cs="Arial"/>
          <w:bCs/>
        </w:rPr>
        <w:t xml:space="preserve"> deux expressions de </w:t>
      </w:r>
      <w:r w:rsidR="00386D95">
        <w:rPr>
          <w:rFonts w:eastAsia="Arial" w:cs="Arial"/>
          <w:bCs/>
          <w:position w:val="-6"/>
        </w:rPr>
        <w:pict w14:anchorId="566B7B42">
          <v:shape id="_x0000_i1050" type="#_x0000_t75" style="width:9.8pt;height:16.9pt">
            <v:imagedata r:id="rId57" o:title=""/>
          </v:shape>
        </w:pict>
      </w:r>
      <w:r w:rsidR="00B616F6" w:rsidRPr="00B616F6">
        <w:rPr>
          <w:rFonts w:eastAsia="Arial" w:cs="Arial"/>
          <w:bCs/>
        </w:rPr>
        <w:t xml:space="preserve"> , on en déduit que</w:t>
      </w:r>
      <w:r w:rsidR="00693D4D">
        <w:rPr>
          <w:rFonts w:eastAsia="Arial" w:cs="Arial"/>
          <w:bCs/>
        </w:rPr>
        <w:t> :</w:t>
      </w:r>
    </w:p>
    <w:p w14:paraId="012D40DC" w14:textId="2985D1C7" w:rsidR="00B616F6" w:rsidRPr="00B616F6" w:rsidRDefault="00693D4D" w:rsidP="00744903">
      <w:pPr>
        <w:ind w:left="284"/>
        <w:rPr>
          <w:rFonts w:eastAsia="Arial" w:cs="Arial"/>
          <w:bCs/>
        </w:rPr>
      </w:pPr>
      <w:r>
        <w:rPr>
          <w:rFonts w:eastAsia="Arial" w:cs="Arial"/>
          <w:bCs/>
        </w:rPr>
        <w:t xml:space="preserve">- selon </w:t>
      </w:r>
      <w:r w:rsidR="00A67968" w:rsidRPr="00693D4D">
        <w:rPr>
          <w:position w:val="-12"/>
        </w:rPr>
        <w:object w:dxaOrig="300" w:dyaOrig="400" w14:anchorId="2F51219A">
          <v:shape id="_x0000_i1111" type="#_x0000_t75" style="width:14.75pt;height:20.2pt" o:ole="">
            <v:imagedata r:id="rId58" o:title=""/>
          </v:shape>
          <o:OLEObject Type="Embed" ProgID="Equation.DSMT4" ShapeID="_x0000_i1111" DrawAspect="Content" ObjectID="_1741699341" r:id="rId59"/>
        </w:object>
      </w:r>
      <w:r>
        <w:t> :</w:t>
      </w:r>
      <w:r w:rsidRPr="00693D4D">
        <w:t xml:space="preserve"> </w:t>
      </w:r>
      <w:r w:rsidRPr="00C001E5">
        <w:rPr>
          <w:position w:val="-24"/>
        </w:rPr>
        <w:object w:dxaOrig="760" w:dyaOrig="620" w14:anchorId="3CE86998">
          <v:shape id="_x0000_i1052" type="#_x0000_t75" style="width:38.2pt;height:31.1pt" o:ole="">
            <v:imagedata r:id="rId60" o:title=""/>
          </v:shape>
          <o:OLEObject Type="Embed" ProgID="Equation.DSMT4" ShapeID="_x0000_i1052" DrawAspect="Content" ObjectID="_1741699342" r:id="rId61"/>
        </w:object>
      </w:r>
      <w:r>
        <w:t xml:space="preserve"> donc </w:t>
      </w:r>
      <w:r w:rsidRPr="00693D4D">
        <w:rPr>
          <w:i/>
          <w:iCs/>
        </w:rPr>
        <w:t>v</w:t>
      </w:r>
      <w:r>
        <w:t xml:space="preserve"> = constante : le mouvement </w:t>
      </w:r>
      <w:r w:rsidR="00744903">
        <w:t xml:space="preserve">du satellite </w:t>
      </w:r>
      <w:r>
        <w:t>est uniforme</w:t>
      </w:r>
      <w:r w:rsidR="00B616F6" w:rsidRPr="00B616F6">
        <w:rPr>
          <w:rFonts w:eastAsia="Arial" w:cs="Arial"/>
          <w:bCs/>
        </w:rPr>
        <w:t>.</w:t>
      </w:r>
    </w:p>
    <w:p w14:paraId="5A8D9282" w14:textId="12A86E4F" w:rsidR="00A67968" w:rsidRDefault="00693D4D" w:rsidP="00744903">
      <w:pPr>
        <w:ind w:left="284"/>
        <w:jc w:val="left"/>
      </w:pPr>
      <w:r>
        <w:rPr>
          <w:rFonts w:eastAsia="Arial" w:cs="Arial"/>
          <w:bCs/>
        </w:rPr>
        <w:t xml:space="preserve">- selon </w:t>
      </w:r>
      <w:r w:rsidRPr="00693D4D">
        <w:rPr>
          <w:position w:val="-12"/>
        </w:rPr>
        <w:object w:dxaOrig="300" w:dyaOrig="400" w14:anchorId="6FE95E7E">
          <v:shape id="_x0000_i1053" type="#_x0000_t75" style="width:15.25pt;height:20.2pt" o:ole="">
            <v:imagedata r:id="rId62" o:title=""/>
          </v:shape>
          <o:OLEObject Type="Embed" ProgID="Equation.DSMT4" ShapeID="_x0000_i1053" DrawAspect="Content" ObjectID="_1741699343" r:id="rId63"/>
        </w:object>
      </w:r>
      <w:r>
        <w:t> :</w:t>
      </w:r>
      <w:r w:rsidRPr="00693D4D">
        <w:t xml:space="preserve"> </w:t>
      </w:r>
      <w:r w:rsidR="00744903" w:rsidRPr="00744903">
        <w:rPr>
          <w:position w:val="-24"/>
        </w:rPr>
        <w:object w:dxaOrig="2640" w:dyaOrig="660" w14:anchorId="43D904B0">
          <v:shape id="_x0000_i1054" type="#_x0000_t75" style="width:132pt;height:33.25pt" o:ole="">
            <v:imagedata r:id="rId64" o:title=""/>
          </v:shape>
          <o:OLEObject Type="Embed" ProgID="Equation.DSMT4" ShapeID="_x0000_i1054" DrawAspect="Content" ObjectID="_1741699344" r:id="rId65"/>
        </w:object>
      </w:r>
      <w:r w:rsidR="00744903">
        <w:t xml:space="preserve"> soit </w:t>
      </w:r>
      <w:r w:rsidR="00744903" w:rsidRPr="00693D4D">
        <w:rPr>
          <w:position w:val="-26"/>
        </w:rPr>
        <w:object w:dxaOrig="1219" w:dyaOrig="700" w14:anchorId="23AF404D">
          <v:shape id="_x0000_i1055" type="#_x0000_t75" style="width:61.1pt;height:34.9pt" o:ole="" o:bordertopcolor="this" o:borderleftcolor="this" o:borderbottomcolor="this" o:borderrightcolor="this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5" DrawAspect="Content" ObjectID="_1741699345" r:id="rId67"/>
        </w:object>
      </w:r>
    </w:p>
    <w:p w14:paraId="629C7828" w14:textId="77777777" w:rsidR="00A67968" w:rsidRDefault="00A67968">
      <w:pPr>
        <w:jc w:val="left"/>
      </w:pPr>
      <w:r>
        <w:br w:type="page"/>
      </w:r>
    </w:p>
    <w:p w14:paraId="6EB47FB1" w14:textId="561FE2BC" w:rsidR="00693D4D" w:rsidRDefault="00693D4D" w:rsidP="006E4816">
      <w:pPr>
        <w:pStyle w:val="Paragraphedeliste"/>
        <w:numPr>
          <w:ilvl w:val="0"/>
          <w:numId w:val="6"/>
        </w:numPr>
        <w:ind w:left="567" w:hanging="567"/>
      </w:pPr>
      <w:r w:rsidRPr="00693D4D">
        <w:lastRenderedPageBreak/>
        <w:t>La vitesse</w:t>
      </w:r>
      <w:r w:rsidR="006E4816">
        <w:t xml:space="preserve"> du satellite </w:t>
      </w:r>
      <w:r w:rsidRPr="00693D4D">
        <w:t>étant constante, on peut écrire</w:t>
      </w:r>
      <w:r>
        <w:t xml:space="preserve"> : </w:t>
      </w:r>
      <w:bookmarkStart w:id="3" w:name="_Hlk130219430"/>
      <w:r w:rsidR="006E4816" w:rsidRPr="006E4816">
        <w:rPr>
          <w:position w:val="-24"/>
        </w:rPr>
        <w:object w:dxaOrig="1500" w:dyaOrig="620" w14:anchorId="40993A04">
          <v:shape id="_x0000_i1056" type="#_x0000_t75" style="width:75.25pt;height:30.55pt" o:ole="">
            <v:imagedata r:id="rId68" o:title=""/>
          </v:shape>
          <o:OLEObject Type="Embed" ProgID="Equation.DSMT4" ShapeID="_x0000_i1056" DrawAspect="Content" ObjectID="_1741699346" r:id="rId69"/>
        </w:object>
      </w:r>
      <w:bookmarkEnd w:id="3"/>
      <w:r>
        <w:t>pour une révolution.</w:t>
      </w:r>
    </w:p>
    <w:p w14:paraId="5A8F4466" w14:textId="0360C4AC" w:rsidR="00693D4D" w:rsidRDefault="00693D4D" w:rsidP="006E4816">
      <w:pPr>
        <w:ind w:firstLine="567"/>
        <w:jc w:val="left"/>
      </w:pPr>
      <w:r>
        <w:t xml:space="preserve">Donc </w:t>
      </w:r>
      <w:r w:rsidR="006E4816" w:rsidRPr="00693D4D">
        <w:rPr>
          <w:position w:val="-60"/>
        </w:rPr>
        <w:object w:dxaOrig="2020" w:dyaOrig="980" w14:anchorId="63185AE4">
          <v:shape id="_x0000_i1057" type="#_x0000_t75" style="width:100.9pt;height:49.1pt" o:ole="">
            <v:imagedata r:id="rId70" o:title=""/>
          </v:shape>
          <o:OLEObject Type="Embed" ProgID="Equation.DSMT4" ShapeID="_x0000_i1057" DrawAspect="Content" ObjectID="_1741699347" r:id="rId71"/>
        </w:object>
      </w:r>
      <w:r w:rsidR="00FF4293">
        <w:t xml:space="preserve"> </w:t>
      </w:r>
      <w:r>
        <w:t xml:space="preserve">d’après la question </w:t>
      </w:r>
      <w:r w:rsidRPr="00B259D0">
        <w:rPr>
          <w:b/>
          <w:bCs/>
        </w:rPr>
        <w:t>Q13</w:t>
      </w:r>
      <w:r>
        <w:t>.</w:t>
      </w:r>
    </w:p>
    <w:p w14:paraId="0BACEBB6" w14:textId="76F4CC1C" w:rsidR="006E4816" w:rsidRDefault="006E4816" w:rsidP="006E4816">
      <w:pPr>
        <w:ind w:left="567"/>
        <w:jc w:val="left"/>
      </w:pPr>
      <w:r>
        <w:t xml:space="preserve">Soit : </w:t>
      </w:r>
      <w:r w:rsidRPr="006E4816">
        <w:rPr>
          <w:position w:val="-54"/>
        </w:rPr>
        <w:object w:dxaOrig="2260" w:dyaOrig="960" w14:anchorId="30F6E0E9">
          <v:shape id="_x0000_i1058" type="#_x0000_t75" style="width:112.35pt;height:48pt" o:ole="">
            <v:imagedata r:id="rId72" o:title=""/>
          </v:shape>
          <o:OLEObject Type="Embed" ProgID="Equation.DSMT4" ShapeID="_x0000_i1058" DrawAspect="Content" ObjectID="_1741699348" r:id="rId73"/>
        </w:object>
      </w:r>
      <w:r>
        <w:t xml:space="preserve">  donc </w:t>
      </w:r>
      <w:r w:rsidR="00A67968" w:rsidRPr="006E4816">
        <w:rPr>
          <w:position w:val="-4"/>
        </w:rPr>
        <w:object w:dxaOrig="980" w:dyaOrig="300" w14:anchorId="0CA3AC46">
          <v:shape id="_x0000_i1113" type="#_x0000_t75" style="width:49.1pt;height:15.25pt" o:ole="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13" DrawAspect="Content" ObjectID="_1741699349" r:id="rId75"/>
        </w:object>
      </w:r>
      <w:r>
        <w:t xml:space="preserve">  avec </w:t>
      </w:r>
      <w:bookmarkStart w:id="4" w:name="MTBlankEqn"/>
      <w:r w:rsidRPr="006E4816">
        <w:rPr>
          <w:position w:val="-30"/>
        </w:rPr>
        <w:object w:dxaOrig="1040" w:dyaOrig="720" w14:anchorId="665A7C32">
          <v:shape id="_x0000_i1060" type="#_x0000_t75" style="width:51.8pt;height:36pt" o:ole="" o:bordertopcolor="this" o:borderleftcolor="this" o:borderbottomcolor="this" o:borderrightcolor="this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0" DrawAspect="Content" ObjectID="_1741699350" r:id="rId77"/>
        </w:object>
      </w:r>
      <w:bookmarkEnd w:id="4"/>
      <w:r>
        <w:t>.</w:t>
      </w:r>
    </w:p>
    <w:p w14:paraId="35679BEE" w14:textId="6E5FCB67" w:rsidR="004B7FED" w:rsidRDefault="006E4816" w:rsidP="004B7FED">
      <w:pPr>
        <w:ind w:left="567"/>
        <w:jc w:val="left"/>
      </w:pPr>
      <w:r>
        <w:t xml:space="preserve">On retrouve bien </w:t>
      </w:r>
      <w:r w:rsidR="00B259D0">
        <w:t>l</w:t>
      </w:r>
      <w:r>
        <w:t>a troisième loi de Kepler</w:t>
      </w:r>
      <w:r w:rsidR="00A67968">
        <w:t xml:space="preserve"> avec </w:t>
      </w:r>
      <w:r w:rsidR="00A67968" w:rsidRPr="00A67968">
        <w:rPr>
          <w:i/>
          <w:iCs/>
        </w:rPr>
        <w:t>k</w:t>
      </w:r>
      <w:r w:rsidR="00A67968">
        <w:t xml:space="preserve"> une constante.</w:t>
      </w:r>
    </w:p>
    <w:p w14:paraId="4076DE61" w14:textId="77777777" w:rsidR="004B7FED" w:rsidRDefault="004B7FED" w:rsidP="004B7FED">
      <w:pPr>
        <w:jc w:val="left"/>
      </w:pPr>
    </w:p>
    <w:p w14:paraId="19B1A42F" w14:textId="01A5F666" w:rsidR="004B7FED" w:rsidRPr="004B7FED" w:rsidRDefault="004B7FED" w:rsidP="004B7FED">
      <w:pPr>
        <w:pStyle w:val="Paragraphedeliste"/>
        <w:numPr>
          <w:ilvl w:val="0"/>
          <w:numId w:val="6"/>
        </w:numPr>
        <w:ind w:left="567" w:hanging="567"/>
        <w:jc w:val="left"/>
        <w:rPr>
          <w:szCs w:val="24"/>
        </w:rPr>
      </w:pPr>
      <w:r>
        <w:t xml:space="preserve">Pour Janus : </w:t>
      </w:r>
      <w:r w:rsidRPr="004B7FED">
        <w:rPr>
          <w:position w:val="-30"/>
        </w:rPr>
        <w:object w:dxaOrig="1359" w:dyaOrig="720" w14:anchorId="58C14E64">
          <v:shape id="_x0000_i1061" type="#_x0000_t75" style="width:67.65pt;height:36pt" o:ole="">
            <v:imagedata r:id="rId78" o:title=""/>
          </v:shape>
          <o:OLEObject Type="Embed" ProgID="Equation.DSMT4" ShapeID="_x0000_i1061" DrawAspect="Content" ObjectID="_1741699351" r:id="rId79"/>
        </w:object>
      </w:r>
      <w:r>
        <w:t xml:space="preserve"> donc </w:t>
      </w:r>
      <w:r w:rsidRPr="004B7FED">
        <w:rPr>
          <w:position w:val="-30"/>
        </w:rPr>
        <w:object w:dxaOrig="1420" w:dyaOrig="720" w14:anchorId="3A820BDF">
          <v:shape id="_x0000_i1062" type="#_x0000_t75" style="width:70.9pt;height:36pt" o:ole="" o:bordertopcolor="this" o:borderleftcolor="this" o:borderbottomcolor="this" o:borderrightcolor="this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2" DrawAspect="Content" ObjectID="_1741699352" r:id="rId81"/>
        </w:object>
      </w:r>
      <w:r>
        <w:t xml:space="preserve"> </w:t>
      </w:r>
    </w:p>
    <w:p w14:paraId="4D54AB9E" w14:textId="77777777" w:rsidR="004B7FED" w:rsidRDefault="004B7FED" w:rsidP="004B7FED">
      <w:pPr>
        <w:pStyle w:val="Paragraphedeliste"/>
        <w:ind w:left="567"/>
        <w:jc w:val="left"/>
      </w:pPr>
      <w:proofErr w:type="gramStart"/>
      <w:r>
        <w:t>avec</w:t>
      </w:r>
      <w:proofErr w:type="gramEnd"/>
      <w:r>
        <w:t xml:space="preserve"> </w:t>
      </w:r>
      <w:r w:rsidRPr="004B7FED">
        <w:rPr>
          <w:i/>
          <w:iCs/>
        </w:rPr>
        <w:t>T</w:t>
      </w:r>
      <w:r w:rsidRPr="004B7FED">
        <w:rPr>
          <w:i/>
          <w:iCs/>
          <w:vertAlign w:val="subscript"/>
        </w:rPr>
        <w:t>J</w:t>
      </w:r>
      <w:r>
        <w:t xml:space="preserve"> = 17 h = 17 </w:t>
      </w:r>
      <w:r w:rsidRPr="00DC1A9A">
        <w:rPr>
          <w:rFonts w:cs="Arial"/>
        </w:rPr>
        <w:t>×</w:t>
      </w:r>
      <w:r>
        <w:t xml:space="preserve"> 3600 s et </w:t>
      </w:r>
      <w:r>
        <w:rPr>
          <w:i/>
          <w:iCs/>
        </w:rPr>
        <w:t>R</w:t>
      </w:r>
      <w:r w:rsidRPr="004B7FED">
        <w:rPr>
          <w:vertAlign w:val="subscript"/>
        </w:rPr>
        <w:t>J</w:t>
      </w:r>
      <w:r>
        <w:t xml:space="preserve"> = 1,51</w:t>
      </w:r>
      <w:r w:rsidRPr="00DC1A9A">
        <w:rPr>
          <w:rFonts w:cs="Arial"/>
        </w:rPr>
        <w:t>×</w:t>
      </w:r>
      <w:r>
        <w:t>10</w:t>
      </w:r>
      <w:r w:rsidRPr="004B7FED">
        <w:rPr>
          <w:vertAlign w:val="superscript"/>
        </w:rPr>
        <w:t>5</w:t>
      </w:r>
      <w:r>
        <w:t xml:space="preserve"> km = 1,51</w:t>
      </w:r>
      <w:r w:rsidRPr="00DC1A9A">
        <w:rPr>
          <w:rFonts w:cs="Arial"/>
        </w:rPr>
        <w:t>×</w:t>
      </w:r>
      <w:r>
        <w:t>10</w:t>
      </w:r>
      <w:r>
        <w:rPr>
          <w:vertAlign w:val="superscript"/>
        </w:rPr>
        <w:t>8</w:t>
      </w:r>
      <w:r>
        <w:t xml:space="preserve"> m.</w:t>
      </w:r>
    </w:p>
    <w:p w14:paraId="373E0305" w14:textId="75E8F62D" w:rsidR="006B7D7A" w:rsidRDefault="00EA1B55" w:rsidP="004B7FED">
      <w:pPr>
        <w:pStyle w:val="Paragraphedeliste"/>
        <w:ind w:left="567"/>
        <w:jc w:val="left"/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5BB8D514" wp14:editId="4D249A11">
            <wp:simplePos x="0" y="0"/>
            <wp:positionH relativeFrom="column">
              <wp:posOffset>4839018</wp:posOffset>
            </wp:positionH>
            <wp:positionV relativeFrom="paragraph">
              <wp:posOffset>67627</wp:posOffset>
            </wp:positionV>
            <wp:extent cx="1595437" cy="524374"/>
            <wp:effectExtent l="0" t="0" r="5080" b="9525"/>
            <wp:wrapNone/>
            <wp:docPr id="514" name="Imag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437" cy="52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FED">
        <w:t xml:space="preserve">  </w:t>
      </w:r>
      <w:r w:rsidRPr="00EA1B55">
        <w:rPr>
          <w:position w:val="-36"/>
        </w:rPr>
        <w:object w:dxaOrig="3340" w:dyaOrig="900" w14:anchorId="592DC262">
          <v:shape id="_x0000_i1063" type="#_x0000_t75" style="width:166.35pt;height:45.25pt" o:ole="">
            <v:imagedata r:id="rId83" o:title=""/>
          </v:shape>
          <o:OLEObject Type="Embed" ProgID="Equation.DSMT4" ShapeID="_x0000_i1063" DrawAspect="Content" ObjectID="_1741699353" r:id="rId84"/>
        </w:object>
      </w:r>
      <w:r>
        <w:t xml:space="preserve"> </w:t>
      </w:r>
      <w:proofErr w:type="gramStart"/>
      <w:r>
        <w:t>kg</w:t>
      </w:r>
      <w:proofErr w:type="gramEnd"/>
      <w:r>
        <w:t xml:space="preserve"> = </w:t>
      </w:r>
      <w:r w:rsidRPr="00EA1B55">
        <w:rPr>
          <w:b/>
          <w:bCs/>
        </w:rPr>
        <w:t>5,4</w:t>
      </w:r>
      <w:r w:rsidRPr="00EA1B55">
        <w:rPr>
          <w:rFonts w:cs="Arial"/>
          <w:b/>
          <w:bCs/>
        </w:rPr>
        <w:t>×</w:t>
      </w:r>
      <w:r w:rsidRPr="00EA1B55">
        <w:rPr>
          <w:b/>
          <w:bCs/>
        </w:rPr>
        <w:t>10</w:t>
      </w:r>
      <w:r w:rsidRPr="00EA1B55">
        <w:rPr>
          <w:b/>
          <w:bCs/>
          <w:vertAlign w:val="superscript"/>
        </w:rPr>
        <w:t>26</w:t>
      </w:r>
      <w:r w:rsidRPr="00EA1B55">
        <w:rPr>
          <w:b/>
          <w:bCs/>
        </w:rPr>
        <w:t xml:space="preserve"> kg</w:t>
      </w:r>
      <w:r>
        <w:t>.</w:t>
      </w:r>
    </w:p>
    <w:p w14:paraId="05391596" w14:textId="79FDCB12" w:rsidR="00EA1B55" w:rsidRDefault="00EA1B55" w:rsidP="004B7FED">
      <w:pPr>
        <w:pStyle w:val="Paragraphedeliste"/>
        <w:ind w:left="567"/>
        <w:jc w:val="left"/>
      </w:pPr>
    </w:p>
    <w:p w14:paraId="1864587E" w14:textId="69FD3061" w:rsidR="00EA1B55" w:rsidRDefault="00662C83" w:rsidP="00EA1B55">
      <w:pPr>
        <w:pStyle w:val="Paragraphedeliste"/>
        <w:numPr>
          <w:ilvl w:val="0"/>
          <w:numId w:val="6"/>
        </w:numPr>
        <w:ind w:left="567" w:hanging="567"/>
        <w:jc w:val="left"/>
        <w:rPr>
          <w:szCs w:val="24"/>
        </w:rPr>
      </w:pPr>
      <w:r>
        <w:rPr>
          <w:szCs w:val="24"/>
        </w:rPr>
        <w:t xml:space="preserve">La vitesse </w:t>
      </w:r>
      <w:r w:rsidRPr="00662C83">
        <w:rPr>
          <w:i/>
          <w:iCs/>
          <w:szCs w:val="24"/>
        </w:rPr>
        <w:t>v</w:t>
      </w:r>
      <w:r>
        <w:rPr>
          <w:szCs w:val="24"/>
        </w:rPr>
        <w:t xml:space="preserve"> d’un satellite dépend de sa distance </w:t>
      </w:r>
      <w:r w:rsidRPr="00662C83">
        <w:rPr>
          <w:i/>
          <w:iCs/>
          <w:szCs w:val="24"/>
        </w:rPr>
        <w:t>r</w:t>
      </w:r>
      <w:r>
        <w:rPr>
          <w:szCs w:val="24"/>
        </w:rPr>
        <w:t xml:space="preserve"> au centre de Saturne :</w:t>
      </w:r>
      <w:r w:rsidRPr="00662C83">
        <w:t xml:space="preserve"> </w:t>
      </w:r>
      <w:r w:rsidRPr="00693D4D">
        <w:rPr>
          <w:position w:val="-26"/>
        </w:rPr>
        <w:object w:dxaOrig="1219" w:dyaOrig="700" w14:anchorId="07883656">
          <v:shape id="_x0000_i1064" type="#_x0000_t75" style="width:60.55pt;height:34.9pt" o:ole="" o:bordertopcolor="this" o:borderleftcolor="this" o:borderbottomcolor="this" o:borderrightcolor="this">
            <v:imagedata r:id="rId66" o:title=""/>
          </v:shape>
          <o:OLEObject Type="Embed" ProgID="Equation.DSMT4" ShapeID="_x0000_i1064" DrawAspect="Content" ObjectID="_1741699354" r:id="rId85"/>
        </w:object>
      </w:r>
      <w:r w:rsidR="008120AE">
        <w:t>.</w:t>
      </w:r>
      <w:r>
        <w:rPr>
          <w:szCs w:val="24"/>
        </w:rPr>
        <w:t xml:space="preserve"> </w:t>
      </w:r>
    </w:p>
    <w:p w14:paraId="717C9BB4" w14:textId="3F05BED5" w:rsidR="00662C83" w:rsidRDefault="00662C83" w:rsidP="00662C83">
      <w:pPr>
        <w:pStyle w:val="Paragraphedeliste"/>
        <w:ind w:left="567"/>
        <w:jc w:val="left"/>
        <w:rPr>
          <w:szCs w:val="24"/>
        </w:rPr>
      </w:pPr>
      <w:r>
        <w:rPr>
          <w:szCs w:val="24"/>
        </w:rPr>
        <w:t xml:space="preserve">Les corps du premier anneau ont un rayon </w:t>
      </w:r>
      <w:r w:rsidRPr="00662C83">
        <w:rPr>
          <w:i/>
          <w:iCs/>
          <w:szCs w:val="24"/>
        </w:rPr>
        <w:t>r</w:t>
      </w:r>
      <w:r>
        <w:rPr>
          <w:szCs w:val="24"/>
        </w:rPr>
        <w:t xml:space="preserve"> qui varie entre </w:t>
      </w:r>
      <w:proofErr w:type="spellStart"/>
      <w:r w:rsidRPr="00662C83">
        <w:rPr>
          <w:i/>
          <w:iCs/>
          <w:szCs w:val="24"/>
        </w:rPr>
        <w:t>r</w:t>
      </w:r>
      <w:r w:rsidRPr="00662C83">
        <w:rPr>
          <w:szCs w:val="24"/>
          <w:vertAlign w:val="subscript"/>
        </w:rPr>
        <w:t>int</w:t>
      </w:r>
      <w:proofErr w:type="spellEnd"/>
      <w:r>
        <w:rPr>
          <w:szCs w:val="24"/>
        </w:rPr>
        <w:t xml:space="preserve"> et </w:t>
      </w:r>
      <w:proofErr w:type="spellStart"/>
      <w:r w:rsidRPr="00662C83">
        <w:rPr>
          <w:i/>
          <w:iCs/>
          <w:szCs w:val="24"/>
        </w:rPr>
        <w:t>r</w:t>
      </w:r>
      <w:r w:rsidRPr="00662C83">
        <w:rPr>
          <w:szCs w:val="24"/>
          <w:vertAlign w:val="subscript"/>
        </w:rPr>
        <w:t>ext</w:t>
      </w:r>
      <w:proofErr w:type="spellEnd"/>
      <w:r>
        <w:rPr>
          <w:szCs w:val="24"/>
        </w:rPr>
        <w:t>.</w:t>
      </w:r>
    </w:p>
    <w:p w14:paraId="3915F9DE" w14:textId="19F110D8" w:rsidR="00662C83" w:rsidRDefault="00662C83" w:rsidP="008120AE">
      <w:pPr>
        <w:pStyle w:val="Paragraphedeliste"/>
        <w:ind w:left="567"/>
        <w:rPr>
          <w:szCs w:val="24"/>
        </w:rPr>
      </w:pPr>
      <w:r>
        <w:rPr>
          <w:szCs w:val="24"/>
        </w:rPr>
        <w:t xml:space="preserve">Ils ont donc </w:t>
      </w:r>
      <w:r w:rsidR="00B259D0">
        <w:rPr>
          <w:szCs w:val="24"/>
        </w:rPr>
        <w:t>des</w:t>
      </w:r>
      <w:r>
        <w:rPr>
          <w:szCs w:val="24"/>
        </w:rPr>
        <w:t xml:space="preserve"> vitesse</w:t>
      </w:r>
      <w:r w:rsidR="00B259D0">
        <w:rPr>
          <w:szCs w:val="24"/>
        </w:rPr>
        <w:t>s différentes</w:t>
      </w:r>
      <w:r>
        <w:rPr>
          <w:szCs w:val="24"/>
        </w:rPr>
        <w:t> (</w:t>
      </w:r>
      <w:r w:rsidRPr="00662C83">
        <w:rPr>
          <w:i/>
          <w:iCs/>
          <w:szCs w:val="24"/>
        </w:rPr>
        <w:t>v</w:t>
      </w:r>
      <w:r w:rsidRPr="00662C83">
        <w:rPr>
          <w:szCs w:val="24"/>
          <w:vertAlign w:val="subscript"/>
        </w:rPr>
        <w:t>int</w:t>
      </w:r>
      <w:r>
        <w:rPr>
          <w:szCs w:val="24"/>
        </w:rPr>
        <w:t xml:space="preserve"> &gt; </w:t>
      </w:r>
      <w:proofErr w:type="spellStart"/>
      <w:r w:rsidRPr="00662C83">
        <w:rPr>
          <w:i/>
          <w:iCs/>
          <w:szCs w:val="24"/>
        </w:rPr>
        <w:t>v</w:t>
      </w:r>
      <w:r w:rsidRPr="00662C83">
        <w:rPr>
          <w:szCs w:val="24"/>
          <w:vertAlign w:val="subscript"/>
        </w:rPr>
        <w:t>ext</w:t>
      </w:r>
      <w:proofErr w:type="spellEnd"/>
      <w:r>
        <w:rPr>
          <w:szCs w:val="24"/>
        </w:rPr>
        <w:t>) et ne tournent donc pas à la même vitesse autour de Saturne.</w:t>
      </w:r>
    </w:p>
    <w:p w14:paraId="42276FEF" w14:textId="7DFE09F3" w:rsidR="008120AE" w:rsidRDefault="008120AE" w:rsidP="00662C83">
      <w:pPr>
        <w:pStyle w:val="Paragraphedeliste"/>
        <w:ind w:left="567"/>
        <w:jc w:val="left"/>
        <w:rPr>
          <w:szCs w:val="24"/>
        </w:rPr>
      </w:pPr>
    </w:p>
    <w:p w14:paraId="15D09F39" w14:textId="193CAD8B" w:rsidR="008120AE" w:rsidRDefault="005B45D2" w:rsidP="005B45D2">
      <w:pPr>
        <w:pStyle w:val="Paragraphedeliste"/>
        <w:numPr>
          <w:ilvl w:val="0"/>
          <w:numId w:val="6"/>
        </w:numPr>
        <w:ind w:left="567" w:hanging="567"/>
        <w:rPr>
          <w:szCs w:val="24"/>
        </w:rPr>
      </w:pPr>
      <w:r>
        <w:rPr>
          <w:szCs w:val="24"/>
        </w:rPr>
        <w:t xml:space="preserve">Comparons la période de révolution </w:t>
      </w:r>
      <w:r w:rsidR="00E67552" w:rsidRPr="005B45D2">
        <w:rPr>
          <w:i/>
          <w:iCs/>
          <w:szCs w:val="24"/>
        </w:rPr>
        <w:t>T</w:t>
      </w:r>
      <w:r w:rsidR="00E67552" w:rsidRPr="005B45D2">
        <w:rPr>
          <w:szCs w:val="24"/>
          <w:vertAlign w:val="subscript"/>
        </w:rPr>
        <w:t>ext</w:t>
      </w:r>
      <w:r w:rsidR="00E67552">
        <w:rPr>
          <w:szCs w:val="24"/>
        </w:rPr>
        <w:t xml:space="preserve"> d’un corps sur le rayon extérieur </w:t>
      </w:r>
      <w:proofErr w:type="spellStart"/>
      <w:r w:rsidR="00E67552" w:rsidRPr="005B45D2">
        <w:rPr>
          <w:i/>
          <w:iCs/>
          <w:szCs w:val="24"/>
        </w:rPr>
        <w:t>R</w:t>
      </w:r>
      <w:r w:rsidR="00E67552" w:rsidRPr="005B45D2">
        <w:rPr>
          <w:szCs w:val="24"/>
          <w:vertAlign w:val="subscript"/>
        </w:rPr>
        <w:t>ext</w:t>
      </w:r>
      <w:proofErr w:type="spellEnd"/>
      <w:r w:rsidR="00E67552">
        <w:rPr>
          <w:szCs w:val="24"/>
          <w:vertAlign w:val="subscript"/>
        </w:rPr>
        <w:t xml:space="preserve"> </w:t>
      </w:r>
      <w:r w:rsidR="00E67552">
        <w:rPr>
          <w:szCs w:val="24"/>
        </w:rPr>
        <w:t>du dernier anneau</w:t>
      </w:r>
      <w:r w:rsidR="00A67968">
        <w:rPr>
          <w:szCs w:val="24"/>
        </w:rPr>
        <w:t xml:space="preserve"> </w:t>
      </w:r>
      <w:r w:rsidR="00E67552">
        <w:rPr>
          <w:szCs w:val="24"/>
        </w:rPr>
        <w:t>à celle</w:t>
      </w:r>
      <w:r w:rsidR="00E67552" w:rsidRPr="005B45D2">
        <w:rPr>
          <w:i/>
          <w:iCs/>
          <w:szCs w:val="24"/>
        </w:rPr>
        <w:t xml:space="preserve"> </w:t>
      </w:r>
      <w:r w:rsidRPr="005B45D2">
        <w:rPr>
          <w:i/>
          <w:iCs/>
          <w:szCs w:val="24"/>
        </w:rPr>
        <w:t>T</w:t>
      </w:r>
      <w:r w:rsidRPr="005B45D2">
        <w:rPr>
          <w:szCs w:val="24"/>
          <w:vertAlign w:val="subscript"/>
        </w:rPr>
        <w:t>int</w:t>
      </w:r>
      <w:r>
        <w:rPr>
          <w:szCs w:val="24"/>
        </w:rPr>
        <w:t xml:space="preserve"> d’un corps sur le rayon intérieur </w:t>
      </w:r>
      <w:proofErr w:type="spellStart"/>
      <w:r w:rsidRPr="005B45D2">
        <w:rPr>
          <w:i/>
          <w:iCs/>
          <w:szCs w:val="24"/>
        </w:rPr>
        <w:t>r</w:t>
      </w:r>
      <w:r w:rsidRPr="005B45D2">
        <w:rPr>
          <w:szCs w:val="24"/>
          <w:vertAlign w:val="subscript"/>
        </w:rPr>
        <w:t>int</w:t>
      </w:r>
      <w:proofErr w:type="spellEnd"/>
      <w:r>
        <w:rPr>
          <w:szCs w:val="24"/>
          <w:vertAlign w:val="subscript"/>
        </w:rPr>
        <w:t xml:space="preserve"> </w:t>
      </w:r>
      <w:r w:rsidRPr="005B45D2">
        <w:rPr>
          <w:szCs w:val="24"/>
        </w:rPr>
        <w:t>du premier anneau</w:t>
      </w:r>
      <w:r w:rsidR="00E67552">
        <w:rPr>
          <w:szCs w:val="24"/>
        </w:rPr>
        <w:t xml:space="preserve"> </w:t>
      </w:r>
      <w:r>
        <w:rPr>
          <w:szCs w:val="24"/>
        </w:rPr>
        <w:t>:</w:t>
      </w:r>
    </w:p>
    <w:p w14:paraId="06AFFBEE" w14:textId="0E2B29CB" w:rsidR="005B45D2" w:rsidRDefault="00E67552" w:rsidP="005B45D2">
      <w:pPr>
        <w:pStyle w:val="Paragraphedeliste"/>
        <w:ind w:left="567"/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32A77BBA" wp14:editId="190C603D">
            <wp:simplePos x="0" y="0"/>
            <wp:positionH relativeFrom="column">
              <wp:posOffset>4810442</wp:posOffset>
            </wp:positionH>
            <wp:positionV relativeFrom="paragraph">
              <wp:posOffset>891540</wp:posOffset>
            </wp:positionV>
            <wp:extent cx="1585912" cy="424072"/>
            <wp:effectExtent l="0" t="0" r="0" b="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12" cy="424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552">
        <w:rPr>
          <w:position w:val="-64"/>
        </w:rPr>
        <w:object w:dxaOrig="2299" w:dyaOrig="1400" w14:anchorId="53DD6FBB">
          <v:shape id="_x0000_i1065" type="#_x0000_t75" style="width:114.55pt;height:70.35pt" o:ole="">
            <v:imagedata r:id="rId87" o:title=""/>
          </v:shape>
          <o:OLEObject Type="Embed" ProgID="Equation.DSMT4" ShapeID="_x0000_i1065" DrawAspect="Content" ObjectID="_1741699355" r:id="rId88"/>
        </w:object>
      </w:r>
      <w:r>
        <w:t xml:space="preserve"> </w:t>
      </w:r>
      <w:proofErr w:type="gramStart"/>
      <w:r>
        <w:t>soit</w:t>
      </w:r>
      <w:proofErr w:type="gramEnd"/>
      <w:r>
        <w:t xml:space="preserve"> </w:t>
      </w:r>
      <w:r w:rsidRPr="00E67552">
        <w:rPr>
          <w:position w:val="-32"/>
        </w:rPr>
        <w:object w:dxaOrig="1780" w:dyaOrig="800" w14:anchorId="3ECAA805">
          <v:shape id="_x0000_i1066" type="#_x0000_t75" style="width:88.9pt;height:40.35pt" o:ole="">
            <v:imagedata r:id="rId89" o:title=""/>
          </v:shape>
          <o:OLEObject Type="Embed" ProgID="Equation.DSMT4" ShapeID="_x0000_i1066" DrawAspect="Content" ObjectID="_1741699356" r:id="rId90"/>
        </w:object>
      </w:r>
      <w:r>
        <w:t xml:space="preserve">  donc </w:t>
      </w:r>
      <w:r w:rsidRPr="00E67552">
        <w:rPr>
          <w:position w:val="-32"/>
        </w:rPr>
        <w:object w:dxaOrig="1460" w:dyaOrig="900" w14:anchorId="5363F7F5">
          <v:shape id="_x0000_i1067" type="#_x0000_t75" style="width:72.55pt;height:45.25pt" o:ole="">
            <v:imagedata r:id="rId91" o:title=""/>
          </v:shape>
          <o:OLEObject Type="Embed" ProgID="Equation.DSMT4" ShapeID="_x0000_i1067" DrawAspect="Content" ObjectID="_1741699357" r:id="rId92"/>
        </w:object>
      </w:r>
      <w:r>
        <w:t>.</w:t>
      </w:r>
    </w:p>
    <w:p w14:paraId="2F2C94A4" w14:textId="458B49D9" w:rsidR="00E67552" w:rsidRDefault="00E67552" w:rsidP="005B45D2">
      <w:pPr>
        <w:pStyle w:val="Paragraphedeliste"/>
        <w:ind w:left="567"/>
      </w:pPr>
      <w:r w:rsidRPr="00E67552">
        <w:rPr>
          <w:position w:val="-32"/>
        </w:rPr>
        <w:object w:dxaOrig="2520" w:dyaOrig="880" w14:anchorId="5C9C4D1E">
          <v:shape id="_x0000_i1068" type="#_x0000_t75" style="width:125.45pt;height:44.2pt" o:ole="">
            <v:imagedata r:id="rId93" o:title=""/>
          </v:shape>
          <o:OLEObject Type="Embed" ProgID="Equation.DSMT4" ShapeID="_x0000_i1068" DrawAspect="Content" ObjectID="_1741699358" r:id="rId94"/>
        </w:object>
      </w:r>
      <w:r>
        <w:t xml:space="preserve">= 2,9 soit </w:t>
      </w:r>
      <w:proofErr w:type="gramStart"/>
      <w:r w:rsidRPr="00E67552">
        <w:rPr>
          <w:b/>
          <w:bCs/>
          <w:i/>
          <w:iCs/>
        </w:rPr>
        <w:t>T</w:t>
      </w:r>
      <w:r w:rsidRPr="00E67552">
        <w:rPr>
          <w:b/>
          <w:bCs/>
          <w:vertAlign w:val="subscript"/>
        </w:rPr>
        <w:t xml:space="preserve">ext </w:t>
      </w:r>
      <w:r w:rsidRPr="00E67552">
        <w:rPr>
          <w:b/>
          <w:bCs/>
        </w:rPr>
        <w:t xml:space="preserve"> =</w:t>
      </w:r>
      <w:proofErr w:type="gramEnd"/>
      <w:r w:rsidRPr="00E67552">
        <w:rPr>
          <w:b/>
          <w:bCs/>
        </w:rPr>
        <w:t xml:space="preserve"> 2,9 </w:t>
      </w:r>
      <w:r w:rsidRPr="00E67552">
        <w:rPr>
          <w:rFonts w:cs="Arial"/>
          <w:b/>
          <w:bCs/>
        </w:rPr>
        <w:t>×</w:t>
      </w:r>
      <w:r w:rsidRPr="00E67552">
        <w:rPr>
          <w:b/>
          <w:bCs/>
        </w:rPr>
        <w:t xml:space="preserve"> </w:t>
      </w:r>
      <w:r w:rsidRPr="00E67552">
        <w:rPr>
          <w:b/>
          <w:bCs/>
          <w:i/>
          <w:iCs/>
        </w:rPr>
        <w:t>T</w:t>
      </w:r>
      <w:r w:rsidRPr="00E67552">
        <w:rPr>
          <w:b/>
          <w:bCs/>
          <w:vertAlign w:val="subscript"/>
        </w:rPr>
        <w:t>int</w:t>
      </w:r>
      <w:r w:rsidRPr="00E67552">
        <w:rPr>
          <w:b/>
          <w:bCs/>
        </w:rPr>
        <w:t xml:space="preserve">  </w:t>
      </w:r>
      <w:r w:rsidRPr="00E67552">
        <w:rPr>
          <w:b/>
          <w:bCs/>
        </w:rPr>
        <w:sym w:font="Symbol" w:char="F0BB"/>
      </w:r>
      <w:r w:rsidRPr="00E67552">
        <w:rPr>
          <w:b/>
          <w:bCs/>
        </w:rPr>
        <w:t xml:space="preserve"> 3 </w:t>
      </w:r>
      <w:r w:rsidRPr="00E67552">
        <w:rPr>
          <w:b/>
          <w:bCs/>
          <w:i/>
          <w:iCs/>
        </w:rPr>
        <w:t>T</w:t>
      </w:r>
      <w:r w:rsidRPr="00E67552">
        <w:rPr>
          <w:b/>
          <w:bCs/>
          <w:vertAlign w:val="subscript"/>
        </w:rPr>
        <w:t>int</w:t>
      </w:r>
      <w:r w:rsidRPr="00E67552">
        <w:rPr>
          <w:b/>
          <w:bCs/>
        </w:rPr>
        <w:t>.</w:t>
      </w:r>
    </w:p>
    <w:p w14:paraId="1E84A123" w14:textId="69A161DE" w:rsidR="00E67552" w:rsidRDefault="00E67552" w:rsidP="005B45D2">
      <w:pPr>
        <w:pStyle w:val="Paragraphedeliste"/>
        <w:ind w:left="567"/>
      </w:pPr>
      <w:r>
        <w:t xml:space="preserve">La période de révolution d’un corps sur le rayon extérieur du dernier anneau est environ </w:t>
      </w:r>
      <w:proofErr w:type="gramStart"/>
      <w:r>
        <w:t>égale</w:t>
      </w:r>
      <w:proofErr w:type="gramEnd"/>
      <w:r>
        <w:t xml:space="preserve"> à </w:t>
      </w:r>
      <w:r w:rsidR="00A67968">
        <w:t xml:space="preserve">trois </w:t>
      </w:r>
      <w:r>
        <w:t xml:space="preserve">fois celle d’un corps sur le </w:t>
      </w:r>
      <w:r w:rsidR="00A67968">
        <w:t xml:space="preserve">rayon </w:t>
      </w:r>
      <w:r>
        <w:t>intérieur du premier anneau.</w:t>
      </w:r>
    </w:p>
    <w:p w14:paraId="1DFD353C" w14:textId="48642809" w:rsidR="00E67552" w:rsidRDefault="00E67552" w:rsidP="005B45D2">
      <w:pPr>
        <w:pStyle w:val="Paragraphedeliste"/>
        <w:ind w:left="567"/>
      </w:pPr>
      <w:r>
        <w:t>Ainsi la bordure interne du premier anneau effectue environ 3 tours pendant</w:t>
      </w:r>
      <w:r w:rsidR="00B37DB5">
        <w:t xml:space="preserve"> que la bordure externe du dernier anneau réalise un tour complet.</w:t>
      </w:r>
    </w:p>
    <w:p w14:paraId="15C804F6" w14:textId="77777777" w:rsidR="004B7FED" w:rsidRDefault="004B7FED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862172" w14:textId="7BB2CF4F" w:rsidR="00976F31" w:rsidRPr="006B7D7A" w:rsidRDefault="006B7D7A" w:rsidP="003871F8">
      <w:pPr>
        <w:jc w:val="left"/>
        <w:rPr>
          <w:b/>
          <w:bCs/>
          <w:szCs w:val="24"/>
        </w:rPr>
      </w:pPr>
      <w:r w:rsidRPr="006B7D7A">
        <w:rPr>
          <w:b/>
          <w:bCs/>
          <w:szCs w:val="24"/>
        </w:rPr>
        <w:lastRenderedPageBreak/>
        <w:t xml:space="preserve">ANNEXE Questions Q4. </w:t>
      </w:r>
      <w:r w:rsidR="00170FC6">
        <w:rPr>
          <w:b/>
          <w:bCs/>
          <w:szCs w:val="24"/>
        </w:rPr>
        <w:t xml:space="preserve"> </w:t>
      </w:r>
    </w:p>
    <w:p w14:paraId="059210CC" w14:textId="1EC88517" w:rsidR="006B7D7A" w:rsidRDefault="0077361B" w:rsidP="003871F8">
      <w:pPr>
        <w:jc w:val="left"/>
        <w:rPr>
          <w:szCs w:val="24"/>
        </w:rPr>
        <w:sectPr w:rsidR="006B7D7A" w:rsidSect="00B507E8">
          <w:pgSz w:w="11906" w:h="16838"/>
          <w:pgMar w:top="794" w:right="794" w:bottom="794" w:left="794" w:header="709" w:footer="709" w:gutter="0"/>
          <w:cols w:space="708"/>
          <w:docGrid w:linePitch="360"/>
        </w:sectPr>
      </w:pPr>
      <w:r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F18A85B" wp14:editId="57A2171C">
                <wp:simplePos x="0" y="0"/>
                <wp:positionH relativeFrom="column">
                  <wp:posOffset>3977755</wp:posOffset>
                </wp:positionH>
                <wp:positionV relativeFrom="paragraph">
                  <wp:posOffset>629805</wp:posOffset>
                </wp:positionV>
                <wp:extent cx="733541" cy="357505"/>
                <wp:effectExtent l="0" t="0" r="28575" b="2349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41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D503" w14:textId="77777777" w:rsidR="00170FC6" w:rsidRPr="0077361B" w:rsidRDefault="00170FC6" w:rsidP="00170FC6">
                            <w:pPr>
                              <w:jc w:val="center"/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Plan focal </w:t>
                            </w:r>
                          </w:p>
                          <w:p w14:paraId="674EC967" w14:textId="51D4C503" w:rsidR="00170FC6" w:rsidRPr="0077361B" w:rsidRDefault="00170FC6" w:rsidP="00170FC6">
                            <w:pPr>
                              <w:jc w:val="center"/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>image</w:t>
                            </w:r>
                            <w:proofErr w:type="gramEnd"/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 de L</w:t>
                            </w:r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A85B" id="Zone de texte 2" o:spid="_x0000_s1034" type="#_x0000_t202" style="position:absolute;margin-left:313.2pt;margin-top:49.6pt;width:57.75pt;height:28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" fillcolor="white [3212]" strokecolor="#0070c0">
                <v:textbox inset="0,0,0,0">
                  <w:txbxContent>
                    <w:p w14:paraId="6A96D503" w14:textId="77777777" w:rsidR="00170FC6" w:rsidRPr="0077361B" w:rsidRDefault="00170FC6" w:rsidP="00170FC6">
                      <w:pPr>
                        <w:jc w:val="center"/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</w:pPr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Plan focal </w:t>
                      </w:r>
                    </w:p>
                    <w:p w14:paraId="674EC967" w14:textId="51D4C503" w:rsidR="00170FC6" w:rsidRPr="0077361B" w:rsidRDefault="00170FC6" w:rsidP="00170FC6">
                      <w:pPr>
                        <w:jc w:val="center"/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>image</w:t>
                      </w:r>
                      <w:proofErr w:type="gramEnd"/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 de L</w:t>
                      </w:r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3D71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0EEC7C0" wp14:editId="0B6FF0E3">
                <wp:simplePos x="0" y="0"/>
                <wp:positionH relativeFrom="column">
                  <wp:posOffset>3081020</wp:posOffset>
                </wp:positionH>
                <wp:positionV relativeFrom="paragraph">
                  <wp:posOffset>1740535</wp:posOffset>
                </wp:positionV>
                <wp:extent cx="171450" cy="191135"/>
                <wp:effectExtent l="0" t="0" r="19050" b="18415"/>
                <wp:wrapNone/>
                <wp:docPr id="5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4080" w14:textId="78702FBC" w:rsidR="00AC3D71" w:rsidRPr="00716F69" w:rsidRDefault="00AC3D71" w:rsidP="00AC3D7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C0" id="_x0000_s1035" type="#_x0000_t202" style="position:absolute;margin-left:242.6pt;margin-top:137.05pt;width:13.5pt;height:15.0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" fillcolor="white [3212]" strokecolor="black [3213]">
                <v:textbox inset="0,0,0,0">
                  <w:txbxContent>
                    <w:p w14:paraId="6FE94080" w14:textId="78702FBC" w:rsidR="00AC3D71" w:rsidRPr="00716F69" w:rsidRDefault="00AC3D71" w:rsidP="00AC3D7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</w:p>
                  </w:txbxContent>
                </v:textbox>
              </v:shape>
            </w:pict>
          </mc:Fallback>
        </mc:AlternateContent>
      </w:r>
      <w:r w:rsidR="00AC3D71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7696C3" wp14:editId="3D83AD9B">
                <wp:simplePos x="0" y="0"/>
                <wp:positionH relativeFrom="column">
                  <wp:posOffset>2834723</wp:posOffset>
                </wp:positionH>
                <wp:positionV relativeFrom="paragraph">
                  <wp:posOffset>1704292</wp:posOffset>
                </wp:positionV>
                <wp:extent cx="190500" cy="237807"/>
                <wp:effectExtent l="0" t="4445" r="14605" b="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4843">
                          <a:off x="0" y="0"/>
                          <a:ext cx="190500" cy="237807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499F" id="Arc 57" o:spid="_x0000_s1026" style="position:absolute;margin-left:223.2pt;margin-top:134.2pt;width:15pt;height:18.7pt;rotation:304179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3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" path="m95250,nsc147855,,190500,53235,190500,118904r-95250,l95250,xem95250,nfc147855,,190500,53235,190500,118904e" filled="f" strokecolor="#4472c4 [3204]" strokeweight="1pt">
                <v:stroke joinstyle="miter"/>
                <v:path arrowok="t" o:connecttype="custom" o:connectlocs="95250,0;190500,118904" o:connectangles="0,0"/>
              </v:shape>
            </w:pict>
          </mc:Fallback>
        </mc:AlternateContent>
      </w:r>
      <w:r w:rsidR="00AC3D71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D5CDD76" wp14:editId="3F967AF4">
                <wp:simplePos x="0" y="0"/>
                <wp:positionH relativeFrom="column">
                  <wp:posOffset>4456747</wp:posOffset>
                </wp:positionH>
                <wp:positionV relativeFrom="paragraph">
                  <wp:posOffset>1782445</wp:posOffset>
                </wp:positionV>
                <wp:extent cx="171450" cy="191135"/>
                <wp:effectExtent l="0" t="0" r="19050" b="18415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B198" w14:textId="546B834C" w:rsidR="00AC3D71" w:rsidRPr="00716F69" w:rsidRDefault="00AC3D71" w:rsidP="00AC3D7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DD76" id="_x0000_s1036" type="#_x0000_t202" style="position:absolute;margin-left:350.9pt;margin-top:140.35pt;width:13.5pt;height:15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" fillcolor="white [3212]" strokecolor="black [3213]">
                <v:textbox inset="0,0,0,0">
                  <w:txbxContent>
                    <w:p w14:paraId="3793B198" w14:textId="546B834C" w:rsidR="00AC3D71" w:rsidRPr="00716F69" w:rsidRDefault="00AC3D71" w:rsidP="00AC3D7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>
                        <w:rPr>
                          <w:rFonts w:ascii="Calibri" w:hAnsi="Calibri" w:cs="Calibri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AC3D71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97169E" wp14:editId="32FCFDF5">
                <wp:simplePos x="0" y="0"/>
                <wp:positionH relativeFrom="column">
                  <wp:posOffset>4644073</wp:posOffset>
                </wp:positionH>
                <wp:positionV relativeFrom="paragraph">
                  <wp:posOffset>1634490</wp:posOffset>
                </wp:positionV>
                <wp:extent cx="190500" cy="237807"/>
                <wp:effectExtent l="0" t="0" r="0" b="1016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237807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CB44" id="Arc 44" o:spid="_x0000_s1026" style="position:absolute;margin-left:365.7pt;margin-top:128.7pt;width:15pt;height:18.7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3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" path="m95250,nsc147855,,190500,53235,190500,118904r-95250,l95250,xem95250,nfc147855,,190500,53235,190500,118904e" filled="f" strokecolor="#4472c4 [3204]" strokeweight="1pt">
                <v:stroke joinstyle="miter"/>
                <v:path arrowok="t" o:connecttype="custom" o:connectlocs="95250,0;190500,118904" o:connectangles="0,0"/>
              </v:shape>
            </w:pict>
          </mc:Fallback>
        </mc:AlternateContent>
      </w:r>
      <w:r w:rsidR="00AC3D71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B8B98A" wp14:editId="15A53F87">
                <wp:simplePos x="0" y="0"/>
                <wp:positionH relativeFrom="column">
                  <wp:posOffset>4386898</wp:posOffset>
                </wp:positionH>
                <wp:positionV relativeFrom="paragraph">
                  <wp:posOffset>887413</wp:posOffset>
                </wp:positionV>
                <wp:extent cx="1400175" cy="1319212"/>
                <wp:effectExtent l="0" t="0" r="28575" b="3365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1921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C1617" id="Connecteur droit 3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69.9pt" to="455.7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" strokecolor="#0070c0" strokeweight="1pt">
                <v:stroke dashstyle="dash" joinstyle="miter"/>
              </v:lin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850F95" wp14:editId="065F3050">
                <wp:simplePos x="0" y="0"/>
                <wp:positionH relativeFrom="column">
                  <wp:posOffset>5096827</wp:posOffset>
                </wp:positionH>
                <wp:positionV relativeFrom="paragraph">
                  <wp:posOffset>1794510</wp:posOffset>
                </wp:positionV>
                <wp:extent cx="114300" cy="108000"/>
                <wp:effectExtent l="0" t="38100" r="57150" b="2540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B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" o:spid="_x0000_s1026" type="#_x0000_t32" style="position:absolute;margin-left:401.3pt;margin-top:141.3pt;width:9pt;height:8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CC7594" wp14:editId="7B17FAAC">
                <wp:simplePos x="0" y="0"/>
                <wp:positionH relativeFrom="column">
                  <wp:posOffset>5103495</wp:posOffset>
                </wp:positionH>
                <wp:positionV relativeFrom="paragraph">
                  <wp:posOffset>1906905</wp:posOffset>
                </wp:positionV>
                <wp:extent cx="114300" cy="108000"/>
                <wp:effectExtent l="0" t="38100" r="57150" b="2540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DF87" id="Connecteur droit avec flèche 33" o:spid="_x0000_s1026" type="#_x0000_t32" style="position:absolute;margin-left:401.85pt;margin-top:150.15pt;width:9pt;height:8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8C2C30" wp14:editId="38243104">
                <wp:simplePos x="0" y="0"/>
                <wp:positionH relativeFrom="column">
                  <wp:posOffset>5081905</wp:posOffset>
                </wp:positionH>
                <wp:positionV relativeFrom="paragraph">
                  <wp:posOffset>2302192</wp:posOffset>
                </wp:positionV>
                <wp:extent cx="114300" cy="108000"/>
                <wp:effectExtent l="0" t="38100" r="57150" b="254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7C0D" id="Connecteur droit avec flèche 32" o:spid="_x0000_s1026" type="#_x0000_t32" style="position:absolute;margin-left:400.15pt;margin-top:181.25pt;width:9pt;height:8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1FB3AD" wp14:editId="664CAED6">
                <wp:simplePos x="0" y="0"/>
                <wp:positionH relativeFrom="column">
                  <wp:posOffset>3334385</wp:posOffset>
                </wp:positionH>
                <wp:positionV relativeFrom="paragraph">
                  <wp:posOffset>2470467</wp:posOffset>
                </wp:positionV>
                <wp:extent cx="114300" cy="36000"/>
                <wp:effectExtent l="0" t="38100" r="57150" b="5969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E091" id="Connecteur droit avec flèche 31" o:spid="_x0000_s1026" type="#_x0000_t32" style="position:absolute;margin-left:262.55pt;margin-top:194.5pt;width:9pt;height:2.8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8B7A2" wp14:editId="63B284CD">
                <wp:simplePos x="0" y="0"/>
                <wp:positionH relativeFrom="column">
                  <wp:posOffset>3181985</wp:posOffset>
                </wp:positionH>
                <wp:positionV relativeFrom="paragraph">
                  <wp:posOffset>2206308</wp:posOffset>
                </wp:positionV>
                <wp:extent cx="114300" cy="0"/>
                <wp:effectExtent l="0" t="76200" r="1905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FD9F" id="Connecteur droit avec flèche 30" o:spid="_x0000_s1026" type="#_x0000_t32" style="position:absolute;margin-left:250.55pt;margin-top:173.75pt;width: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229104" wp14:editId="6CAB95F9">
                <wp:simplePos x="0" y="0"/>
                <wp:positionH relativeFrom="column">
                  <wp:posOffset>3029585</wp:posOffset>
                </wp:positionH>
                <wp:positionV relativeFrom="paragraph">
                  <wp:posOffset>1210627</wp:posOffset>
                </wp:positionV>
                <wp:extent cx="52388" cy="66675"/>
                <wp:effectExtent l="19050" t="19050" r="62230" b="476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8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6CBC7" id="Connecteur droit avec flèche 29" o:spid="_x0000_s1026" type="#_x0000_t32" style="position:absolute;margin-left:238.55pt;margin-top:95.3pt;width:4.15pt;height: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660A93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EF29625" wp14:editId="425621D0">
                <wp:simplePos x="0" y="0"/>
                <wp:positionH relativeFrom="column">
                  <wp:posOffset>5219383</wp:posOffset>
                </wp:positionH>
                <wp:positionV relativeFrom="paragraph">
                  <wp:posOffset>1455420</wp:posOffset>
                </wp:positionV>
                <wp:extent cx="238125" cy="191135"/>
                <wp:effectExtent l="0" t="0" r="28575" b="184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8B0C" w14:textId="4F6CE51B" w:rsidR="00170FC6" w:rsidRPr="00716F69" w:rsidRDefault="00170FC6" w:rsidP="00170FC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F’</w:t>
                            </w:r>
                            <w:r w:rsidRPr="00170FC6"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9625" id="_x0000_s1037" type="#_x0000_t202" style="position:absolute;margin-left:411pt;margin-top:114.6pt;width:18.75pt;height:15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" fillcolor="white [3212]" strokecolor="black [3213]">
                <v:textbox inset="0,0,0,0">
                  <w:txbxContent>
                    <w:p w14:paraId="75408B0C" w14:textId="4F6CE51B" w:rsidR="00170FC6" w:rsidRPr="00716F69" w:rsidRDefault="00170FC6" w:rsidP="00170FC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F’</w:t>
                      </w:r>
                      <w:r w:rsidRPr="00170FC6"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24DF42" wp14:editId="1E9FE6E8">
                <wp:simplePos x="0" y="0"/>
                <wp:positionH relativeFrom="column">
                  <wp:posOffset>4891405</wp:posOffset>
                </wp:positionH>
                <wp:positionV relativeFrom="paragraph">
                  <wp:posOffset>1454150</wp:posOffset>
                </wp:positionV>
                <wp:extent cx="1266825" cy="1123632"/>
                <wp:effectExtent l="0" t="0" r="28575" b="1968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987E" id="Connecteur droit 2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14.5pt" to="484.9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BED10E" wp14:editId="65B41178">
                <wp:simplePos x="0" y="0"/>
                <wp:positionH relativeFrom="column">
                  <wp:posOffset>4891405</wp:posOffset>
                </wp:positionH>
                <wp:positionV relativeFrom="paragraph">
                  <wp:posOffset>1078230</wp:posOffset>
                </wp:positionV>
                <wp:extent cx="1266825" cy="1123632"/>
                <wp:effectExtent l="0" t="0" r="28575" b="1968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DFF35" id="Connecteur droit 2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84.9pt" to="484.9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7D9FA" wp14:editId="72E39551">
                <wp:simplePos x="0" y="0"/>
                <wp:positionH relativeFrom="column">
                  <wp:posOffset>4891722</wp:posOffset>
                </wp:positionH>
                <wp:positionV relativeFrom="paragraph">
                  <wp:posOffset>954088</wp:posOffset>
                </wp:positionV>
                <wp:extent cx="1266825" cy="1123632"/>
                <wp:effectExtent l="0" t="0" r="28575" b="1968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86BAC" id="Connecteur droit 2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75.15pt" to="484.9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D80DAC" wp14:editId="34310A80">
                <wp:simplePos x="0" y="0"/>
                <wp:positionH relativeFrom="column">
                  <wp:posOffset>2353310</wp:posOffset>
                </wp:positionH>
                <wp:positionV relativeFrom="paragraph">
                  <wp:posOffset>2078037</wp:posOffset>
                </wp:positionV>
                <wp:extent cx="2537460" cy="690245"/>
                <wp:effectExtent l="0" t="0" r="34290" b="3365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460" cy="6902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8A685" id="Connecteur droit 2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163.6pt" to="385.1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660A93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CD30D2B" wp14:editId="263BBE82">
                <wp:simplePos x="0" y="0"/>
                <wp:positionH relativeFrom="column">
                  <wp:posOffset>4286885</wp:posOffset>
                </wp:positionH>
                <wp:positionV relativeFrom="paragraph">
                  <wp:posOffset>2292033</wp:posOffset>
                </wp:positionV>
                <wp:extent cx="238125" cy="191135"/>
                <wp:effectExtent l="0" t="0" r="28575" b="184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2827" w14:textId="70E36A32" w:rsidR="00660A93" w:rsidRPr="00716F69" w:rsidRDefault="00660A93" w:rsidP="00660A9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</w:t>
                            </w:r>
                            <w:r>
                              <w:rPr>
                                <w:rFonts w:ascii="Calibri" w:hAnsi="Calibri" w:cs="Calibr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0D2B" id="_x0000_s1038" type="#_x0000_t202" style="position:absolute;margin-left:337.55pt;margin-top:180.5pt;width:18.75pt;height:15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" fillcolor="white [3212]" strokecolor="black [3213]">
                <v:textbox inset="0,0,0,0">
                  <w:txbxContent>
                    <w:p w14:paraId="52A02827" w14:textId="70E36A32" w:rsidR="00660A93" w:rsidRPr="00716F69" w:rsidRDefault="00660A93" w:rsidP="00660A9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</w:t>
                      </w:r>
                      <w:r>
                        <w:rPr>
                          <w:rFonts w:ascii="Calibri" w:hAnsi="Calibri" w:cs="Calibri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4C35B5" wp14:editId="1C2396B8">
                <wp:simplePos x="0" y="0"/>
                <wp:positionH relativeFrom="column">
                  <wp:posOffset>2352040</wp:posOffset>
                </wp:positionH>
                <wp:positionV relativeFrom="paragraph">
                  <wp:posOffset>2201545</wp:posOffset>
                </wp:positionV>
                <wp:extent cx="253746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8438" id="Connecteur droit 2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173.35pt" to="38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8CBC4" wp14:editId="7CE181C3">
                <wp:simplePos x="0" y="0"/>
                <wp:positionH relativeFrom="column">
                  <wp:posOffset>2343785</wp:posOffset>
                </wp:positionH>
                <wp:positionV relativeFrom="paragraph">
                  <wp:posOffset>725488</wp:posOffset>
                </wp:positionV>
                <wp:extent cx="2546985" cy="1852612"/>
                <wp:effectExtent l="0" t="0" r="24765" b="3365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985" cy="18526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3A5A4" id="Connecteur droit 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57.15pt" to="385.1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170FC6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E5147F" wp14:editId="1DE8183C">
                <wp:simplePos x="0" y="0"/>
                <wp:positionH relativeFrom="column">
                  <wp:posOffset>5410518</wp:posOffset>
                </wp:positionH>
                <wp:positionV relativeFrom="paragraph">
                  <wp:posOffset>1696085</wp:posOffset>
                </wp:positionV>
                <wp:extent cx="0" cy="8572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DD97F" id="Connecteur droit 2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133.55pt" to="426.0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170FC6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F574430" wp14:editId="25459EC7">
                <wp:simplePos x="0" y="0"/>
                <wp:positionH relativeFrom="column">
                  <wp:posOffset>4286885</wp:posOffset>
                </wp:positionH>
                <wp:positionV relativeFrom="paragraph">
                  <wp:posOffset>1418907</wp:posOffset>
                </wp:positionV>
                <wp:extent cx="238125" cy="191135"/>
                <wp:effectExtent l="0" t="0" r="28575" b="1841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7AB8" w14:textId="11F9BF1A" w:rsidR="00170FC6" w:rsidRPr="00716F69" w:rsidRDefault="00170FC6" w:rsidP="00170FC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</w:t>
                            </w:r>
                            <w:r w:rsidRPr="00170FC6"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4430" id="_x0000_s1039" type="#_x0000_t202" style="position:absolute;margin-left:337.55pt;margin-top:111.7pt;width:18.75pt;height:15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" fillcolor="white [3212]" strokecolor="black [3213]">
                <v:textbox inset="0,0,0,0">
                  <w:txbxContent>
                    <w:p w14:paraId="630C7AB8" w14:textId="11F9BF1A" w:rsidR="00170FC6" w:rsidRPr="00716F69" w:rsidRDefault="00170FC6" w:rsidP="00170FC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</w:t>
                      </w:r>
                      <w:r w:rsidRPr="00170FC6"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70FC6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C895C" wp14:editId="523F925D">
                <wp:simplePos x="0" y="0"/>
                <wp:positionH relativeFrom="column">
                  <wp:posOffset>4386580</wp:posOffset>
                </wp:positionH>
                <wp:positionV relativeFrom="paragraph">
                  <wp:posOffset>696277</wp:posOffset>
                </wp:positionV>
                <wp:extent cx="0" cy="2300288"/>
                <wp:effectExtent l="0" t="0" r="38100" b="2413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028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7477F" id="Connecteur droit 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pt,54.8pt" to="345.4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" strokecolor="#0070c0" strokeweight="1pt">
                <v:stroke dashstyle="dash" joinstyle="miter"/>
              </v:line>
            </w:pict>
          </mc:Fallback>
        </mc:AlternateContent>
      </w:r>
      <w:r w:rsidR="006B7D7A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E683D5B" wp14:editId="79AF3AB0">
                <wp:simplePos x="0" y="0"/>
                <wp:positionH relativeFrom="column">
                  <wp:posOffset>4414838</wp:posOffset>
                </wp:positionH>
                <wp:positionV relativeFrom="paragraph">
                  <wp:posOffset>303847</wp:posOffset>
                </wp:positionV>
                <wp:extent cx="942975" cy="191135"/>
                <wp:effectExtent l="0" t="0" r="9525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6AC5E" w14:textId="1E3E1628" w:rsidR="006B7D7A" w:rsidRPr="0077361B" w:rsidRDefault="006B7D7A" w:rsidP="006B7D7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7361B">
                              <w:rPr>
                                <w:rFonts w:cs="Arial"/>
                              </w:rPr>
                              <w:t>Oculaire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3D5B" id="_x0000_s1040" type="#_x0000_t202" style="position:absolute;margin-left:347.65pt;margin-top:23.9pt;width:74.25pt;height:15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" filled="f" stroked="f">
                <v:textbox inset="0,0,0,0">
                  <w:txbxContent>
                    <w:p w14:paraId="48B6AC5E" w14:textId="1E3E1628" w:rsidR="006B7D7A" w:rsidRPr="0077361B" w:rsidRDefault="006B7D7A" w:rsidP="006B7D7A">
                      <w:pPr>
                        <w:jc w:val="center"/>
                        <w:rPr>
                          <w:rFonts w:cs="Arial"/>
                        </w:rPr>
                      </w:pPr>
                      <w:r w:rsidRPr="0077361B">
                        <w:rPr>
                          <w:rFonts w:cs="Arial"/>
                        </w:rPr>
                        <w:t>Oculaire</w:t>
                      </w:r>
                    </w:p>
                  </w:txbxContent>
                </v:textbox>
              </v:shape>
            </w:pict>
          </mc:Fallback>
        </mc:AlternateContent>
      </w:r>
      <w:r w:rsidR="006B7D7A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53CC541" wp14:editId="4ECAFF0B">
                <wp:simplePos x="0" y="0"/>
                <wp:positionH relativeFrom="column">
                  <wp:posOffset>1886584</wp:posOffset>
                </wp:positionH>
                <wp:positionV relativeFrom="paragraph">
                  <wp:posOffset>274320</wp:posOffset>
                </wp:positionV>
                <wp:extent cx="942975" cy="19113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2847" w14:textId="25B502B7" w:rsidR="006B7D7A" w:rsidRPr="0077361B" w:rsidRDefault="006B7D7A" w:rsidP="0039281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7361B">
                              <w:rPr>
                                <w:rFonts w:cs="Arial"/>
                              </w:rPr>
                              <w:t>Objectif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C541" id="_x0000_s1041" type="#_x0000_t202" style="position:absolute;margin-left:148.55pt;margin-top:21.6pt;width:74.25pt;height:15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" filled="f" stroked="f">
                <v:textbox inset="0,0,0,0">
                  <w:txbxContent>
                    <w:p w14:paraId="51A32847" w14:textId="25B502B7" w:rsidR="006B7D7A" w:rsidRPr="0077361B" w:rsidRDefault="006B7D7A" w:rsidP="00392818">
                      <w:pPr>
                        <w:jc w:val="center"/>
                        <w:rPr>
                          <w:rFonts w:cs="Arial"/>
                        </w:rPr>
                      </w:pPr>
                      <w:r w:rsidRPr="0077361B">
                        <w:rPr>
                          <w:rFonts w:cs="Arial"/>
                        </w:rPr>
                        <w:t>Objectif</w:t>
                      </w:r>
                    </w:p>
                  </w:txbxContent>
                </v:textbox>
              </v:shape>
            </w:pict>
          </mc:Fallback>
        </mc:AlternateContent>
      </w:r>
      <w:r w:rsidR="006B7D7A">
        <w:rPr>
          <w:noProof/>
        </w:rPr>
        <w:drawing>
          <wp:inline distT="0" distB="0" distL="0" distR="0" wp14:anchorId="3B8B8F76" wp14:editId="73E12568">
            <wp:extent cx="6551930" cy="3421380"/>
            <wp:effectExtent l="0" t="0" r="127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5664" w14:textId="57BCC348" w:rsidR="00942A8D" w:rsidRPr="00942A8D" w:rsidRDefault="00942A8D" w:rsidP="00785CC4">
      <w:pPr>
        <w:jc w:val="left"/>
      </w:pPr>
    </w:p>
    <w:sectPr w:rsidR="00942A8D" w:rsidRPr="00942A8D" w:rsidSect="00976F31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097B8C9-BB1E-4683-9099-85AD9C08BCEE}"/>
    <w:embedItalic r:id="rId2" w:subsetted="1" w:fontKey="{7DFC6204-5234-48E1-B1AA-AF4BCDA46B9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659"/>
    <w:multiLevelType w:val="hybridMultilevel"/>
    <w:tmpl w:val="448E6A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3326"/>
    <w:multiLevelType w:val="hybridMultilevel"/>
    <w:tmpl w:val="B19EAC50"/>
    <w:lvl w:ilvl="0" w:tplc="9DC8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423"/>
    <w:multiLevelType w:val="hybridMultilevel"/>
    <w:tmpl w:val="9BD4A41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4335F9"/>
    <w:multiLevelType w:val="hybridMultilevel"/>
    <w:tmpl w:val="F6966128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583"/>
    <w:multiLevelType w:val="hybridMultilevel"/>
    <w:tmpl w:val="C6928464"/>
    <w:lvl w:ilvl="0" w:tplc="DEAE3B06">
      <w:start w:val="1"/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A21832"/>
    <w:multiLevelType w:val="hybridMultilevel"/>
    <w:tmpl w:val="F5A0880C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6659">
    <w:abstractNumId w:val="6"/>
  </w:num>
  <w:num w:numId="2" w16cid:durableId="1776485471">
    <w:abstractNumId w:val="1"/>
  </w:num>
  <w:num w:numId="3" w16cid:durableId="684330564">
    <w:abstractNumId w:val="4"/>
  </w:num>
  <w:num w:numId="4" w16cid:durableId="1845238869">
    <w:abstractNumId w:val="2"/>
  </w:num>
  <w:num w:numId="5" w16cid:durableId="20403159">
    <w:abstractNumId w:val="0"/>
  </w:num>
  <w:num w:numId="6" w16cid:durableId="262760326">
    <w:abstractNumId w:val="3"/>
  </w:num>
  <w:num w:numId="7" w16cid:durableId="183009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E1"/>
    <w:rsid w:val="000045C5"/>
    <w:rsid w:val="00016394"/>
    <w:rsid w:val="00016C29"/>
    <w:rsid w:val="000203FB"/>
    <w:rsid w:val="00023F73"/>
    <w:rsid w:val="000529F4"/>
    <w:rsid w:val="000568A5"/>
    <w:rsid w:val="00062D51"/>
    <w:rsid w:val="00080798"/>
    <w:rsid w:val="00085405"/>
    <w:rsid w:val="000906AB"/>
    <w:rsid w:val="0009513D"/>
    <w:rsid w:val="000A0340"/>
    <w:rsid w:val="000B1096"/>
    <w:rsid w:val="000C4B62"/>
    <w:rsid w:val="000F37A1"/>
    <w:rsid w:val="000F5152"/>
    <w:rsid w:val="000F70FE"/>
    <w:rsid w:val="000F7FFC"/>
    <w:rsid w:val="00116375"/>
    <w:rsid w:val="00127733"/>
    <w:rsid w:val="001431E3"/>
    <w:rsid w:val="00145452"/>
    <w:rsid w:val="00170FC6"/>
    <w:rsid w:val="001B6DD2"/>
    <w:rsid w:val="001C09B5"/>
    <w:rsid w:val="001E03E1"/>
    <w:rsid w:val="001F50A3"/>
    <w:rsid w:val="00200A86"/>
    <w:rsid w:val="00205E58"/>
    <w:rsid w:val="0021216B"/>
    <w:rsid w:val="00213AAC"/>
    <w:rsid w:val="00247015"/>
    <w:rsid w:val="00262527"/>
    <w:rsid w:val="002661A8"/>
    <w:rsid w:val="00277322"/>
    <w:rsid w:val="00282EE3"/>
    <w:rsid w:val="00286988"/>
    <w:rsid w:val="00290B46"/>
    <w:rsid w:val="00291F71"/>
    <w:rsid w:val="00294CAF"/>
    <w:rsid w:val="002A747F"/>
    <w:rsid w:val="002D5FAE"/>
    <w:rsid w:val="002E6290"/>
    <w:rsid w:val="0030164E"/>
    <w:rsid w:val="00320F7D"/>
    <w:rsid w:val="00325EA2"/>
    <w:rsid w:val="00335E7F"/>
    <w:rsid w:val="00336093"/>
    <w:rsid w:val="003501EA"/>
    <w:rsid w:val="00386D95"/>
    <w:rsid w:val="003871F8"/>
    <w:rsid w:val="0039101D"/>
    <w:rsid w:val="003B05DB"/>
    <w:rsid w:val="003B27D5"/>
    <w:rsid w:val="003B6C16"/>
    <w:rsid w:val="003E6803"/>
    <w:rsid w:val="003F717B"/>
    <w:rsid w:val="004006F0"/>
    <w:rsid w:val="004468F1"/>
    <w:rsid w:val="0045319B"/>
    <w:rsid w:val="00453B8A"/>
    <w:rsid w:val="00455ADE"/>
    <w:rsid w:val="0046655B"/>
    <w:rsid w:val="00467D6C"/>
    <w:rsid w:val="00474F8B"/>
    <w:rsid w:val="00496F99"/>
    <w:rsid w:val="00497916"/>
    <w:rsid w:val="004B7FED"/>
    <w:rsid w:val="004F5081"/>
    <w:rsid w:val="0050257B"/>
    <w:rsid w:val="005047BE"/>
    <w:rsid w:val="005247A7"/>
    <w:rsid w:val="0053033A"/>
    <w:rsid w:val="0053192D"/>
    <w:rsid w:val="00531ECE"/>
    <w:rsid w:val="00564D9B"/>
    <w:rsid w:val="005773A5"/>
    <w:rsid w:val="00583D5F"/>
    <w:rsid w:val="005853A7"/>
    <w:rsid w:val="0059619F"/>
    <w:rsid w:val="005A23C6"/>
    <w:rsid w:val="005B45D2"/>
    <w:rsid w:val="005B60FB"/>
    <w:rsid w:val="005C4373"/>
    <w:rsid w:val="005C5822"/>
    <w:rsid w:val="005D34D6"/>
    <w:rsid w:val="005D5C60"/>
    <w:rsid w:val="005F5E98"/>
    <w:rsid w:val="00603027"/>
    <w:rsid w:val="006049CA"/>
    <w:rsid w:val="00606158"/>
    <w:rsid w:val="0063346C"/>
    <w:rsid w:val="00646BE1"/>
    <w:rsid w:val="00651680"/>
    <w:rsid w:val="00660A93"/>
    <w:rsid w:val="00662C83"/>
    <w:rsid w:val="00663E8E"/>
    <w:rsid w:val="00687847"/>
    <w:rsid w:val="00693D4D"/>
    <w:rsid w:val="0069760B"/>
    <w:rsid w:val="006A36CD"/>
    <w:rsid w:val="006B446C"/>
    <w:rsid w:val="006B7D7A"/>
    <w:rsid w:val="006D129E"/>
    <w:rsid w:val="006E4816"/>
    <w:rsid w:val="006E49A8"/>
    <w:rsid w:val="006E5B41"/>
    <w:rsid w:val="006F2EF3"/>
    <w:rsid w:val="006F6454"/>
    <w:rsid w:val="0073196B"/>
    <w:rsid w:val="00740C50"/>
    <w:rsid w:val="00744172"/>
    <w:rsid w:val="00744903"/>
    <w:rsid w:val="00765AF3"/>
    <w:rsid w:val="00767522"/>
    <w:rsid w:val="00770C2E"/>
    <w:rsid w:val="0077361B"/>
    <w:rsid w:val="00780203"/>
    <w:rsid w:val="00785CC4"/>
    <w:rsid w:val="00792F3E"/>
    <w:rsid w:val="007935F5"/>
    <w:rsid w:val="007953BB"/>
    <w:rsid w:val="007A0BD3"/>
    <w:rsid w:val="007A36CE"/>
    <w:rsid w:val="007A3A3E"/>
    <w:rsid w:val="007B5833"/>
    <w:rsid w:val="007F513D"/>
    <w:rsid w:val="007F5D0B"/>
    <w:rsid w:val="008120AE"/>
    <w:rsid w:val="00812DDA"/>
    <w:rsid w:val="00834053"/>
    <w:rsid w:val="008403CC"/>
    <w:rsid w:val="00874167"/>
    <w:rsid w:val="008745F9"/>
    <w:rsid w:val="008C098B"/>
    <w:rsid w:val="008C59B6"/>
    <w:rsid w:val="008F0BAB"/>
    <w:rsid w:val="00900737"/>
    <w:rsid w:val="00902983"/>
    <w:rsid w:val="009045FC"/>
    <w:rsid w:val="009147C4"/>
    <w:rsid w:val="009170C9"/>
    <w:rsid w:val="0092231A"/>
    <w:rsid w:val="009228CD"/>
    <w:rsid w:val="009356D5"/>
    <w:rsid w:val="00940AE2"/>
    <w:rsid w:val="00942A8D"/>
    <w:rsid w:val="00953B2C"/>
    <w:rsid w:val="00966E9B"/>
    <w:rsid w:val="009746E1"/>
    <w:rsid w:val="00976F31"/>
    <w:rsid w:val="00985BBF"/>
    <w:rsid w:val="00986F51"/>
    <w:rsid w:val="009B7981"/>
    <w:rsid w:val="009C13A9"/>
    <w:rsid w:val="009C341C"/>
    <w:rsid w:val="00A02E77"/>
    <w:rsid w:val="00A12456"/>
    <w:rsid w:val="00A21AF2"/>
    <w:rsid w:val="00A41462"/>
    <w:rsid w:val="00A67968"/>
    <w:rsid w:val="00A85269"/>
    <w:rsid w:val="00A95009"/>
    <w:rsid w:val="00AA6089"/>
    <w:rsid w:val="00AA6F75"/>
    <w:rsid w:val="00AB0842"/>
    <w:rsid w:val="00AC330C"/>
    <w:rsid w:val="00AC3D71"/>
    <w:rsid w:val="00AD5C24"/>
    <w:rsid w:val="00AE6B43"/>
    <w:rsid w:val="00AF311A"/>
    <w:rsid w:val="00B1536F"/>
    <w:rsid w:val="00B21A0F"/>
    <w:rsid w:val="00B259D0"/>
    <w:rsid w:val="00B2623C"/>
    <w:rsid w:val="00B347F7"/>
    <w:rsid w:val="00B37DB5"/>
    <w:rsid w:val="00B507E8"/>
    <w:rsid w:val="00B51FA8"/>
    <w:rsid w:val="00B53B0D"/>
    <w:rsid w:val="00B57335"/>
    <w:rsid w:val="00B616F6"/>
    <w:rsid w:val="00B62C18"/>
    <w:rsid w:val="00B6474D"/>
    <w:rsid w:val="00B6727F"/>
    <w:rsid w:val="00B82828"/>
    <w:rsid w:val="00BF0C94"/>
    <w:rsid w:val="00BF7CE3"/>
    <w:rsid w:val="00C063C7"/>
    <w:rsid w:val="00C350F2"/>
    <w:rsid w:val="00C53F4F"/>
    <w:rsid w:val="00C55653"/>
    <w:rsid w:val="00C6577B"/>
    <w:rsid w:val="00C96450"/>
    <w:rsid w:val="00CB06AE"/>
    <w:rsid w:val="00CC0EF0"/>
    <w:rsid w:val="00CE0644"/>
    <w:rsid w:val="00D17A53"/>
    <w:rsid w:val="00D32976"/>
    <w:rsid w:val="00D4459A"/>
    <w:rsid w:val="00D461E7"/>
    <w:rsid w:val="00D62FE2"/>
    <w:rsid w:val="00D63E23"/>
    <w:rsid w:val="00D66AA1"/>
    <w:rsid w:val="00D819C9"/>
    <w:rsid w:val="00DA491E"/>
    <w:rsid w:val="00DC3799"/>
    <w:rsid w:val="00DD0BEC"/>
    <w:rsid w:val="00DE6EBE"/>
    <w:rsid w:val="00DE7205"/>
    <w:rsid w:val="00DF5718"/>
    <w:rsid w:val="00E04A95"/>
    <w:rsid w:val="00E2696D"/>
    <w:rsid w:val="00E37656"/>
    <w:rsid w:val="00E476F5"/>
    <w:rsid w:val="00E67552"/>
    <w:rsid w:val="00E773F8"/>
    <w:rsid w:val="00E90A77"/>
    <w:rsid w:val="00E91BB5"/>
    <w:rsid w:val="00EA1B55"/>
    <w:rsid w:val="00EA5A16"/>
    <w:rsid w:val="00EA5F6D"/>
    <w:rsid w:val="00EA644E"/>
    <w:rsid w:val="00EB4693"/>
    <w:rsid w:val="00EC7FA1"/>
    <w:rsid w:val="00ED1F20"/>
    <w:rsid w:val="00EE1557"/>
    <w:rsid w:val="00EE20A1"/>
    <w:rsid w:val="00EE3283"/>
    <w:rsid w:val="00EF1B23"/>
    <w:rsid w:val="00F13496"/>
    <w:rsid w:val="00F178C2"/>
    <w:rsid w:val="00F27508"/>
    <w:rsid w:val="00F342F6"/>
    <w:rsid w:val="00F3636B"/>
    <w:rsid w:val="00F4797E"/>
    <w:rsid w:val="00F51AE1"/>
    <w:rsid w:val="00F5502D"/>
    <w:rsid w:val="00F57901"/>
    <w:rsid w:val="00F64CE5"/>
    <w:rsid w:val="00F867B3"/>
    <w:rsid w:val="00FA0017"/>
    <w:rsid w:val="00FA0A63"/>
    <w:rsid w:val="00FA39B4"/>
    <w:rsid w:val="00FB193F"/>
    <w:rsid w:val="00FB5D46"/>
    <w:rsid w:val="00FC20C0"/>
    <w:rsid w:val="00FD5D9A"/>
    <w:rsid w:val="00FD67D3"/>
    <w:rsid w:val="00FE232D"/>
    <w:rsid w:val="00FE23BB"/>
    <w:rsid w:val="00FE577D"/>
    <w:rsid w:val="00FF2A30"/>
    <w:rsid w:val="00FF4293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080BB61D"/>
  <w15:chartTrackingRefBased/>
  <w15:docId w15:val="{040B3650-C76F-4C73-BB78-FF59665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A1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9746E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9746E1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DE6EBE"/>
    <w:pPr>
      <w:ind w:left="720"/>
      <w:contextualSpacing/>
    </w:pPr>
  </w:style>
  <w:style w:type="paragraph" w:customStyle="1" w:styleId="MTDisplayEquation">
    <w:name w:val="MTDisplayEquation"/>
    <w:basedOn w:val="Paragraphedeliste"/>
    <w:next w:val="Normal"/>
    <w:link w:val="MTDisplayEquationCar"/>
    <w:rsid w:val="00F64CE5"/>
    <w:pPr>
      <w:numPr>
        <w:numId w:val="1"/>
      </w:numPr>
      <w:tabs>
        <w:tab w:val="center" w:pos="5300"/>
        <w:tab w:val="right" w:pos="10320"/>
      </w:tabs>
      <w:ind w:left="284" w:hanging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64CE5"/>
    <w:rPr>
      <w:rFonts w:cs="Times New Roman"/>
      <w:sz w:val="24"/>
      <w:szCs w:val="22"/>
      <w:lang w:eastAsia="en-US"/>
    </w:rPr>
  </w:style>
  <w:style w:type="character" w:customStyle="1" w:styleId="MTDisplayEquationCar">
    <w:name w:val="MTDisplayEquation Car"/>
    <w:basedOn w:val="ParagraphedelisteCar"/>
    <w:link w:val="MTDisplayEquation"/>
    <w:rsid w:val="00F64CE5"/>
    <w:rPr>
      <w:rFonts w:cs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EF3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png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/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png"/><Relationship Id="rId94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DE30-A22A-4158-83CA-8178B35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Links>
    <vt:vector size="12" baseType="variant">
      <vt:variant>
        <vt:i4>6946902</vt:i4>
      </vt:variant>
      <vt:variant>
        <vt:i4>42</vt:i4>
      </vt:variant>
      <vt:variant>
        <vt:i4>0</vt:i4>
      </vt:variant>
      <vt:variant>
        <vt:i4>5</vt:i4>
      </vt:variant>
      <vt:variant>
        <vt:lpwstr>mailto:labolycee@labolycee.org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https://labolycee/org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Daniel</dc:creator>
  <cp:keywords/>
  <dc:description/>
  <cp:lastModifiedBy>Jocelyn CLEMENT</cp:lastModifiedBy>
  <cp:revision>32</cp:revision>
  <cp:lastPrinted>2022-05-13T13:16:00Z</cp:lastPrinted>
  <dcterms:created xsi:type="dcterms:W3CDTF">2023-03-24T11:43:00Z</dcterms:created>
  <dcterms:modified xsi:type="dcterms:W3CDTF">2023-03-30T14:32:00Z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