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359348E9" w:rsidR="00040449" w:rsidRPr="005B64B2" w:rsidRDefault="00C05D41" w:rsidP="006C12D7">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sidRPr="005B64B2">
        <w:rPr>
          <w:rFonts w:ascii="Arial" w:hAnsi="Arial" w:cs="Arial"/>
          <w:b/>
          <w:bCs/>
          <w:sz w:val="24"/>
          <w:szCs w:val="24"/>
        </w:rPr>
        <w:t>Bac 2023 Centres étrangers 2</w:t>
      </w:r>
      <w:r w:rsidR="001E7045" w:rsidRPr="005B64B2">
        <w:rPr>
          <w:rFonts w:ascii="Arial" w:hAnsi="Arial" w:cs="Arial"/>
          <w:b/>
          <w:bCs/>
          <w:sz w:val="24"/>
          <w:szCs w:val="24"/>
        </w:rPr>
        <w:t xml:space="preserve"> Jour </w:t>
      </w:r>
      <w:r w:rsidRPr="005B64B2">
        <w:rPr>
          <w:rFonts w:ascii="Arial" w:hAnsi="Arial" w:cs="Arial"/>
          <w:b/>
          <w:bCs/>
          <w:sz w:val="24"/>
          <w:szCs w:val="24"/>
        </w:rPr>
        <w:t>2</w:t>
      </w:r>
      <w:r w:rsidR="001E7045" w:rsidRPr="005B64B2">
        <w:rPr>
          <w:rFonts w:ascii="Arial" w:hAnsi="Arial" w:cs="Arial"/>
          <w:b/>
          <w:bCs/>
          <w:sz w:val="24"/>
          <w:szCs w:val="24"/>
        </w:rPr>
        <w:tab/>
      </w:r>
      <w:hyperlink r:id="rId5" w:history="1">
        <w:r w:rsidR="001E7045" w:rsidRPr="005B64B2">
          <w:rPr>
            <w:rStyle w:val="Lienhypertexte"/>
            <w:rFonts w:ascii="Arial" w:hAnsi="Arial" w:cs="Arial"/>
            <w:b/>
            <w:bCs/>
            <w:sz w:val="24"/>
            <w:szCs w:val="24"/>
          </w:rPr>
          <w:t>https://labolycee.org</w:t>
        </w:r>
      </w:hyperlink>
      <w:r w:rsidR="001E7045" w:rsidRPr="005B64B2">
        <w:rPr>
          <w:rFonts w:ascii="Arial" w:hAnsi="Arial" w:cs="Arial"/>
          <w:b/>
          <w:bCs/>
          <w:sz w:val="24"/>
          <w:szCs w:val="24"/>
        </w:rPr>
        <w:t xml:space="preserve"> </w:t>
      </w:r>
    </w:p>
    <w:p w14:paraId="1B7917E5" w14:textId="7A41BB96" w:rsidR="00EB63DF" w:rsidRPr="005B64B2" w:rsidRDefault="00EB63DF" w:rsidP="00C045DE">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6"/>
          <w:szCs w:val="26"/>
        </w:rPr>
      </w:pPr>
      <w:r w:rsidRPr="005B64B2">
        <w:rPr>
          <w:rFonts w:ascii="Arial" w:hAnsi="Arial" w:cs="Arial"/>
          <w:b/>
          <w:bCs/>
          <w:sz w:val="26"/>
          <w:szCs w:val="26"/>
        </w:rPr>
        <w:t>EXERCICE 1 (1</w:t>
      </w:r>
      <w:r w:rsidR="006C12D7" w:rsidRPr="005B64B2">
        <w:rPr>
          <w:rFonts w:ascii="Arial" w:hAnsi="Arial" w:cs="Arial"/>
          <w:b/>
          <w:bCs/>
          <w:sz w:val="26"/>
          <w:szCs w:val="26"/>
        </w:rPr>
        <w:t>1</w:t>
      </w:r>
      <w:r w:rsidRPr="005B64B2">
        <w:rPr>
          <w:rFonts w:ascii="Arial" w:hAnsi="Arial" w:cs="Arial"/>
          <w:b/>
          <w:bCs/>
          <w:sz w:val="26"/>
          <w:szCs w:val="26"/>
        </w:rPr>
        <w:t xml:space="preserve"> points)</w:t>
      </w:r>
    </w:p>
    <w:p w14:paraId="0F967BC5" w14:textId="543A5C82" w:rsidR="00EB63DF" w:rsidRPr="005B64B2" w:rsidRDefault="00C05D41" w:rsidP="00C045DE">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6"/>
          <w:szCs w:val="26"/>
        </w:rPr>
      </w:pPr>
      <w:r w:rsidRPr="005B64B2">
        <w:rPr>
          <w:rFonts w:ascii="Arial" w:hAnsi="Arial" w:cs="Arial"/>
          <w:b/>
          <w:bCs/>
          <w:caps/>
          <w:sz w:val="26"/>
          <w:szCs w:val="26"/>
        </w:rPr>
        <w:t>comprendre les nuages</w:t>
      </w:r>
    </w:p>
    <w:p w14:paraId="5EF8DA73" w14:textId="77777777" w:rsidR="00EB63DF" w:rsidRPr="005B64B2" w:rsidRDefault="00EB63DF" w:rsidP="00EB63DF">
      <w:pPr>
        <w:spacing w:after="0" w:line="240" w:lineRule="auto"/>
        <w:jc w:val="both"/>
        <w:rPr>
          <w:rFonts w:ascii="Arial" w:hAnsi="Arial" w:cs="Arial"/>
          <w:sz w:val="24"/>
          <w:szCs w:val="24"/>
        </w:rPr>
      </w:pPr>
    </w:p>
    <w:p w14:paraId="5DFE8391" w14:textId="77777777" w:rsidR="00C05D41" w:rsidRPr="005B64B2" w:rsidRDefault="00C05D41" w:rsidP="00EB63DF">
      <w:pPr>
        <w:spacing w:after="0" w:line="240" w:lineRule="auto"/>
        <w:jc w:val="both"/>
        <w:rPr>
          <w:rFonts w:ascii="Arial" w:hAnsi="Arial" w:cs="Arial"/>
          <w:sz w:val="24"/>
          <w:szCs w:val="24"/>
        </w:rPr>
      </w:pPr>
    </w:p>
    <w:p w14:paraId="0B22A262" w14:textId="77777777" w:rsidR="00C05D41" w:rsidRPr="005B64B2" w:rsidRDefault="00C05D41" w:rsidP="00EB63DF">
      <w:pPr>
        <w:spacing w:after="0" w:line="240" w:lineRule="auto"/>
        <w:jc w:val="both"/>
        <w:rPr>
          <w:rFonts w:ascii="Arial" w:hAnsi="Arial" w:cs="Arial"/>
          <w:sz w:val="24"/>
          <w:szCs w:val="24"/>
        </w:rPr>
      </w:pPr>
    </w:p>
    <w:p w14:paraId="2421A740" w14:textId="0337F996" w:rsidR="00C05D41" w:rsidRPr="005B64B2" w:rsidRDefault="00C05D41" w:rsidP="00C05D41">
      <w:pPr>
        <w:spacing w:after="0" w:line="240" w:lineRule="auto"/>
        <w:jc w:val="both"/>
        <w:rPr>
          <w:rFonts w:ascii="Arial" w:hAnsi="Arial" w:cs="Arial"/>
          <w:spacing w:val="-2"/>
          <w:sz w:val="24"/>
          <w:szCs w:val="24"/>
        </w:rPr>
      </w:pPr>
      <w:r w:rsidRPr="005B64B2">
        <w:rPr>
          <w:rFonts w:ascii="Arial" w:hAnsi="Arial" w:cs="Arial"/>
          <w:spacing w:val="-2"/>
          <w:sz w:val="24"/>
          <w:szCs w:val="24"/>
        </w:rPr>
        <w:t>La physique des nuages est l’étude des processus de formation et d’évolution des nuages et des précipitations qui les accompagnent. Les nuages sont formés de microscopiques gouttelettes. La formation et la stabilité d’un nuage dépendent notamment des mouvements verticaux de l’air dans celui-ci.</w:t>
      </w:r>
    </w:p>
    <w:p w14:paraId="14F60867" w14:textId="77777777" w:rsidR="00C05D41" w:rsidRPr="005B64B2" w:rsidRDefault="00C05D41" w:rsidP="00C05D41">
      <w:pPr>
        <w:spacing w:after="0" w:line="240" w:lineRule="auto"/>
        <w:jc w:val="both"/>
        <w:rPr>
          <w:rFonts w:ascii="Arial" w:hAnsi="Arial" w:cs="Arial"/>
          <w:spacing w:val="-2"/>
          <w:sz w:val="24"/>
          <w:szCs w:val="24"/>
        </w:rPr>
      </w:pPr>
    </w:p>
    <w:p w14:paraId="3A19F68D" w14:textId="77777777" w:rsidR="00C05D41" w:rsidRPr="005B64B2" w:rsidRDefault="00C05D41" w:rsidP="00C05D41">
      <w:pPr>
        <w:spacing w:after="0" w:line="240" w:lineRule="auto"/>
        <w:jc w:val="both"/>
        <w:rPr>
          <w:rFonts w:ascii="Arial" w:hAnsi="Arial" w:cs="Arial"/>
          <w:spacing w:val="-2"/>
          <w:sz w:val="24"/>
          <w:szCs w:val="24"/>
        </w:rPr>
      </w:pPr>
      <w:r w:rsidRPr="005B64B2">
        <w:rPr>
          <w:rFonts w:ascii="Arial" w:hAnsi="Arial" w:cs="Arial"/>
          <w:spacing w:val="-2"/>
          <w:sz w:val="24"/>
          <w:szCs w:val="24"/>
        </w:rPr>
        <w:t>Dans une première partie, on étudie l’un des phénomènes permettant au nuage de ne pas tomber.</w:t>
      </w:r>
    </w:p>
    <w:p w14:paraId="111450D3" w14:textId="77777777" w:rsidR="00C05D41" w:rsidRPr="005B64B2" w:rsidRDefault="00C05D41" w:rsidP="00C05D41">
      <w:pPr>
        <w:spacing w:after="0" w:line="240" w:lineRule="auto"/>
        <w:jc w:val="both"/>
        <w:rPr>
          <w:rFonts w:ascii="Arial" w:hAnsi="Arial" w:cs="Arial"/>
          <w:spacing w:val="-4"/>
          <w:sz w:val="24"/>
          <w:szCs w:val="24"/>
        </w:rPr>
      </w:pPr>
      <w:r w:rsidRPr="005B64B2">
        <w:rPr>
          <w:rFonts w:ascii="Arial" w:hAnsi="Arial" w:cs="Arial"/>
          <w:spacing w:val="-4"/>
          <w:sz w:val="24"/>
          <w:szCs w:val="24"/>
        </w:rPr>
        <w:t>Dans la deuxième et la troisième partie, on s’intéresse à un satellite permettant d’étudier les nuages.</w:t>
      </w:r>
    </w:p>
    <w:p w14:paraId="536D5AB6" w14:textId="77777777" w:rsidR="00C05D41" w:rsidRPr="005B64B2" w:rsidRDefault="00C05D41" w:rsidP="00C05D41">
      <w:pPr>
        <w:spacing w:after="0" w:line="240" w:lineRule="auto"/>
        <w:jc w:val="both"/>
        <w:rPr>
          <w:rFonts w:ascii="Arial" w:hAnsi="Arial" w:cs="Arial"/>
          <w:spacing w:val="-2"/>
          <w:sz w:val="24"/>
          <w:szCs w:val="24"/>
        </w:rPr>
      </w:pPr>
      <w:r w:rsidRPr="005B64B2">
        <w:rPr>
          <w:rFonts w:ascii="Arial" w:hAnsi="Arial" w:cs="Arial"/>
          <w:spacing w:val="-2"/>
          <w:sz w:val="24"/>
          <w:szCs w:val="24"/>
        </w:rPr>
        <w:t>Dans la quatrième partie, on interroge le bien-fondé d’une expérience visant à influer sur la météo.</w:t>
      </w:r>
    </w:p>
    <w:p w14:paraId="46121C4A" w14:textId="77777777" w:rsidR="00C05D41" w:rsidRPr="005B64B2" w:rsidRDefault="00C05D41" w:rsidP="00C05D41">
      <w:pPr>
        <w:spacing w:after="0" w:line="240" w:lineRule="auto"/>
        <w:jc w:val="both"/>
        <w:rPr>
          <w:rFonts w:ascii="Arial" w:hAnsi="Arial" w:cs="Arial"/>
          <w:spacing w:val="-2"/>
          <w:sz w:val="24"/>
          <w:szCs w:val="24"/>
        </w:rPr>
      </w:pPr>
    </w:p>
    <w:p w14:paraId="47E0110F" w14:textId="77777777" w:rsidR="00C05D41" w:rsidRPr="005B64B2" w:rsidRDefault="00C05D41" w:rsidP="00C05D41">
      <w:pPr>
        <w:spacing w:after="0" w:line="240" w:lineRule="auto"/>
        <w:jc w:val="both"/>
        <w:rPr>
          <w:rFonts w:ascii="Arial" w:hAnsi="Arial" w:cs="Arial"/>
          <w:spacing w:val="-2"/>
          <w:sz w:val="24"/>
          <w:szCs w:val="24"/>
        </w:rPr>
      </w:pPr>
    </w:p>
    <w:p w14:paraId="253DCA77" w14:textId="77777777" w:rsidR="00C05D41" w:rsidRPr="005B64B2" w:rsidRDefault="00C05D41" w:rsidP="00C05D41">
      <w:pPr>
        <w:spacing w:after="0" w:line="240" w:lineRule="auto"/>
        <w:jc w:val="both"/>
        <w:rPr>
          <w:rFonts w:ascii="Arial" w:hAnsi="Arial" w:cs="Arial"/>
          <w:b/>
          <w:bCs/>
          <w:spacing w:val="-2"/>
          <w:sz w:val="24"/>
          <w:szCs w:val="24"/>
        </w:rPr>
      </w:pPr>
      <w:r w:rsidRPr="005B64B2">
        <w:rPr>
          <w:rFonts w:ascii="Arial" w:hAnsi="Arial" w:cs="Arial"/>
          <w:b/>
          <w:bCs/>
          <w:spacing w:val="-2"/>
          <w:sz w:val="24"/>
          <w:szCs w:val="24"/>
        </w:rPr>
        <w:t xml:space="preserve">A. </w:t>
      </w:r>
      <w:r w:rsidRPr="00E60CFB">
        <w:rPr>
          <w:rFonts w:ascii="Arial" w:hAnsi="Arial" w:cs="Arial"/>
          <w:b/>
          <w:bCs/>
          <w:spacing w:val="-2"/>
          <w:sz w:val="24"/>
          <w:szCs w:val="24"/>
          <w:u w:val="single"/>
        </w:rPr>
        <w:t>Nuage et précipitations</w:t>
      </w:r>
    </w:p>
    <w:p w14:paraId="38A76C57" w14:textId="77777777" w:rsidR="00C05D41" w:rsidRPr="005B64B2" w:rsidRDefault="00C05D41" w:rsidP="00C05D41">
      <w:pPr>
        <w:spacing w:after="0" w:line="240" w:lineRule="auto"/>
        <w:jc w:val="both"/>
        <w:rPr>
          <w:rFonts w:ascii="Arial" w:hAnsi="Arial" w:cs="Arial"/>
          <w:spacing w:val="-2"/>
          <w:sz w:val="24"/>
          <w:szCs w:val="24"/>
        </w:rPr>
      </w:pPr>
    </w:p>
    <w:p w14:paraId="4E8D029C" w14:textId="62FD9EC4" w:rsidR="00C05D41" w:rsidRPr="005B64B2" w:rsidRDefault="00C05D41" w:rsidP="00C05D41">
      <w:pPr>
        <w:spacing w:after="0" w:line="240" w:lineRule="auto"/>
        <w:jc w:val="both"/>
        <w:rPr>
          <w:rFonts w:ascii="Arial" w:hAnsi="Arial" w:cs="Arial"/>
          <w:spacing w:val="-2"/>
          <w:sz w:val="24"/>
          <w:szCs w:val="24"/>
        </w:rPr>
      </w:pPr>
      <w:r w:rsidRPr="005B64B2">
        <w:rPr>
          <w:rFonts w:ascii="Arial" w:hAnsi="Arial" w:cs="Arial"/>
          <w:spacing w:val="-2"/>
          <w:sz w:val="24"/>
          <w:szCs w:val="24"/>
        </w:rPr>
        <w:t>Pourquoi les nuages ne tombent-ils pas ?</w:t>
      </w:r>
    </w:p>
    <w:p w14:paraId="3E5B00C2" w14:textId="77777777" w:rsidR="00247AB7" w:rsidRPr="005B64B2" w:rsidRDefault="00247AB7" w:rsidP="00C05D41">
      <w:pPr>
        <w:spacing w:after="0" w:line="240" w:lineRule="auto"/>
        <w:jc w:val="both"/>
        <w:rPr>
          <w:rFonts w:ascii="Arial" w:hAnsi="Arial" w:cs="Arial"/>
          <w:spacing w:val="-2"/>
          <w:sz w:val="24"/>
          <w:szCs w:val="24"/>
        </w:rPr>
      </w:pPr>
    </w:p>
    <w:p w14:paraId="1B89691C" w14:textId="22980DED" w:rsidR="00C05D41" w:rsidRPr="005B64B2" w:rsidRDefault="00C05D41" w:rsidP="00C05D41">
      <w:pPr>
        <w:spacing w:after="0" w:line="240" w:lineRule="auto"/>
        <w:jc w:val="both"/>
        <w:rPr>
          <w:rFonts w:ascii="Arial" w:hAnsi="Arial" w:cs="Arial"/>
          <w:spacing w:val="-2"/>
          <w:sz w:val="24"/>
          <w:szCs w:val="24"/>
        </w:rPr>
      </w:pPr>
      <w:r w:rsidRPr="005B64B2">
        <w:rPr>
          <w:rFonts w:ascii="Arial" w:hAnsi="Arial" w:cs="Arial"/>
          <w:spacing w:val="-2"/>
          <w:sz w:val="24"/>
          <w:szCs w:val="24"/>
        </w:rPr>
        <w:t>Les nuages sont constitués de gouttelettes d’eau de très petit diamètre (de 10 à 100 µm) qui demeurent en suspension dans l’air.</w:t>
      </w:r>
    </w:p>
    <w:p w14:paraId="56EE4FAD" w14:textId="77777777" w:rsidR="00247AB7" w:rsidRPr="005B64B2" w:rsidRDefault="00247AB7" w:rsidP="00C05D41">
      <w:pPr>
        <w:spacing w:after="0" w:line="240" w:lineRule="auto"/>
        <w:jc w:val="both"/>
        <w:rPr>
          <w:rFonts w:ascii="Arial" w:hAnsi="Arial" w:cs="Arial"/>
          <w:spacing w:val="-2"/>
          <w:sz w:val="24"/>
          <w:szCs w:val="24"/>
        </w:rPr>
      </w:pPr>
    </w:p>
    <w:p w14:paraId="29AD8FF0" w14:textId="4438ED24" w:rsidR="00C05D41" w:rsidRPr="005B64B2" w:rsidRDefault="00C05D41" w:rsidP="00C05D41">
      <w:pPr>
        <w:spacing w:after="0" w:line="240" w:lineRule="auto"/>
        <w:jc w:val="both"/>
        <w:rPr>
          <w:rFonts w:ascii="Arial" w:hAnsi="Arial" w:cs="Arial"/>
          <w:spacing w:val="-2"/>
          <w:sz w:val="24"/>
          <w:szCs w:val="24"/>
        </w:rPr>
      </w:pPr>
      <w:r w:rsidRPr="005B64B2">
        <w:rPr>
          <w:rFonts w:ascii="Arial" w:hAnsi="Arial" w:cs="Arial"/>
          <w:spacing w:val="-2"/>
          <w:sz w:val="24"/>
          <w:szCs w:val="24"/>
        </w:rPr>
        <w:t>Pour répondre à l’éternelle question « pourquoi les nuages ne tombent-ils pas ? », il faut en premier lieu savoir que la formation des nuages implique le plus souvent des mouvements ascendants d’air, c’est-à-dire des mouvements de l’air vers le haut. En raison de leur faible masse, les gouttelettes entrant dans la constitution du nuage n’ont pas besoin de forces de grande intensité pour être maintenues en équilibre ou être entraînées dans un mouvement ascendant. […]</w:t>
      </w:r>
    </w:p>
    <w:p w14:paraId="5AF39369" w14:textId="77777777" w:rsidR="00247AB7" w:rsidRPr="005B64B2" w:rsidRDefault="00247AB7" w:rsidP="00C05D41">
      <w:pPr>
        <w:spacing w:after="0" w:line="240" w:lineRule="auto"/>
        <w:jc w:val="both"/>
        <w:rPr>
          <w:rFonts w:ascii="Arial" w:hAnsi="Arial" w:cs="Arial"/>
          <w:spacing w:val="-2"/>
          <w:sz w:val="24"/>
          <w:szCs w:val="24"/>
        </w:rPr>
      </w:pPr>
    </w:p>
    <w:p w14:paraId="64CDFE7E" w14:textId="0F737246" w:rsidR="00C05D41" w:rsidRPr="005B64B2" w:rsidRDefault="00C05D41" w:rsidP="00C05D41">
      <w:pPr>
        <w:spacing w:after="0" w:line="240" w:lineRule="auto"/>
        <w:jc w:val="both"/>
        <w:rPr>
          <w:rFonts w:ascii="Arial" w:hAnsi="Arial" w:cs="Arial"/>
          <w:spacing w:val="-2"/>
          <w:sz w:val="24"/>
          <w:szCs w:val="24"/>
        </w:rPr>
      </w:pPr>
      <w:r w:rsidRPr="005B64B2">
        <w:rPr>
          <w:rFonts w:ascii="Arial" w:hAnsi="Arial" w:cs="Arial"/>
          <w:spacing w:val="-2"/>
          <w:sz w:val="24"/>
          <w:szCs w:val="24"/>
        </w:rPr>
        <w:t>Finalement, l’état d’équilibre ou de mouvement vertical (ascendance ou chute, sous forme de pluie éventuellement) se ramène à l’étude du bilan entre deux forces colinéaires opposées : le poids de la gouttelette et la résultante verticale des forces d’agitation de l’air.</w:t>
      </w:r>
    </w:p>
    <w:p w14:paraId="41DB1D8E" w14:textId="77777777" w:rsidR="00247AB7" w:rsidRPr="005B64B2" w:rsidRDefault="00247AB7" w:rsidP="00C05D41">
      <w:pPr>
        <w:spacing w:after="0" w:line="240" w:lineRule="auto"/>
        <w:jc w:val="both"/>
        <w:rPr>
          <w:rFonts w:ascii="Arial" w:hAnsi="Arial" w:cs="Arial"/>
          <w:spacing w:val="-2"/>
          <w:sz w:val="24"/>
          <w:szCs w:val="24"/>
        </w:rPr>
      </w:pPr>
    </w:p>
    <w:p w14:paraId="4DA90668" w14:textId="77777777" w:rsidR="00C05D41" w:rsidRPr="005B64B2" w:rsidRDefault="00C05D41" w:rsidP="00C05D41">
      <w:pPr>
        <w:spacing w:after="0" w:line="240" w:lineRule="auto"/>
        <w:jc w:val="right"/>
        <w:rPr>
          <w:rFonts w:ascii="Arial" w:hAnsi="Arial" w:cs="Arial"/>
          <w:spacing w:val="-2"/>
          <w:sz w:val="24"/>
          <w:szCs w:val="24"/>
        </w:rPr>
      </w:pPr>
      <w:r w:rsidRPr="005B64B2">
        <w:rPr>
          <w:rFonts w:ascii="Arial" w:hAnsi="Arial" w:cs="Arial"/>
          <w:spacing w:val="-2"/>
          <w:sz w:val="24"/>
          <w:szCs w:val="24"/>
        </w:rPr>
        <w:t xml:space="preserve">D’après </w:t>
      </w:r>
      <w:r w:rsidRPr="005B64B2">
        <w:rPr>
          <w:rFonts w:ascii="Arial" w:hAnsi="Arial" w:cs="Arial"/>
          <w:i/>
          <w:iCs/>
          <w:spacing w:val="-2"/>
          <w:sz w:val="24"/>
          <w:szCs w:val="24"/>
        </w:rPr>
        <w:t>Météorologie, 100 expériences pour comprendre la météo</w:t>
      </w:r>
      <w:r w:rsidRPr="005B64B2">
        <w:rPr>
          <w:rFonts w:ascii="Arial" w:hAnsi="Arial" w:cs="Arial"/>
          <w:spacing w:val="-2"/>
          <w:sz w:val="24"/>
          <w:szCs w:val="24"/>
        </w:rPr>
        <w:t xml:space="preserve"> de Y. </w:t>
      </w:r>
      <w:proofErr w:type="spellStart"/>
      <w:r w:rsidRPr="005B64B2">
        <w:rPr>
          <w:rFonts w:ascii="Arial" w:hAnsi="Arial" w:cs="Arial"/>
          <w:spacing w:val="-2"/>
          <w:sz w:val="24"/>
          <w:szCs w:val="24"/>
        </w:rPr>
        <w:t>Corboz</w:t>
      </w:r>
      <w:proofErr w:type="spellEnd"/>
      <w:r w:rsidRPr="005B64B2">
        <w:rPr>
          <w:rFonts w:ascii="Arial" w:hAnsi="Arial" w:cs="Arial"/>
          <w:spacing w:val="-2"/>
          <w:sz w:val="24"/>
          <w:szCs w:val="24"/>
        </w:rPr>
        <w:t>.</w:t>
      </w:r>
    </w:p>
    <w:p w14:paraId="43D8C9B3" w14:textId="77777777" w:rsidR="00C05D41" w:rsidRPr="005B64B2" w:rsidRDefault="00C05D41" w:rsidP="00C05D41">
      <w:pPr>
        <w:spacing w:after="0" w:line="240" w:lineRule="auto"/>
        <w:jc w:val="both"/>
        <w:rPr>
          <w:rFonts w:ascii="Arial" w:hAnsi="Arial" w:cs="Arial"/>
          <w:spacing w:val="-2"/>
          <w:sz w:val="24"/>
          <w:szCs w:val="24"/>
        </w:rPr>
      </w:pPr>
    </w:p>
    <w:p w14:paraId="241F2A4E" w14:textId="77777777" w:rsidR="00C05D41" w:rsidRPr="005B64B2" w:rsidRDefault="00C05D41" w:rsidP="00C05D41">
      <w:pPr>
        <w:spacing w:after="0" w:line="240" w:lineRule="auto"/>
        <w:jc w:val="both"/>
        <w:rPr>
          <w:rFonts w:ascii="Arial" w:hAnsi="Arial" w:cs="Arial"/>
          <w:spacing w:val="-2"/>
          <w:sz w:val="24"/>
          <w:szCs w:val="24"/>
        </w:rPr>
      </w:pPr>
    </w:p>
    <w:p w14:paraId="6737F8A4" w14:textId="425AEBF8" w:rsidR="00C05D41" w:rsidRPr="005B64B2" w:rsidRDefault="00C05D41" w:rsidP="00C05D41">
      <w:pPr>
        <w:spacing w:after="0" w:line="240" w:lineRule="auto"/>
        <w:jc w:val="both"/>
        <w:rPr>
          <w:rFonts w:ascii="Arial" w:hAnsi="Arial" w:cs="Arial"/>
          <w:spacing w:val="-2"/>
          <w:sz w:val="24"/>
          <w:szCs w:val="24"/>
        </w:rPr>
      </w:pPr>
      <w:r w:rsidRPr="005B64B2">
        <w:rPr>
          <w:rFonts w:ascii="Arial" w:hAnsi="Arial" w:cs="Arial"/>
          <w:spacing w:val="-2"/>
          <w:sz w:val="24"/>
          <w:szCs w:val="24"/>
        </w:rPr>
        <w:t>Pour mieux comprendre ce qui permet au nuage de rester en suspension, on s’intéresse à une gouttelette d’eau présente dans ce nuage. On modélise la situation de la gouttelette de la façon suivante :</w:t>
      </w:r>
    </w:p>
    <w:p w14:paraId="46FF6276" w14:textId="77777777" w:rsidR="00247AB7" w:rsidRPr="005B64B2" w:rsidRDefault="00247AB7" w:rsidP="00C05D41">
      <w:pPr>
        <w:spacing w:after="0" w:line="240" w:lineRule="auto"/>
        <w:jc w:val="both"/>
        <w:rPr>
          <w:rFonts w:ascii="Arial" w:hAnsi="Arial" w:cs="Arial"/>
          <w:spacing w:val="-2"/>
          <w:sz w:val="24"/>
          <w:szCs w:val="24"/>
        </w:rPr>
      </w:pPr>
    </w:p>
    <w:p w14:paraId="694AA27D" w14:textId="664DC5B0" w:rsidR="00C05D41" w:rsidRPr="005B64B2" w:rsidRDefault="00C05D41" w:rsidP="00247AB7">
      <w:pPr>
        <w:pStyle w:val="Paragraphedeliste"/>
        <w:numPr>
          <w:ilvl w:val="0"/>
          <w:numId w:val="6"/>
        </w:numPr>
        <w:tabs>
          <w:tab w:val="left" w:pos="993"/>
        </w:tabs>
        <w:spacing w:after="0" w:line="240" w:lineRule="auto"/>
        <w:ind w:left="993" w:hanging="426"/>
        <w:jc w:val="both"/>
        <w:rPr>
          <w:rFonts w:ascii="Arial" w:hAnsi="Arial" w:cs="Arial"/>
          <w:spacing w:val="-2"/>
          <w:sz w:val="24"/>
          <w:szCs w:val="24"/>
        </w:rPr>
      </w:pPr>
      <w:proofErr w:type="gramStart"/>
      <w:r w:rsidRPr="005B64B2">
        <w:rPr>
          <w:rFonts w:ascii="Arial" w:hAnsi="Arial" w:cs="Arial"/>
          <w:spacing w:val="-2"/>
          <w:sz w:val="24"/>
          <w:szCs w:val="24"/>
        </w:rPr>
        <w:t>la</w:t>
      </w:r>
      <w:proofErr w:type="gramEnd"/>
      <w:r w:rsidRPr="005B64B2">
        <w:rPr>
          <w:rFonts w:ascii="Arial" w:hAnsi="Arial" w:cs="Arial"/>
          <w:spacing w:val="-2"/>
          <w:sz w:val="24"/>
          <w:szCs w:val="24"/>
        </w:rPr>
        <w:t xml:space="preserve"> gouttelette est supposée sphérique de rayon </w:t>
      </w:r>
      <w:r w:rsidRPr="005B64B2">
        <w:rPr>
          <w:rFonts w:ascii="Arial" w:hAnsi="Arial" w:cs="Arial"/>
          <w:i/>
          <w:iCs/>
          <w:spacing w:val="-2"/>
          <w:sz w:val="24"/>
          <w:szCs w:val="24"/>
        </w:rPr>
        <w:t>r</w:t>
      </w:r>
      <w:r w:rsidRPr="005B64B2">
        <w:rPr>
          <w:rFonts w:ascii="Arial" w:hAnsi="Arial" w:cs="Arial"/>
          <w:spacing w:val="-2"/>
          <w:sz w:val="24"/>
          <w:szCs w:val="24"/>
        </w:rPr>
        <w:t xml:space="preserve"> = 10 µm ;</w:t>
      </w:r>
    </w:p>
    <w:p w14:paraId="62A12A34" w14:textId="77777777" w:rsidR="00247AB7" w:rsidRPr="005B64B2" w:rsidRDefault="00247AB7" w:rsidP="00247AB7">
      <w:pPr>
        <w:pStyle w:val="Paragraphedeliste"/>
        <w:tabs>
          <w:tab w:val="left" w:pos="993"/>
        </w:tabs>
        <w:spacing w:after="0" w:line="240" w:lineRule="auto"/>
        <w:ind w:left="993"/>
        <w:jc w:val="both"/>
        <w:rPr>
          <w:rFonts w:ascii="Arial" w:hAnsi="Arial" w:cs="Arial"/>
          <w:spacing w:val="-2"/>
          <w:sz w:val="24"/>
          <w:szCs w:val="24"/>
        </w:rPr>
      </w:pPr>
    </w:p>
    <w:p w14:paraId="0FADA36C" w14:textId="77777777" w:rsidR="00247AB7" w:rsidRPr="005B64B2" w:rsidRDefault="00C05D41" w:rsidP="00247AB7">
      <w:pPr>
        <w:pStyle w:val="Paragraphedeliste"/>
        <w:numPr>
          <w:ilvl w:val="0"/>
          <w:numId w:val="6"/>
        </w:numPr>
        <w:tabs>
          <w:tab w:val="left" w:pos="993"/>
        </w:tabs>
        <w:spacing w:after="0" w:line="240" w:lineRule="auto"/>
        <w:ind w:left="993" w:hanging="426"/>
        <w:jc w:val="both"/>
        <w:rPr>
          <w:rFonts w:ascii="Arial" w:hAnsi="Arial" w:cs="Arial"/>
          <w:spacing w:val="-2"/>
          <w:sz w:val="24"/>
          <w:szCs w:val="24"/>
        </w:rPr>
      </w:pPr>
      <w:proofErr w:type="gramStart"/>
      <w:r w:rsidRPr="005B64B2">
        <w:rPr>
          <w:rFonts w:ascii="Arial" w:hAnsi="Arial" w:cs="Arial"/>
          <w:spacing w:val="-2"/>
          <w:sz w:val="24"/>
          <w:szCs w:val="24"/>
        </w:rPr>
        <w:t>volume</w:t>
      </w:r>
      <w:proofErr w:type="gramEnd"/>
      <w:r w:rsidRPr="005B64B2">
        <w:rPr>
          <w:rFonts w:ascii="Arial" w:hAnsi="Arial" w:cs="Arial"/>
          <w:spacing w:val="-2"/>
          <w:sz w:val="24"/>
          <w:szCs w:val="24"/>
        </w:rPr>
        <w:t xml:space="preserve"> d’une sphère :</w:t>
      </w:r>
    </w:p>
    <w:p w14:paraId="6F48795D" w14:textId="5D1A5E90" w:rsidR="00C05D41" w:rsidRPr="005B64B2" w:rsidRDefault="00C05D41" w:rsidP="00247AB7">
      <w:pPr>
        <w:pStyle w:val="Paragraphedeliste"/>
        <w:tabs>
          <w:tab w:val="left" w:pos="993"/>
        </w:tabs>
        <w:spacing w:after="0" w:line="240" w:lineRule="auto"/>
        <w:ind w:left="993"/>
        <w:jc w:val="center"/>
        <w:rPr>
          <w:rFonts w:ascii="Arial" w:eastAsiaTheme="minorEastAsia" w:hAnsi="Arial" w:cs="Arial"/>
          <w:spacing w:val="-2"/>
          <w:sz w:val="24"/>
          <w:szCs w:val="24"/>
        </w:rPr>
      </w:pPr>
      <m:oMath>
        <m:r>
          <w:rPr>
            <w:rFonts w:ascii="Cambria Math" w:hAnsi="Cambria Math" w:cs="Arial"/>
            <w:spacing w:val="-2"/>
            <w:sz w:val="24"/>
            <w:szCs w:val="24"/>
          </w:rPr>
          <m:t>V=</m:t>
        </m:r>
        <m:f>
          <m:fPr>
            <m:ctrlPr>
              <w:rPr>
                <w:rFonts w:ascii="Cambria Math" w:hAnsi="Cambria Math" w:cs="Arial"/>
                <w:i/>
                <w:spacing w:val="-2"/>
                <w:sz w:val="24"/>
                <w:szCs w:val="24"/>
              </w:rPr>
            </m:ctrlPr>
          </m:fPr>
          <m:num>
            <m:r>
              <w:rPr>
                <w:rFonts w:ascii="Cambria Math" w:hAnsi="Cambria Math" w:cs="Arial"/>
                <w:spacing w:val="-2"/>
                <w:sz w:val="24"/>
                <w:szCs w:val="24"/>
              </w:rPr>
              <m:t>4</m:t>
            </m:r>
          </m:num>
          <m:den>
            <m:r>
              <w:rPr>
                <w:rFonts w:ascii="Cambria Math" w:hAnsi="Cambria Math" w:cs="Arial"/>
                <w:spacing w:val="-2"/>
                <w:sz w:val="24"/>
                <w:szCs w:val="24"/>
              </w:rPr>
              <m:t>3</m:t>
            </m:r>
          </m:den>
        </m:f>
        <m:r>
          <w:rPr>
            <w:rFonts w:ascii="Cambria Math" w:hAnsi="Cambria Math" w:cs="Arial"/>
            <w:spacing w:val="-2"/>
            <w:sz w:val="24"/>
            <w:szCs w:val="24"/>
          </w:rPr>
          <m:t>·π·</m:t>
        </m:r>
        <m:sSup>
          <m:sSupPr>
            <m:ctrlPr>
              <w:rPr>
                <w:rFonts w:ascii="Cambria Math" w:hAnsi="Cambria Math" w:cs="Arial"/>
                <w:i/>
                <w:spacing w:val="-2"/>
                <w:sz w:val="24"/>
                <w:szCs w:val="24"/>
              </w:rPr>
            </m:ctrlPr>
          </m:sSupPr>
          <m:e>
            <m:r>
              <w:rPr>
                <w:rFonts w:ascii="Cambria Math" w:hAnsi="Cambria Math" w:cs="Arial"/>
                <w:spacing w:val="-2"/>
                <w:sz w:val="24"/>
                <w:szCs w:val="24"/>
              </w:rPr>
              <m:t>r</m:t>
            </m:r>
          </m:e>
          <m:sup>
            <m:r>
              <w:rPr>
                <w:rFonts w:ascii="Cambria Math" w:hAnsi="Cambria Math" w:cs="Arial"/>
                <w:spacing w:val="-2"/>
                <w:sz w:val="24"/>
                <w:szCs w:val="24"/>
              </w:rPr>
              <m:t>3</m:t>
            </m:r>
          </m:sup>
        </m:sSup>
      </m:oMath>
      <w:r w:rsidRPr="005B64B2">
        <w:rPr>
          <w:rFonts w:ascii="Arial" w:eastAsiaTheme="minorEastAsia" w:hAnsi="Arial" w:cs="Arial"/>
          <w:spacing w:val="-2"/>
          <w:sz w:val="24"/>
          <w:szCs w:val="24"/>
        </w:rPr>
        <w:t> ;</w:t>
      </w:r>
    </w:p>
    <w:p w14:paraId="4E89CED6" w14:textId="77777777" w:rsidR="00247AB7" w:rsidRPr="005B64B2" w:rsidRDefault="00247AB7" w:rsidP="00247AB7">
      <w:pPr>
        <w:pStyle w:val="Paragraphedeliste"/>
        <w:tabs>
          <w:tab w:val="left" w:pos="993"/>
        </w:tabs>
        <w:spacing w:after="0" w:line="240" w:lineRule="auto"/>
        <w:ind w:left="993"/>
        <w:jc w:val="both"/>
        <w:rPr>
          <w:rFonts w:ascii="Arial" w:hAnsi="Arial" w:cs="Arial"/>
          <w:spacing w:val="-2"/>
          <w:sz w:val="24"/>
          <w:szCs w:val="24"/>
        </w:rPr>
      </w:pPr>
    </w:p>
    <w:p w14:paraId="12E0812F" w14:textId="6D70F096" w:rsidR="00C05D41" w:rsidRPr="005B64B2" w:rsidRDefault="00C05D41" w:rsidP="00247AB7">
      <w:pPr>
        <w:pStyle w:val="Paragraphedeliste"/>
        <w:numPr>
          <w:ilvl w:val="0"/>
          <w:numId w:val="6"/>
        </w:numPr>
        <w:tabs>
          <w:tab w:val="left" w:pos="993"/>
        </w:tabs>
        <w:spacing w:after="0" w:line="240" w:lineRule="auto"/>
        <w:ind w:left="993" w:hanging="426"/>
        <w:jc w:val="both"/>
        <w:rPr>
          <w:rFonts w:ascii="Arial" w:hAnsi="Arial" w:cs="Arial"/>
          <w:spacing w:val="-2"/>
          <w:sz w:val="24"/>
          <w:szCs w:val="24"/>
        </w:rPr>
      </w:pPr>
      <w:proofErr w:type="gramStart"/>
      <w:r w:rsidRPr="005B64B2">
        <w:rPr>
          <w:rFonts w:ascii="Arial" w:hAnsi="Arial" w:cs="Arial"/>
          <w:spacing w:val="-2"/>
          <w:sz w:val="24"/>
          <w:szCs w:val="24"/>
        </w:rPr>
        <w:t>la</w:t>
      </w:r>
      <w:proofErr w:type="gramEnd"/>
      <w:r w:rsidRPr="005B64B2">
        <w:rPr>
          <w:rFonts w:ascii="Arial" w:hAnsi="Arial" w:cs="Arial"/>
          <w:spacing w:val="-2"/>
          <w:sz w:val="24"/>
          <w:szCs w:val="24"/>
        </w:rPr>
        <w:t xml:space="preserve"> gouttelette n’est soumise qu’à son poids </w:t>
      </w:r>
      <m:oMath>
        <m:acc>
          <m:accPr>
            <m:chr m:val="⃗"/>
            <m:ctrlPr>
              <w:rPr>
                <w:rFonts w:ascii="Cambria Math" w:hAnsi="Cambria Math" w:cs="Arial"/>
                <w:i/>
                <w:spacing w:val="-2"/>
                <w:sz w:val="24"/>
                <w:szCs w:val="24"/>
              </w:rPr>
            </m:ctrlPr>
          </m:accPr>
          <m:e>
            <m:r>
              <w:rPr>
                <w:rFonts w:ascii="Cambria Math" w:hAnsi="Cambria Math" w:cs="Arial"/>
                <w:spacing w:val="-2"/>
                <w:sz w:val="24"/>
                <w:szCs w:val="24"/>
              </w:rPr>
              <m:t>P</m:t>
            </m:r>
          </m:e>
        </m:acc>
      </m:oMath>
      <w:r w:rsidRPr="005B64B2">
        <w:rPr>
          <w:rFonts w:ascii="Arial" w:hAnsi="Arial" w:cs="Arial"/>
          <w:spacing w:val="-2"/>
          <w:sz w:val="24"/>
          <w:szCs w:val="24"/>
        </w:rPr>
        <w:t xml:space="preserve"> et à une force verticale </w:t>
      </w:r>
      <m:oMath>
        <m:acc>
          <m:accPr>
            <m:chr m:val="⃗"/>
            <m:ctrlPr>
              <w:rPr>
                <w:rFonts w:ascii="Cambria Math" w:hAnsi="Cambria Math" w:cs="Arial"/>
                <w:i/>
                <w:spacing w:val="-2"/>
                <w:sz w:val="24"/>
                <w:szCs w:val="24"/>
              </w:rPr>
            </m:ctrlPr>
          </m:accPr>
          <m:e>
            <m:r>
              <w:rPr>
                <w:rFonts w:ascii="Cambria Math" w:hAnsi="Cambria Math" w:cs="Arial"/>
                <w:spacing w:val="-2"/>
                <w:sz w:val="24"/>
                <w:szCs w:val="24"/>
              </w:rPr>
              <m:t>F</m:t>
            </m:r>
          </m:e>
        </m:acc>
      </m:oMath>
      <w:r w:rsidRPr="005B64B2">
        <w:rPr>
          <w:rFonts w:ascii="Arial" w:hAnsi="Arial" w:cs="Arial"/>
          <w:spacing w:val="-2"/>
          <w:sz w:val="24"/>
          <w:szCs w:val="24"/>
        </w:rPr>
        <w:t xml:space="preserve"> exercée par l’air, dirigée vers le haut ;</w:t>
      </w:r>
    </w:p>
    <w:p w14:paraId="47BCC0E0" w14:textId="77777777" w:rsidR="00247AB7" w:rsidRPr="005B64B2" w:rsidRDefault="00247AB7" w:rsidP="00247AB7">
      <w:pPr>
        <w:pStyle w:val="Paragraphedeliste"/>
        <w:tabs>
          <w:tab w:val="left" w:pos="993"/>
        </w:tabs>
        <w:spacing w:after="0" w:line="240" w:lineRule="auto"/>
        <w:ind w:left="993"/>
        <w:jc w:val="both"/>
        <w:rPr>
          <w:rFonts w:ascii="Arial" w:hAnsi="Arial" w:cs="Arial"/>
          <w:spacing w:val="-2"/>
          <w:sz w:val="24"/>
          <w:szCs w:val="24"/>
        </w:rPr>
      </w:pPr>
    </w:p>
    <w:p w14:paraId="1DFC7CEB" w14:textId="741D233A" w:rsidR="00C05D41" w:rsidRPr="005B64B2" w:rsidRDefault="00C05D41" w:rsidP="00247AB7">
      <w:pPr>
        <w:pStyle w:val="Paragraphedeliste"/>
        <w:numPr>
          <w:ilvl w:val="0"/>
          <w:numId w:val="6"/>
        </w:numPr>
        <w:tabs>
          <w:tab w:val="left" w:pos="993"/>
        </w:tabs>
        <w:spacing w:after="0" w:line="240" w:lineRule="auto"/>
        <w:ind w:left="993" w:hanging="426"/>
        <w:jc w:val="both"/>
        <w:rPr>
          <w:rFonts w:ascii="Arial" w:hAnsi="Arial" w:cs="Arial"/>
          <w:spacing w:val="-2"/>
          <w:sz w:val="24"/>
          <w:szCs w:val="24"/>
        </w:rPr>
      </w:pPr>
      <w:proofErr w:type="gramStart"/>
      <w:r w:rsidRPr="005B64B2">
        <w:rPr>
          <w:rFonts w:ascii="Arial" w:hAnsi="Arial" w:cs="Arial"/>
          <w:spacing w:val="-2"/>
          <w:sz w:val="24"/>
          <w:szCs w:val="24"/>
        </w:rPr>
        <w:t>la</w:t>
      </w:r>
      <w:proofErr w:type="gramEnd"/>
      <w:r w:rsidRPr="005B64B2">
        <w:rPr>
          <w:rFonts w:ascii="Arial" w:hAnsi="Arial" w:cs="Arial"/>
          <w:spacing w:val="-2"/>
          <w:sz w:val="24"/>
          <w:szCs w:val="24"/>
        </w:rPr>
        <w:t xml:space="preserve"> gouttelette est supposée initialement immobile dans le référentiel terrestre supposé galiléen ;</w:t>
      </w:r>
    </w:p>
    <w:p w14:paraId="50B633C5" w14:textId="77777777" w:rsidR="00C05D41" w:rsidRPr="005B64B2" w:rsidRDefault="00C05D41" w:rsidP="00E85EF1">
      <w:pPr>
        <w:spacing w:after="0" w:line="240" w:lineRule="auto"/>
        <w:jc w:val="both"/>
        <w:rPr>
          <w:rFonts w:ascii="Arial" w:hAnsi="Arial" w:cs="Arial"/>
          <w:spacing w:val="-2"/>
          <w:sz w:val="24"/>
          <w:szCs w:val="24"/>
        </w:rPr>
      </w:pPr>
    </w:p>
    <w:p w14:paraId="576477B0" w14:textId="77777777" w:rsidR="00C05D41" w:rsidRPr="005B64B2" w:rsidRDefault="00C05D41">
      <w:pPr>
        <w:rPr>
          <w:rFonts w:ascii="Arial" w:hAnsi="Arial" w:cs="Arial"/>
          <w:spacing w:val="-2"/>
          <w:sz w:val="24"/>
          <w:szCs w:val="24"/>
        </w:rPr>
      </w:pPr>
      <w:r w:rsidRPr="005B64B2">
        <w:rPr>
          <w:rFonts w:ascii="Arial" w:hAnsi="Arial" w:cs="Arial"/>
          <w:spacing w:val="-2"/>
          <w:sz w:val="24"/>
          <w:szCs w:val="24"/>
        </w:rPr>
        <w:br w:type="page"/>
      </w:r>
    </w:p>
    <w:p w14:paraId="59FABC7A" w14:textId="07D2A79B" w:rsidR="00C05D41" w:rsidRPr="005B64B2" w:rsidRDefault="00C05D41" w:rsidP="0092730F">
      <w:pPr>
        <w:pStyle w:val="Paragraphedeliste"/>
        <w:numPr>
          <w:ilvl w:val="0"/>
          <w:numId w:val="6"/>
        </w:numPr>
        <w:tabs>
          <w:tab w:val="left" w:pos="851"/>
        </w:tabs>
        <w:spacing w:after="0" w:line="240" w:lineRule="auto"/>
        <w:ind w:left="851" w:hanging="567"/>
        <w:jc w:val="both"/>
        <w:rPr>
          <w:rFonts w:ascii="Arial" w:hAnsi="Arial" w:cs="Arial"/>
          <w:spacing w:val="-2"/>
          <w:sz w:val="24"/>
          <w:szCs w:val="24"/>
        </w:rPr>
      </w:pPr>
      <w:proofErr w:type="gramStart"/>
      <w:r w:rsidRPr="005B64B2">
        <w:rPr>
          <w:rFonts w:ascii="Arial" w:hAnsi="Arial" w:cs="Arial"/>
          <w:spacing w:val="-2"/>
          <w:sz w:val="24"/>
          <w:szCs w:val="24"/>
        </w:rPr>
        <w:lastRenderedPageBreak/>
        <w:t>la</w:t>
      </w:r>
      <w:proofErr w:type="gramEnd"/>
      <w:r w:rsidRPr="005B64B2">
        <w:rPr>
          <w:rFonts w:ascii="Arial" w:hAnsi="Arial" w:cs="Arial"/>
          <w:spacing w:val="-2"/>
          <w:sz w:val="24"/>
          <w:szCs w:val="24"/>
        </w:rPr>
        <w:t xml:space="preserve"> valeur de la force exercée par l’air sur la gouttelette s’exprime de la façon suivante :</w:t>
      </w:r>
    </w:p>
    <w:p w14:paraId="75BFEA1C" w14:textId="77777777" w:rsidR="00247AB7" w:rsidRPr="005B64B2" w:rsidRDefault="00247AB7" w:rsidP="00C05D41">
      <w:pPr>
        <w:spacing w:after="0" w:line="240" w:lineRule="auto"/>
        <w:jc w:val="both"/>
        <w:rPr>
          <w:rFonts w:ascii="Arial" w:hAnsi="Arial" w:cs="Arial"/>
          <w:spacing w:val="-2"/>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247AB7" w:rsidRPr="005B64B2" w14:paraId="300DDDF5" w14:textId="77777777" w:rsidTr="003F14CE">
        <w:tc>
          <w:tcPr>
            <w:tcW w:w="5097" w:type="dxa"/>
            <w:tcBorders>
              <w:right w:val="single" w:sz="6" w:space="0" w:color="auto"/>
            </w:tcBorders>
          </w:tcPr>
          <w:p w14:paraId="5B3BC7AF" w14:textId="77777777" w:rsidR="003F14CE" w:rsidRPr="005B64B2" w:rsidRDefault="003F14CE" w:rsidP="003F14CE">
            <w:pPr>
              <w:jc w:val="center"/>
              <w:rPr>
                <w:rFonts w:ascii="Arial" w:hAnsi="Arial" w:cs="Arial"/>
                <w:spacing w:val="-2"/>
                <w:sz w:val="24"/>
                <w:szCs w:val="24"/>
              </w:rPr>
            </w:pPr>
          </w:p>
          <w:p w14:paraId="53CE21E9" w14:textId="4D915376" w:rsidR="00247AB7" w:rsidRPr="005B64B2" w:rsidRDefault="00247AB7" w:rsidP="003F14CE">
            <w:pPr>
              <w:jc w:val="center"/>
              <w:rPr>
                <w:rFonts w:ascii="Arial" w:hAnsi="Arial" w:cs="Arial"/>
                <w:i/>
                <w:iCs/>
                <w:spacing w:val="-2"/>
                <w:sz w:val="24"/>
                <w:szCs w:val="24"/>
              </w:rPr>
            </w:pPr>
            <w:r w:rsidRPr="005B64B2">
              <w:rPr>
                <w:rFonts w:ascii="Arial" w:hAnsi="Arial" w:cs="Arial"/>
                <w:i/>
                <w:iCs/>
                <w:spacing w:val="-2"/>
                <w:sz w:val="24"/>
                <w:szCs w:val="24"/>
              </w:rPr>
              <w:t>F = k · η · r · v</w:t>
            </w:r>
          </w:p>
        </w:tc>
        <w:tc>
          <w:tcPr>
            <w:tcW w:w="5097" w:type="dxa"/>
            <w:tcBorders>
              <w:left w:val="single" w:sz="6" w:space="0" w:color="auto"/>
            </w:tcBorders>
          </w:tcPr>
          <w:p w14:paraId="378BD1AD" w14:textId="31EDCA8C" w:rsidR="00247AB7" w:rsidRPr="005B64B2" w:rsidRDefault="00247AB7" w:rsidP="00247AB7">
            <w:pPr>
              <w:jc w:val="both"/>
              <w:rPr>
                <w:rFonts w:ascii="Arial" w:hAnsi="Arial" w:cs="Arial"/>
                <w:spacing w:val="-2"/>
                <w:sz w:val="24"/>
                <w:szCs w:val="24"/>
              </w:rPr>
            </w:pPr>
            <w:proofErr w:type="gramStart"/>
            <w:r w:rsidRPr="005B64B2">
              <w:rPr>
                <w:rFonts w:ascii="Arial" w:hAnsi="Arial" w:cs="Arial"/>
                <w:i/>
                <w:iCs/>
                <w:spacing w:val="-2"/>
                <w:sz w:val="24"/>
                <w:szCs w:val="24"/>
              </w:rPr>
              <w:t>k</w:t>
            </w:r>
            <w:proofErr w:type="gramEnd"/>
            <w:r w:rsidR="003F14CE" w:rsidRPr="005B64B2">
              <w:rPr>
                <w:rFonts w:ascii="Arial" w:hAnsi="Arial" w:cs="Arial"/>
                <w:spacing w:val="-2"/>
                <w:sz w:val="24"/>
                <w:szCs w:val="24"/>
              </w:rPr>
              <w:t> :</w:t>
            </w:r>
            <w:r w:rsidRPr="005B64B2">
              <w:rPr>
                <w:rFonts w:ascii="Arial" w:hAnsi="Arial" w:cs="Arial"/>
                <w:spacing w:val="-2"/>
                <w:sz w:val="24"/>
                <w:szCs w:val="24"/>
              </w:rPr>
              <w:t xml:space="preserve"> coefficient sans unité ; </w:t>
            </w:r>
            <w:r w:rsidRPr="005B64B2">
              <w:rPr>
                <w:rFonts w:ascii="Arial" w:hAnsi="Arial" w:cs="Arial"/>
                <w:i/>
                <w:iCs/>
                <w:spacing w:val="-2"/>
                <w:sz w:val="24"/>
                <w:szCs w:val="24"/>
              </w:rPr>
              <w:t>k</w:t>
            </w:r>
            <w:r w:rsidRPr="005B64B2">
              <w:rPr>
                <w:rFonts w:ascii="Arial" w:hAnsi="Arial" w:cs="Arial"/>
                <w:spacing w:val="-2"/>
                <w:sz w:val="24"/>
                <w:szCs w:val="24"/>
              </w:rPr>
              <w:t xml:space="preserve"> = 18,8</w:t>
            </w:r>
          </w:p>
          <w:p w14:paraId="09F799B1" w14:textId="23E970B4" w:rsidR="00247AB7" w:rsidRPr="005B64B2" w:rsidRDefault="00247AB7" w:rsidP="00247AB7">
            <w:pPr>
              <w:jc w:val="both"/>
              <w:rPr>
                <w:rFonts w:ascii="Arial" w:hAnsi="Arial" w:cs="Arial"/>
                <w:spacing w:val="-2"/>
                <w:sz w:val="24"/>
                <w:szCs w:val="24"/>
              </w:rPr>
            </w:pPr>
            <w:proofErr w:type="gramStart"/>
            <w:r w:rsidRPr="005B64B2">
              <w:rPr>
                <w:rFonts w:ascii="Arial" w:hAnsi="Arial" w:cs="Arial"/>
                <w:i/>
                <w:iCs/>
                <w:spacing w:val="-2"/>
                <w:sz w:val="24"/>
                <w:szCs w:val="24"/>
              </w:rPr>
              <w:t>η</w:t>
            </w:r>
            <w:proofErr w:type="gramEnd"/>
            <w:r w:rsidR="003F14CE" w:rsidRPr="005B64B2">
              <w:rPr>
                <w:rFonts w:ascii="Arial" w:hAnsi="Arial" w:cs="Arial"/>
                <w:spacing w:val="-2"/>
                <w:sz w:val="24"/>
                <w:szCs w:val="24"/>
              </w:rPr>
              <w:t> :</w:t>
            </w:r>
            <w:r w:rsidRPr="005B64B2">
              <w:rPr>
                <w:rFonts w:ascii="Arial" w:hAnsi="Arial" w:cs="Arial"/>
                <w:spacing w:val="-2"/>
                <w:sz w:val="24"/>
                <w:szCs w:val="24"/>
              </w:rPr>
              <w:t xml:space="preserve"> viscosité de l’air ; </w:t>
            </w:r>
            <w:r w:rsidRPr="005B64B2">
              <w:rPr>
                <w:rFonts w:ascii="Arial" w:hAnsi="Arial" w:cs="Arial"/>
                <w:i/>
                <w:iCs/>
                <w:spacing w:val="-2"/>
                <w:sz w:val="24"/>
                <w:szCs w:val="24"/>
              </w:rPr>
              <w:t>η</w:t>
            </w:r>
            <w:r w:rsidRPr="005B64B2">
              <w:rPr>
                <w:rFonts w:ascii="Arial" w:hAnsi="Arial" w:cs="Arial"/>
                <w:spacing w:val="-2"/>
                <w:sz w:val="24"/>
                <w:szCs w:val="24"/>
              </w:rPr>
              <w:t xml:space="preserve"> = 15×10</w:t>
            </w:r>
            <w:r w:rsidRPr="005B64B2">
              <w:rPr>
                <w:rFonts w:ascii="Arial" w:hAnsi="Arial" w:cs="Arial"/>
                <w:spacing w:val="-2"/>
                <w:sz w:val="24"/>
                <w:szCs w:val="24"/>
                <w:vertAlign w:val="superscript"/>
              </w:rPr>
              <w:t>-6</w:t>
            </w:r>
            <w:r w:rsidRPr="005B64B2">
              <w:rPr>
                <w:rFonts w:ascii="Arial" w:hAnsi="Arial" w:cs="Arial"/>
                <w:spacing w:val="-2"/>
                <w:sz w:val="24"/>
                <w:szCs w:val="24"/>
              </w:rPr>
              <w:t xml:space="preserve"> kg·m</w:t>
            </w:r>
            <w:r w:rsidRPr="005B64B2">
              <w:rPr>
                <w:rFonts w:ascii="Arial" w:hAnsi="Arial" w:cs="Arial"/>
                <w:spacing w:val="-2"/>
                <w:sz w:val="24"/>
                <w:szCs w:val="24"/>
                <w:vertAlign w:val="superscript"/>
              </w:rPr>
              <w:t>-1</w:t>
            </w:r>
            <w:r w:rsidRPr="005B64B2">
              <w:rPr>
                <w:rFonts w:ascii="Arial" w:hAnsi="Arial" w:cs="Arial"/>
                <w:spacing w:val="-2"/>
                <w:sz w:val="24"/>
                <w:szCs w:val="24"/>
              </w:rPr>
              <w:t>·s</w:t>
            </w:r>
            <w:r w:rsidRPr="005B64B2">
              <w:rPr>
                <w:rFonts w:ascii="Arial" w:hAnsi="Arial" w:cs="Arial"/>
                <w:spacing w:val="-2"/>
                <w:sz w:val="24"/>
                <w:szCs w:val="24"/>
                <w:vertAlign w:val="superscript"/>
              </w:rPr>
              <w:t>-1</w:t>
            </w:r>
          </w:p>
          <w:p w14:paraId="7ACFC57B" w14:textId="16A3C6C7" w:rsidR="00247AB7" w:rsidRPr="005B64B2" w:rsidRDefault="00247AB7" w:rsidP="00247AB7">
            <w:pPr>
              <w:jc w:val="both"/>
              <w:rPr>
                <w:rFonts w:ascii="Arial" w:hAnsi="Arial" w:cs="Arial"/>
                <w:spacing w:val="-2"/>
                <w:sz w:val="24"/>
                <w:szCs w:val="24"/>
              </w:rPr>
            </w:pPr>
            <w:proofErr w:type="gramStart"/>
            <w:r w:rsidRPr="005B64B2">
              <w:rPr>
                <w:rFonts w:ascii="Arial" w:hAnsi="Arial" w:cs="Arial"/>
                <w:i/>
                <w:iCs/>
                <w:spacing w:val="-2"/>
                <w:sz w:val="24"/>
                <w:szCs w:val="24"/>
              </w:rPr>
              <w:t>r</w:t>
            </w:r>
            <w:proofErr w:type="gramEnd"/>
            <w:r w:rsidR="003F14CE" w:rsidRPr="005B64B2">
              <w:rPr>
                <w:rFonts w:ascii="Arial" w:hAnsi="Arial" w:cs="Arial"/>
                <w:spacing w:val="-2"/>
                <w:sz w:val="24"/>
                <w:szCs w:val="24"/>
              </w:rPr>
              <w:t> :</w:t>
            </w:r>
            <w:r w:rsidRPr="005B64B2">
              <w:rPr>
                <w:rFonts w:ascii="Arial" w:hAnsi="Arial" w:cs="Arial"/>
                <w:spacing w:val="-2"/>
                <w:sz w:val="24"/>
                <w:szCs w:val="24"/>
              </w:rPr>
              <w:t xml:space="preserve"> rayon de la goutte (en m)</w:t>
            </w:r>
          </w:p>
          <w:p w14:paraId="25F7D75D" w14:textId="299A94E3" w:rsidR="00247AB7" w:rsidRPr="005B64B2" w:rsidRDefault="00247AB7" w:rsidP="003F14CE">
            <w:pPr>
              <w:jc w:val="both"/>
              <w:rPr>
                <w:rFonts w:ascii="Arial" w:hAnsi="Arial" w:cs="Arial"/>
                <w:spacing w:val="-2"/>
                <w:sz w:val="24"/>
                <w:szCs w:val="24"/>
              </w:rPr>
            </w:pPr>
            <w:proofErr w:type="gramStart"/>
            <w:r w:rsidRPr="005B64B2">
              <w:rPr>
                <w:rFonts w:ascii="Arial" w:hAnsi="Arial" w:cs="Arial"/>
                <w:i/>
                <w:iCs/>
                <w:spacing w:val="-2"/>
                <w:sz w:val="24"/>
                <w:szCs w:val="24"/>
              </w:rPr>
              <w:t>v</w:t>
            </w:r>
            <w:proofErr w:type="gramEnd"/>
            <w:r w:rsidR="003F14CE" w:rsidRPr="005B64B2">
              <w:rPr>
                <w:rFonts w:ascii="Arial" w:hAnsi="Arial" w:cs="Arial"/>
                <w:spacing w:val="-2"/>
                <w:sz w:val="24"/>
                <w:szCs w:val="24"/>
              </w:rPr>
              <w:t> :</w:t>
            </w:r>
            <w:r w:rsidRPr="005B64B2">
              <w:rPr>
                <w:rFonts w:ascii="Arial" w:hAnsi="Arial" w:cs="Arial"/>
                <w:spacing w:val="-2"/>
                <w:sz w:val="24"/>
                <w:szCs w:val="24"/>
              </w:rPr>
              <w:t xml:space="preserve"> vitesse de l’air dans un référentiel lié à la</w:t>
            </w:r>
            <w:r w:rsidR="003F14CE" w:rsidRPr="005B64B2">
              <w:rPr>
                <w:rFonts w:ascii="Arial" w:hAnsi="Arial" w:cs="Arial"/>
                <w:spacing w:val="-2"/>
                <w:sz w:val="24"/>
                <w:szCs w:val="24"/>
              </w:rPr>
              <w:t xml:space="preserve"> </w:t>
            </w:r>
            <w:r w:rsidRPr="005B64B2">
              <w:rPr>
                <w:rFonts w:ascii="Arial" w:hAnsi="Arial" w:cs="Arial"/>
                <w:spacing w:val="-2"/>
                <w:sz w:val="24"/>
                <w:szCs w:val="24"/>
              </w:rPr>
              <w:t>gouttelette (en m·s</w:t>
            </w:r>
            <w:r w:rsidRPr="005B64B2">
              <w:rPr>
                <w:rFonts w:ascii="Arial" w:hAnsi="Arial" w:cs="Arial"/>
                <w:spacing w:val="-2"/>
                <w:sz w:val="24"/>
                <w:szCs w:val="24"/>
                <w:vertAlign w:val="superscript"/>
              </w:rPr>
              <w:t>-1</w:t>
            </w:r>
            <w:r w:rsidRPr="005B64B2">
              <w:rPr>
                <w:rFonts w:ascii="Arial" w:hAnsi="Arial" w:cs="Arial"/>
                <w:spacing w:val="-2"/>
                <w:sz w:val="24"/>
                <w:szCs w:val="24"/>
              </w:rPr>
              <w:t>)</w:t>
            </w:r>
          </w:p>
        </w:tc>
      </w:tr>
    </w:tbl>
    <w:p w14:paraId="7A8C9D72" w14:textId="658EEFA1" w:rsidR="00C05D41" w:rsidRPr="005B64B2" w:rsidRDefault="00C05D41" w:rsidP="00C05D41">
      <w:pPr>
        <w:spacing w:after="0" w:line="240" w:lineRule="auto"/>
        <w:jc w:val="both"/>
        <w:rPr>
          <w:rFonts w:ascii="Arial" w:hAnsi="Arial" w:cs="Arial"/>
          <w:spacing w:val="-2"/>
          <w:sz w:val="24"/>
          <w:szCs w:val="24"/>
        </w:rPr>
      </w:pPr>
    </w:p>
    <w:p w14:paraId="2426A5E9" w14:textId="77777777" w:rsidR="00247AB7" w:rsidRPr="005B64B2" w:rsidRDefault="00247AB7" w:rsidP="00C05D41">
      <w:pPr>
        <w:spacing w:after="0" w:line="240" w:lineRule="auto"/>
        <w:jc w:val="both"/>
        <w:rPr>
          <w:rFonts w:ascii="Arial" w:hAnsi="Arial" w:cs="Arial"/>
          <w:spacing w:val="-2"/>
          <w:sz w:val="24"/>
          <w:szCs w:val="24"/>
        </w:rPr>
      </w:pPr>
    </w:p>
    <w:p w14:paraId="7F811A91" w14:textId="52F55339" w:rsidR="00C05D41" w:rsidRPr="005B64B2" w:rsidRDefault="00C05D41" w:rsidP="00C05D41">
      <w:pPr>
        <w:spacing w:after="0" w:line="240" w:lineRule="auto"/>
        <w:jc w:val="both"/>
        <w:rPr>
          <w:rFonts w:ascii="Arial" w:hAnsi="Arial" w:cs="Arial"/>
          <w:b/>
          <w:bCs/>
          <w:spacing w:val="-2"/>
          <w:sz w:val="24"/>
          <w:szCs w:val="24"/>
        </w:rPr>
      </w:pPr>
      <w:r w:rsidRPr="005B64B2">
        <w:rPr>
          <w:rFonts w:ascii="Arial" w:hAnsi="Arial" w:cs="Arial"/>
          <w:b/>
          <w:bCs/>
          <w:spacing w:val="-2"/>
          <w:sz w:val="24"/>
          <w:szCs w:val="24"/>
        </w:rPr>
        <w:t>Données</w:t>
      </w:r>
      <w:r w:rsidR="00247AB7" w:rsidRPr="005B64B2">
        <w:rPr>
          <w:rFonts w:ascii="Arial" w:hAnsi="Arial" w:cs="Arial"/>
          <w:b/>
          <w:bCs/>
          <w:spacing w:val="-2"/>
          <w:sz w:val="24"/>
          <w:szCs w:val="24"/>
        </w:rPr>
        <w:t> :</w:t>
      </w:r>
    </w:p>
    <w:p w14:paraId="389F9CFF" w14:textId="77777777" w:rsidR="0092730F" w:rsidRPr="005B64B2" w:rsidRDefault="0092730F" w:rsidP="00C05D41">
      <w:pPr>
        <w:spacing w:after="0" w:line="240" w:lineRule="auto"/>
        <w:jc w:val="both"/>
        <w:rPr>
          <w:rFonts w:ascii="Arial" w:hAnsi="Arial" w:cs="Arial"/>
          <w:spacing w:val="-2"/>
          <w:sz w:val="24"/>
          <w:szCs w:val="24"/>
        </w:rPr>
      </w:pPr>
    </w:p>
    <w:p w14:paraId="16E52C22" w14:textId="531A0D39" w:rsidR="00C05D41" w:rsidRPr="005B64B2" w:rsidRDefault="00C05D41" w:rsidP="0092730F">
      <w:pPr>
        <w:pStyle w:val="Paragraphedeliste"/>
        <w:numPr>
          <w:ilvl w:val="0"/>
          <w:numId w:val="8"/>
        </w:numPr>
        <w:tabs>
          <w:tab w:val="left" w:pos="567"/>
        </w:tabs>
        <w:spacing w:after="0" w:line="240" w:lineRule="auto"/>
        <w:ind w:left="567" w:hanging="283"/>
        <w:jc w:val="both"/>
        <w:rPr>
          <w:rFonts w:ascii="Arial" w:hAnsi="Arial" w:cs="Arial"/>
          <w:spacing w:val="-2"/>
          <w:sz w:val="24"/>
          <w:szCs w:val="24"/>
        </w:rPr>
      </w:pPr>
      <w:proofErr w:type="gramStart"/>
      <w:r w:rsidRPr="005B64B2">
        <w:rPr>
          <w:rFonts w:ascii="Arial" w:hAnsi="Arial" w:cs="Arial"/>
          <w:spacing w:val="-2"/>
          <w:sz w:val="24"/>
          <w:szCs w:val="24"/>
        </w:rPr>
        <w:t>intensité</w:t>
      </w:r>
      <w:proofErr w:type="gramEnd"/>
      <w:r w:rsidRPr="005B64B2">
        <w:rPr>
          <w:rFonts w:ascii="Arial" w:hAnsi="Arial" w:cs="Arial"/>
          <w:spacing w:val="-2"/>
          <w:sz w:val="24"/>
          <w:szCs w:val="24"/>
        </w:rPr>
        <w:t xml:space="preserve"> du champ de pesanteur</w:t>
      </w:r>
      <w:r w:rsidR="00247AB7" w:rsidRPr="005B64B2">
        <w:rPr>
          <w:rFonts w:ascii="Arial" w:hAnsi="Arial" w:cs="Arial"/>
          <w:spacing w:val="-2"/>
          <w:sz w:val="24"/>
          <w:szCs w:val="24"/>
        </w:rPr>
        <w:t> :</w:t>
      </w:r>
      <w:r w:rsidRPr="005B64B2">
        <w:rPr>
          <w:rFonts w:ascii="Arial" w:hAnsi="Arial" w:cs="Arial"/>
          <w:spacing w:val="-2"/>
          <w:sz w:val="24"/>
          <w:szCs w:val="24"/>
        </w:rPr>
        <w:t xml:space="preserve"> </w:t>
      </w:r>
      <w:r w:rsidRPr="005B64B2">
        <w:rPr>
          <w:rFonts w:ascii="Arial" w:hAnsi="Arial" w:cs="Arial"/>
          <w:i/>
          <w:iCs/>
          <w:spacing w:val="-2"/>
          <w:sz w:val="24"/>
          <w:szCs w:val="24"/>
        </w:rPr>
        <w:t>g</w:t>
      </w:r>
      <w:r w:rsidRPr="005B64B2">
        <w:rPr>
          <w:rFonts w:ascii="Arial" w:hAnsi="Arial" w:cs="Arial"/>
          <w:spacing w:val="-2"/>
          <w:sz w:val="24"/>
          <w:szCs w:val="24"/>
        </w:rPr>
        <w:t xml:space="preserve"> = 9,8 N·kg</w:t>
      </w:r>
      <w:r w:rsidRPr="005B64B2">
        <w:rPr>
          <w:rFonts w:ascii="Arial" w:hAnsi="Arial" w:cs="Arial"/>
          <w:spacing w:val="-2"/>
          <w:sz w:val="24"/>
          <w:szCs w:val="24"/>
          <w:vertAlign w:val="superscript"/>
        </w:rPr>
        <w:t>-1</w:t>
      </w:r>
      <w:r w:rsidR="00247AB7" w:rsidRPr="005B64B2">
        <w:rPr>
          <w:rFonts w:ascii="Arial" w:hAnsi="Arial" w:cs="Arial"/>
          <w:spacing w:val="-2"/>
          <w:sz w:val="24"/>
          <w:szCs w:val="24"/>
        </w:rPr>
        <w:t> ;</w:t>
      </w:r>
    </w:p>
    <w:p w14:paraId="2AC10F87" w14:textId="77777777" w:rsidR="0092730F" w:rsidRPr="005B64B2" w:rsidRDefault="0092730F" w:rsidP="0092730F">
      <w:pPr>
        <w:pStyle w:val="Paragraphedeliste"/>
        <w:tabs>
          <w:tab w:val="left" w:pos="567"/>
        </w:tabs>
        <w:spacing w:after="0" w:line="240" w:lineRule="auto"/>
        <w:ind w:left="567"/>
        <w:jc w:val="both"/>
        <w:rPr>
          <w:rFonts w:ascii="Arial" w:hAnsi="Arial" w:cs="Arial"/>
          <w:spacing w:val="-2"/>
          <w:sz w:val="24"/>
          <w:szCs w:val="24"/>
        </w:rPr>
      </w:pPr>
    </w:p>
    <w:p w14:paraId="70DAC6C7" w14:textId="4B7D7081" w:rsidR="00C05D41" w:rsidRPr="005B64B2" w:rsidRDefault="00C05D41" w:rsidP="0092730F">
      <w:pPr>
        <w:pStyle w:val="Paragraphedeliste"/>
        <w:numPr>
          <w:ilvl w:val="0"/>
          <w:numId w:val="8"/>
        </w:numPr>
        <w:tabs>
          <w:tab w:val="left" w:pos="567"/>
        </w:tabs>
        <w:spacing w:after="0" w:line="240" w:lineRule="auto"/>
        <w:ind w:left="567" w:hanging="283"/>
        <w:jc w:val="both"/>
        <w:rPr>
          <w:rFonts w:ascii="Arial" w:hAnsi="Arial" w:cs="Arial"/>
          <w:spacing w:val="-2"/>
          <w:sz w:val="24"/>
          <w:szCs w:val="24"/>
        </w:rPr>
      </w:pPr>
      <w:proofErr w:type="gramStart"/>
      <w:r w:rsidRPr="005B64B2">
        <w:rPr>
          <w:rFonts w:ascii="Arial" w:hAnsi="Arial" w:cs="Arial"/>
          <w:spacing w:val="-2"/>
          <w:sz w:val="24"/>
          <w:szCs w:val="24"/>
        </w:rPr>
        <w:t>masse</w:t>
      </w:r>
      <w:proofErr w:type="gramEnd"/>
      <w:r w:rsidRPr="005B64B2">
        <w:rPr>
          <w:rFonts w:ascii="Arial" w:hAnsi="Arial" w:cs="Arial"/>
          <w:spacing w:val="-2"/>
          <w:sz w:val="24"/>
          <w:szCs w:val="24"/>
        </w:rPr>
        <w:t xml:space="preserve"> volumique de l’eau à 20 °C</w:t>
      </w:r>
      <w:r w:rsidR="00247AB7" w:rsidRPr="005B64B2">
        <w:rPr>
          <w:rFonts w:ascii="Arial" w:hAnsi="Arial" w:cs="Arial"/>
          <w:spacing w:val="-2"/>
          <w:sz w:val="24"/>
          <w:szCs w:val="24"/>
        </w:rPr>
        <w:t> :</w:t>
      </w:r>
      <w:r w:rsidRPr="005B64B2">
        <w:rPr>
          <w:rFonts w:ascii="Arial" w:hAnsi="Arial" w:cs="Arial"/>
          <w:spacing w:val="-2"/>
          <w:sz w:val="24"/>
          <w:szCs w:val="24"/>
        </w:rPr>
        <w:t xml:space="preserve"> </w:t>
      </w:r>
      <w:r w:rsidRPr="005B64B2">
        <w:rPr>
          <w:rFonts w:ascii="Arial" w:hAnsi="Arial" w:cs="Arial"/>
          <w:i/>
          <w:iCs/>
          <w:spacing w:val="-2"/>
          <w:sz w:val="24"/>
          <w:szCs w:val="24"/>
        </w:rPr>
        <w:t>ρ</w:t>
      </w:r>
      <w:r w:rsidRPr="005B64B2">
        <w:rPr>
          <w:rFonts w:ascii="Arial" w:hAnsi="Arial" w:cs="Arial"/>
          <w:spacing w:val="-2"/>
          <w:sz w:val="24"/>
          <w:szCs w:val="24"/>
          <w:vertAlign w:val="subscript"/>
        </w:rPr>
        <w:t>eau</w:t>
      </w:r>
      <w:r w:rsidRPr="005B64B2">
        <w:rPr>
          <w:rFonts w:ascii="Arial" w:hAnsi="Arial" w:cs="Arial"/>
          <w:spacing w:val="-2"/>
          <w:sz w:val="24"/>
          <w:szCs w:val="24"/>
        </w:rPr>
        <w:t xml:space="preserve"> = 1000 kg·m</w:t>
      </w:r>
      <w:r w:rsidRPr="005B64B2">
        <w:rPr>
          <w:rFonts w:ascii="Arial" w:hAnsi="Arial" w:cs="Arial"/>
          <w:spacing w:val="-2"/>
          <w:sz w:val="24"/>
          <w:szCs w:val="24"/>
          <w:vertAlign w:val="superscript"/>
        </w:rPr>
        <w:t>-3</w:t>
      </w:r>
      <w:r w:rsidRPr="005B64B2">
        <w:rPr>
          <w:rFonts w:ascii="Arial" w:hAnsi="Arial" w:cs="Arial"/>
          <w:spacing w:val="-2"/>
          <w:sz w:val="24"/>
          <w:szCs w:val="24"/>
        </w:rPr>
        <w:t xml:space="preserve"> .</w:t>
      </w:r>
    </w:p>
    <w:p w14:paraId="2587ACED" w14:textId="77777777" w:rsidR="003F14CE" w:rsidRPr="005B64B2" w:rsidRDefault="003F14CE" w:rsidP="00C05D41">
      <w:pPr>
        <w:spacing w:after="0" w:line="240" w:lineRule="auto"/>
        <w:jc w:val="both"/>
        <w:rPr>
          <w:rFonts w:ascii="Arial" w:hAnsi="Arial" w:cs="Arial"/>
          <w:spacing w:val="-2"/>
          <w:sz w:val="24"/>
          <w:szCs w:val="24"/>
        </w:rPr>
      </w:pPr>
    </w:p>
    <w:p w14:paraId="1C01E12B" w14:textId="77777777" w:rsidR="003F14CE" w:rsidRPr="005B64B2" w:rsidRDefault="003F14CE" w:rsidP="00C05D41">
      <w:pPr>
        <w:spacing w:after="0" w:line="240" w:lineRule="auto"/>
        <w:jc w:val="both"/>
        <w:rPr>
          <w:rFonts w:ascii="Arial" w:hAnsi="Arial" w:cs="Arial"/>
          <w:spacing w:val="-2"/>
          <w:sz w:val="24"/>
          <w:szCs w:val="24"/>
        </w:rPr>
      </w:pPr>
    </w:p>
    <w:p w14:paraId="1408A380" w14:textId="2651E320" w:rsidR="00C05D41" w:rsidRPr="005B64B2" w:rsidRDefault="00C05D41" w:rsidP="0092730F">
      <w:pPr>
        <w:tabs>
          <w:tab w:val="left" w:pos="851"/>
        </w:tabs>
        <w:spacing w:after="0" w:line="240" w:lineRule="auto"/>
        <w:ind w:left="851" w:hanging="567"/>
        <w:jc w:val="both"/>
        <w:rPr>
          <w:rFonts w:ascii="Arial" w:hAnsi="Arial" w:cs="Arial"/>
          <w:spacing w:val="-2"/>
          <w:sz w:val="24"/>
          <w:szCs w:val="24"/>
        </w:rPr>
      </w:pPr>
      <w:r w:rsidRPr="005B64B2">
        <w:rPr>
          <w:rFonts w:ascii="Arial" w:hAnsi="Arial" w:cs="Arial"/>
          <w:b/>
          <w:bCs/>
          <w:spacing w:val="-2"/>
          <w:sz w:val="24"/>
          <w:szCs w:val="24"/>
        </w:rPr>
        <w:t>Q.1.</w:t>
      </w:r>
      <w:r w:rsidR="003F14CE" w:rsidRPr="005B64B2">
        <w:rPr>
          <w:rFonts w:ascii="Arial" w:hAnsi="Arial" w:cs="Arial"/>
          <w:spacing w:val="-2"/>
          <w:sz w:val="24"/>
          <w:szCs w:val="24"/>
        </w:rPr>
        <w:tab/>
      </w:r>
      <w:r w:rsidRPr="005B64B2">
        <w:rPr>
          <w:rFonts w:ascii="Arial" w:hAnsi="Arial" w:cs="Arial"/>
          <w:spacing w:val="-2"/>
          <w:sz w:val="24"/>
          <w:szCs w:val="24"/>
        </w:rPr>
        <w:t xml:space="preserve">Montrer que la valeur </w:t>
      </w:r>
      <w:r w:rsidRPr="005B64B2">
        <w:rPr>
          <w:rFonts w:ascii="Arial" w:hAnsi="Arial" w:cs="Arial"/>
          <w:i/>
          <w:iCs/>
          <w:spacing w:val="-2"/>
          <w:sz w:val="24"/>
          <w:szCs w:val="24"/>
        </w:rPr>
        <w:t>P</w:t>
      </w:r>
      <w:r w:rsidRPr="005B64B2">
        <w:rPr>
          <w:rFonts w:ascii="Arial" w:hAnsi="Arial" w:cs="Arial"/>
          <w:spacing w:val="-2"/>
          <w:sz w:val="24"/>
          <w:szCs w:val="24"/>
        </w:rPr>
        <w:t xml:space="preserve"> du poids de la goutte est environ 4,1×10</w:t>
      </w:r>
      <w:r w:rsidRPr="005B64B2">
        <w:rPr>
          <w:rFonts w:ascii="Arial" w:hAnsi="Arial" w:cs="Arial"/>
          <w:spacing w:val="-2"/>
          <w:sz w:val="24"/>
          <w:szCs w:val="24"/>
          <w:vertAlign w:val="superscript"/>
        </w:rPr>
        <w:t>-11</w:t>
      </w:r>
      <w:r w:rsidRPr="005B64B2">
        <w:rPr>
          <w:rFonts w:ascii="Arial" w:hAnsi="Arial" w:cs="Arial"/>
          <w:spacing w:val="-2"/>
          <w:sz w:val="24"/>
          <w:szCs w:val="24"/>
        </w:rPr>
        <w:t xml:space="preserve"> N.</w:t>
      </w:r>
    </w:p>
    <w:p w14:paraId="09E875F0" w14:textId="77777777" w:rsidR="003F14CE" w:rsidRPr="005B64B2" w:rsidRDefault="003F14CE" w:rsidP="00C05D41">
      <w:pPr>
        <w:spacing w:after="0" w:line="240" w:lineRule="auto"/>
        <w:jc w:val="both"/>
        <w:rPr>
          <w:rFonts w:ascii="Arial" w:hAnsi="Arial" w:cs="Arial"/>
          <w:spacing w:val="-2"/>
          <w:sz w:val="24"/>
          <w:szCs w:val="24"/>
        </w:rPr>
      </w:pPr>
    </w:p>
    <w:p w14:paraId="6C205FE6" w14:textId="2E83096F" w:rsidR="00C05D41" w:rsidRPr="005B64B2" w:rsidRDefault="00C05D41" w:rsidP="0092730F">
      <w:pPr>
        <w:tabs>
          <w:tab w:val="left" w:pos="851"/>
        </w:tabs>
        <w:spacing w:after="0" w:line="240" w:lineRule="auto"/>
        <w:ind w:left="851" w:hanging="567"/>
        <w:jc w:val="both"/>
        <w:rPr>
          <w:rFonts w:ascii="Arial" w:hAnsi="Arial" w:cs="Arial"/>
          <w:spacing w:val="-2"/>
          <w:sz w:val="24"/>
          <w:szCs w:val="24"/>
        </w:rPr>
      </w:pPr>
      <w:r w:rsidRPr="005B64B2">
        <w:rPr>
          <w:rFonts w:ascii="Arial" w:hAnsi="Arial" w:cs="Arial"/>
          <w:b/>
          <w:bCs/>
          <w:spacing w:val="-2"/>
          <w:sz w:val="24"/>
          <w:szCs w:val="24"/>
        </w:rPr>
        <w:t>Q.2.</w:t>
      </w:r>
      <w:r w:rsidR="003F14CE" w:rsidRPr="005B64B2">
        <w:rPr>
          <w:rFonts w:ascii="Arial" w:hAnsi="Arial" w:cs="Arial"/>
          <w:spacing w:val="-2"/>
          <w:sz w:val="24"/>
          <w:szCs w:val="24"/>
        </w:rPr>
        <w:tab/>
      </w:r>
      <w:r w:rsidRPr="005B64B2">
        <w:rPr>
          <w:rFonts w:ascii="Arial" w:hAnsi="Arial" w:cs="Arial"/>
          <w:spacing w:val="-2"/>
          <w:sz w:val="24"/>
          <w:szCs w:val="24"/>
        </w:rPr>
        <w:t xml:space="preserve">Déterminer la valeur </w:t>
      </w:r>
      <w:r w:rsidRPr="005B64B2">
        <w:rPr>
          <w:rFonts w:ascii="Arial" w:hAnsi="Arial" w:cs="Arial"/>
          <w:i/>
          <w:iCs/>
          <w:spacing w:val="-2"/>
          <w:sz w:val="24"/>
          <w:szCs w:val="24"/>
        </w:rPr>
        <w:t>F</w:t>
      </w:r>
      <w:r w:rsidRPr="005B64B2">
        <w:rPr>
          <w:rFonts w:ascii="Arial" w:hAnsi="Arial" w:cs="Arial"/>
          <w:spacing w:val="-2"/>
          <w:sz w:val="24"/>
          <w:szCs w:val="24"/>
        </w:rPr>
        <w:t xml:space="preserve"> de la force verticale ascendante exercée par l’air sur la gouttelette</w:t>
      </w:r>
      <w:r w:rsidR="003F14CE" w:rsidRPr="005B64B2">
        <w:rPr>
          <w:rFonts w:ascii="Arial" w:hAnsi="Arial" w:cs="Arial"/>
          <w:spacing w:val="-2"/>
          <w:sz w:val="24"/>
          <w:szCs w:val="24"/>
        </w:rPr>
        <w:t xml:space="preserve"> </w:t>
      </w:r>
      <w:r w:rsidRPr="005B64B2">
        <w:rPr>
          <w:rFonts w:ascii="Arial" w:hAnsi="Arial" w:cs="Arial"/>
          <w:spacing w:val="-2"/>
          <w:sz w:val="24"/>
          <w:szCs w:val="24"/>
        </w:rPr>
        <w:t>pour une vitesse verticale de l’air de 0,10 m·s</w:t>
      </w:r>
      <w:r w:rsidRPr="005B64B2">
        <w:rPr>
          <w:rFonts w:ascii="Arial" w:hAnsi="Arial" w:cs="Arial"/>
          <w:spacing w:val="-2"/>
          <w:sz w:val="24"/>
          <w:szCs w:val="24"/>
          <w:vertAlign w:val="superscript"/>
        </w:rPr>
        <w:t>-1</w:t>
      </w:r>
      <w:r w:rsidRPr="005B64B2">
        <w:rPr>
          <w:rFonts w:ascii="Arial" w:hAnsi="Arial" w:cs="Arial"/>
          <w:spacing w:val="-2"/>
          <w:sz w:val="24"/>
          <w:szCs w:val="24"/>
        </w:rPr>
        <w:t>.</w:t>
      </w:r>
    </w:p>
    <w:p w14:paraId="64319EBB" w14:textId="77777777" w:rsidR="003F14CE" w:rsidRPr="005B64B2" w:rsidRDefault="003F14CE" w:rsidP="00C05D41">
      <w:pPr>
        <w:spacing w:after="0" w:line="240" w:lineRule="auto"/>
        <w:jc w:val="both"/>
        <w:rPr>
          <w:rFonts w:ascii="Arial" w:hAnsi="Arial" w:cs="Arial"/>
          <w:spacing w:val="-2"/>
          <w:sz w:val="24"/>
          <w:szCs w:val="24"/>
        </w:rPr>
      </w:pPr>
    </w:p>
    <w:p w14:paraId="310BF79C" w14:textId="71BAA148" w:rsidR="00C05D41" w:rsidRPr="005B64B2" w:rsidRDefault="00C05D41" w:rsidP="0092730F">
      <w:pPr>
        <w:tabs>
          <w:tab w:val="left" w:pos="851"/>
        </w:tabs>
        <w:spacing w:after="0" w:line="240" w:lineRule="auto"/>
        <w:ind w:left="851" w:hanging="567"/>
        <w:jc w:val="both"/>
        <w:rPr>
          <w:rFonts w:ascii="Arial" w:hAnsi="Arial" w:cs="Arial"/>
          <w:spacing w:val="-2"/>
          <w:sz w:val="24"/>
          <w:szCs w:val="24"/>
        </w:rPr>
      </w:pPr>
      <w:r w:rsidRPr="005B64B2">
        <w:rPr>
          <w:rFonts w:ascii="Arial" w:hAnsi="Arial" w:cs="Arial"/>
          <w:b/>
          <w:bCs/>
          <w:spacing w:val="-2"/>
          <w:sz w:val="24"/>
          <w:szCs w:val="24"/>
        </w:rPr>
        <w:t>Q.3.</w:t>
      </w:r>
      <w:r w:rsidR="003F14CE" w:rsidRPr="005B64B2">
        <w:rPr>
          <w:rFonts w:ascii="Arial" w:hAnsi="Arial" w:cs="Arial"/>
          <w:spacing w:val="-2"/>
          <w:sz w:val="24"/>
          <w:szCs w:val="24"/>
        </w:rPr>
        <w:tab/>
      </w:r>
      <w:r w:rsidRPr="005B64B2">
        <w:rPr>
          <w:rFonts w:ascii="Arial" w:hAnsi="Arial" w:cs="Arial"/>
          <w:spacing w:val="-2"/>
          <w:sz w:val="24"/>
          <w:szCs w:val="24"/>
        </w:rPr>
        <w:t>En déduire si la goutte monte, tombe ou reste immobile. Justifier.</w:t>
      </w:r>
    </w:p>
    <w:p w14:paraId="781F1310" w14:textId="77777777" w:rsidR="0092730F" w:rsidRPr="005B64B2" w:rsidRDefault="0092730F" w:rsidP="00C05D41">
      <w:pPr>
        <w:spacing w:after="0" w:line="240" w:lineRule="auto"/>
        <w:jc w:val="both"/>
        <w:rPr>
          <w:rFonts w:ascii="Arial" w:hAnsi="Arial" w:cs="Arial"/>
          <w:spacing w:val="-2"/>
          <w:sz w:val="24"/>
          <w:szCs w:val="24"/>
        </w:rPr>
      </w:pPr>
    </w:p>
    <w:p w14:paraId="25CC347F" w14:textId="77777777" w:rsidR="0092730F" w:rsidRPr="005B64B2" w:rsidRDefault="0092730F" w:rsidP="00C05D41">
      <w:pPr>
        <w:spacing w:after="0" w:line="240" w:lineRule="auto"/>
        <w:jc w:val="both"/>
        <w:rPr>
          <w:rFonts w:ascii="Arial" w:hAnsi="Arial" w:cs="Arial"/>
          <w:spacing w:val="-2"/>
          <w:sz w:val="24"/>
          <w:szCs w:val="24"/>
        </w:rPr>
      </w:pPr>
    </w:p>
    <w:p w14:paraId="799129A7" w14:textId="5B2B4393" w:rsidR="00C05D41" w:rsidRPr="005B64B2" w:rsidRDefault="00C05D41" w:rsidP="00C05D41">
      <w:pPr>
        <w:spacing w:after="0" w:line="240" w:lineRule="auto"/>
        <w:jc w:val="both"/>
        <w:rPr>
          <w:rFonts w:ascii="Arial" w:hAnsi="Arial" w:cs="Arial"/>
          <w:spacing w:val="-2"/>
          <w:sz w:val="24"/>
          <w:szCs w:val="24"/>
        </w:rPr>
      </w:pPr>
      <w:r w:rsidRPr="005B64B2">
        <w:rPr>
          <w:rFonts w:ascii="Arial" w:hAnsi="Arial" w:cs="Arial"/>
          <w:spacing w:val="-2"/>
          <w:sz w:val="24"/>
          <w:szCs w:val="24"/>
        </w:rPr>
        <w:t>Différents phénomènes (notamment des collisions) peuvent amener le rayon des gouttelettes à</w:t>
      </w:r>
      <w:r w:rsidR="003F14CE" w:rsidRPr="005B64B2">
        <w:rPr>
          <w:rFonts w:ascii="Arial" w:hAnsi="Arial" w:cs="Arial"/>
          <w:spacing w:val="-2"/>
          <w:sz w:val="24"/>
          <w:szCs w:val="24"/>
        </w:rPr>
        <w:t xml:space="preserve"> </w:t>
      </w:r>
      <w:r w:rsidRPr="005B64B2">
        <w:rPr>
          <w:rFonts w:ascii="Arial" w:hAnsi="Arial" w:cs="Arial"/>
          <w:spacing w:val="-2"/>
          <w:sz w:val="24"/>
          <w:szCs w:val="24"/>
        </w:rPr>
        <w:t>augmenter, provoquant leur chute, sous forme de pluie.</w:t>
      </w:r>
    </w:p>
    <w:p w14:paraId="2AE52B6D" w14:textId="77777777" w:rsidR="003F14CE" w:rsidRPr="005B64B2" w:rsidRDefault="003F14CE" w:rsidP="00C05D41">
      <w:pPr>
        <w:spacing w:after="0" w:line="240" w:lineRule="auto"/>
        <w:jc w:val="both"/>
        <w:rPr>
          <w:rFonts w:ascii="Arial" w:hAnsi="Arial" w:cs="Arial"/>
          <w:spacing w:val="-2"/>
          <w:sz w:val="24"/>
          <w:szCs w:val="24"/>
        </w:rPr>
      </w:pPr>
    </w:p>
    <w:p w14:paraId="50F7F2C3" w14:textId="1102939A" w:rsidR="00C05D41" w:rsidRPr="005B64B2" w:rsidRDefault="00C05D41" w:rsidP="00C05D41">
      <w:pPr>
        <w:spacing w:after="0" w:line="240" w:lineRule="auto"/>
        <w:jc w:val="both"/>
        <w:rPr>
          <w:rFonts w:ascii="Arial" w:hAnsi="Arial" w:cs="Arial"/>
          <w:spacing w:val="-2"/>
          <w:sz w:val="24"/>
          <w:szCs w:val="24"/>
        </w:rPr>
      </w:pPr>
      <w:r w:rsidRPr="005B64B2">
        <w:rPr>
          <w:rFonts w:ascii="Arial" w:hAnsi="Arial" w:cs="Arial"/>
          <w:spacing w:val="-2"/>
          <w:sz w:val="24"/>
          <w:szCs w:val="24"/>
        </w:rPr>
        <w:t>On suppose que la vitesse verticale ascendante de l’air reste inchangée.</w:t>
      </w:r>
    </w:p>
    <w:p w14:paraId="3DA0B616" w14:textId="77777777" w:rsidR="003F14CE" w:rsidRPr="005B64B2" w:rsidRDefault="003F14CE" w:rsidP="00C05D41">
      <w:pPr>
        <w:spacing w:after="0" w:line="240" w:lineRule="auto"/>
        <w:jc w:val="both"/>
        <w:rPr>
          <w:rFonts w:ascii="Arial" w:hAnsi="Arial" w:cs="Arial"/>
          <w:spacing w:val="-2"/>
          <w:sz w:val="24"/>
          <w:szCs w:val="24"/>
        </w:rPr>
      </w:pPr>
    </w:p>
    <w:p w14:paraId="29573114" w14:textId="77777777" w:rsidR="003F14CE" w:rsidRPr="005B64B2" w:rsidRDefault="003F14CE" w:rsidP="00C05D41">
      <w:pPr>
        <w:spacing w:after="0" w:line="240" w:lineRule="auto"/>
        <w:jc w:val="both"/>
        <w:rPr>
          <w:rFonts w:ascii="Arial" w:hAnsi="Arial" w:cs="Arial"/>
          <w:spacing w:val="-2"/>
          <w:sz w:val="24"/>
          <w:szCs w:val="24"/>
        </w:rPr>
      </w:pPr>
    </w:p>
    <w:p w14:paraId="69524FC6" w14:textId="2E9360FF" w:rsidR="00C05D41" w:rsidRPr="005B64B2" w:rsidRDefault="00C05D41" w:rsidP="0092730F">
      <w:pPr>
        <w:tabs>
          <w:tab w:val="left" w:pos="851"/>
        </w:tabs>
        <w:spacing w:after="0" w:line="240" w:lineRule="auto"/>
        <w:ind w:left="851" w:hanging="567"/>
        <w:jc w:val="both"/>
        <w:rPr>
          <w:rFonts w:ascii="Arial" w:hAnsi="Arial" w:cs="Arial"/>
          <w:spacing w:val="-2"/>
          <w:sz w:val="24"/>
          <w:szCs w:val="24"/>
        </w:rPr>
      </w:pPr>
      <w:r w:rsidRPr="005B64B2">
        <w:rPr>
          <w:rFonts w:ascii="Arial" w:hAnsi="Arial" w:cs="Arial"/>
          <w:b/>
          <w:bCs/>
          <w:spacing w:val="-2"/>
          <w:sz w:val="24"/>
          <w:szCs w:val="24"/>
        </w:rPr>
        <w:t>Q.4.</w:t>
      </w:r>
      <w:r w:rsidR="003F14CE" w:rsidRPr="005B64B2">
        <w:rPr>
          <w:rFonts w:ascii="Arial" w:hAnsi="Arial" w:cs="Arial"/>
          <w:spacing w:val="-2"/>
          <w:sz w:val="24"/>
          <w:szCs w:val="24"/>
        </w:rPr>
        <w:tab/>
      </w:r>
      <w:r w:rsidRPr="005B64B2">
        <w:rPr>
          <w:rFonts w:ascii="Arial" w:hAnsi="Arial" w:cs="Arial"/>
          <w:spacing w:val="-2"/>
          <w:sz w:val="24"/>
          <w:szCs w:val="24"/>
        </w:rPr>
        <w:t>En exploitant les réponses aux questions précédentes, déterminer le rayon minimum que</w:t>
      </w:r>
      <w:r w:rsidR="003F14CE" w:rsidRPr="005B64B2">
        <w:rPr>
          <w:rFonts w:ascii="Arial" w:hAnsi="Arial" w:cs="Arial"/>
          <w:spacing w:val="-2"/>
          <w:sz w:val="24"/>
          <w:szCs w:val="24"/>
        </w:rPr>
        <w:t xml:space="preserve"> </w:t>
      </w:r>
      <w:r w:rsidRPr="005B64B2">
        <w:rPr>
          <w:rFonts w:ascii="Arial" w:hAnsi="Arial" w:cs="Arial"/>
          <w:spacing w:val="-2"/>
          <w:sz w:val="24"/>
          <w:szCs w:val="24"/>
        </w:rPr>
        <w:t>doit posséder une gouttelette pour tomber.</w:t>
      </w:r>
    </w:p>
    <w:p w14:paraId="1E9F46FD" w14:textId="77777777" w:rsidR="003F14CE" w:rsidRPr="005B64B2" w:rsidRDefault="003F14CE" w:rsidP="0092730F">
      <w:pPr>
        <w:tabs>
          <w:tab w:val="left" w:pos="1134"/>
        </w:tabs>
        <w:spacing w:after="0" w:line="240" w:lineRule="auto"/>
        <w:ind w:left="851" w:hanging="567"/>
        <w:jc w:val="both"/>
        <w:rPr>
          <w:rFonts w:ascii="Arial" w:hAnsi="Arial" w:cs="Arial"/>
          <w:spacing w:val="-2"/>
          <w:sz w:val="24"/>
          <w:szCs w:val="24"/>
        </w:rPr>
      </w:pPr>
    </w:p>
    <w:p w14:paraId="15CB4B81" w14:textId="77777777" w:rsidR="00C05D41" w:rsidRPr="005B64B2" w:rsidRDefault="00C05D41" w:rsidP="0092730F">
      <w:pPr>
        <w:tabs>
          <w:tab w:val="left" w:pos="1134"/>
        </w:tabs>
        <w:spacing w:after="0" w:line="240" w:lineRule="auto"/>
        <w:ind w:left="851" w:hanging="567"/>
        <w:jc w:val="both"/>
        <w:rPr>
          <w:rFonts w:ascii="Arial" w:hAnsi="Arial" w:cs="Arial"/>
          <w:i/>
          <w:iCs/>
          <w:spacing w:val="-2"/>
          <w:sz w:val="24"/>
          <w:szCs w:val="24"/>
        </w:rPr>
      </w:pPr>
      <w:r w:rsidRPr="005B64B2">
        <w:rPr>
          <w:rFonts w:ascii="Arial" w:hAnsi="Arial" w:cs="Arial"/>
          <w:i/>
          <w:iCs/>
          <w:spacing w:val="-2"/>
          <w:sz w:val="24"/>
          <w:szCs w:val="24"/>
        </w:rPr>
        <w:t>Toute démarche cohérente, même incomplète, sera valorisée.</w:t>
      </w:r>
    </w:p>
    <w:p w14:paraId="0CED0238" w14:textId="77777777" w:rsidR="003F14CE" w:rsidRPr="005B64B2" w:rsidRDefault="003F14CE" w:rsidP="00C05D41">
      <w:pPr>
        <w:spacing w:after="0" w:line="240" w:lineRule="auto"/>
        <w:jc w:val="both"/>
        <w:rPr>
          <w:rFonts w:ascii="Arial" w:hAnsi="Arial" w:cs="Arial"/>
          <w:spacing w:val="-2"/>
          <w:sz w:val="24"/>
          <w:szCs w:val="24"/>
        </w:rPr>
      </w:pPr>
    </w:p>
    <w:p w14:paraId="310F9FA1" w14:textId="77777777" w:rsidR="003F14CE" w:rsidRPr="005B64B2" w:rsidRDefault="003F14CE" w:rsidP="00C05D41">
      <w:pPr>
        <w:spacing w:after="0" w:line="240" w:lineRule="auto"/>
        <w:jc w:val="both"/>
        <w:rPr>
          <w:rFonts w:ascii="Arial" w:hAnsi="Arial" w:cs="Arial"/>
          <w:spacing w:val="-2"/>
          <w:sz w:val="24"/>
          <w:szCs w:val="24"/>
        </w:rPr>
      </w:pPr>
    </w:p>
    <w:p w14:paraId="331C4EE8" w14:textId="77777777" w:rsidR="00C05D41" w:rsidRPr="005B64B2" w:rsidRDefault="00C05D41" w:rsidP="00C05D41">
      <w:pPr>
        <w:spacing w:after="0" w:line="240" w:lineRule="auto"/>
        <w:jc w:val="both"/>
        <w:rPr>
          <w:rFonts w:ascii="Arial" w:hAnsi="Arial" w:cs="Arial"/>
          <w:b/>
          <w:bCs/>
          <w:spacing w:val="-2"/>
          <w:sz w:val="24"/>
          <w:szCs w:val="24"/>
        </w:rPr>
      </w:pPr>
      <w:r w:rsidRPr="005B64B2">
        <w:rPr>
          <w:rFonts w:ascii="Arial" w:hAnsi="Arial" w:cs="Arial"/>
          <w:b/>
          <w:bCs/>
          <w:spacing w:val="-2"/>
          <w:sz w:val="24"/>
          <w:szCs w:val="24"/>
        </w:rPr>
        <w:t xml:space="preserve">B. </w:t>
      </w:r>
      <w:proofErr w:type="spellStart"/>
      <w:r w:rsidRPr="00E60CFB">
        <w:rPr>
          <w:rFonts w:ascii="Arial" w:hAnsi="Arial" w:cs="Arial"/>
          <w:b/>
          <w:bCs/>
          <w:spacing w:val="-2"/>
          <w:sz w:val="24"/>
          <w:szCs w:val="24"/>
          <w:u w:val="single"/>
        </w:rPr>
        <w:t>Earthcare</w:t>
      </w:r>
      <w:proofErr w:type="spellEnd"/>
      <w:r w:rsidRPr="00E60CFB">
        <w:rPr>
          <w:rFonts w:ascii="Arial" w:hAnsi="Arial" w:cs="Arial"/>
          <w:b/>
          <w:bCs/>
          <w:spacing w:val="-2"/>
          <w:sz w:val="24"/>
          <w:szCs w:val="24"/>
          <w:u w:val="single"/>
        </w:rPr>
        <w:t>, un satellite pour étudier les nuages</w:t>
      </w:r>
    </w:p>
    <w:p w14:paraId="6810817E" w14:textId="77777777" w:rsidR="003F14CE" w:rsidRPr="005B64B2" w:rsidRDefault="003F14CE" w:rsidP="00C05D41">
      <w:pPr>
        <w:spacing w:after="0" w:line="240" w:lineRule="auto"/>
        <w:jc w:val="both"/>
        <w:rPr>
          <w:rFonts w:ascii="Arial" w:hAnsi="Arial" w:cs="Arial"/>
          <w:spacing w:val="-2"/>
          <w:sz w:val="24"/>
          <w:szCs w:val="24"/>
        </w:rPr>
      </w:pPr>
    </w:p>
    <w:p w14:paraId="37048AC7" w14:textId="64FA50FA" w:rsidR="00C05D41" w:rsidRPr="005B64B2" w:rsidRDefault="00C05D41" w:rsidP="00C05D41">
      <w:pPr>
        <w:spacing w:after="0" w:line="240" w:lineRule="auto"/>
        <w:jc w:val="both"/>
        <w:rPr>
          <w:rFonts w:ascii="Arial" w:hAnsi="Arial" w:cs="Arial"/>
          <w:spacing w:val="-2"/>
          <w:sz w:val="24"/>
          <w:szCs w:val="24"/>
        </w:rPr>
      </w:pPr>
      <w:proofErr w:type="spellStart"/>
      <w:r w:rsidRPr="005B64B2">
        <w:rPr>
          <w:rFonts w:ascii="Arial" w:hAnsi="Arial" w:cs="Arial"/>
          <w:spacing w:val="-2"/>
          <w:sz w:val="24"/>
          <w:szCs w:val="24"/>
        </w:rPr>
        <w:t>EarthCARE</w:t>
      </w:r>
      <w:proofErr w:type="spellEnd"/>
      <w:r w:rsidRPr="005B64B2">
        <w:rPr>
          <w:rFonts w:ascii="Arial" w:hAnsi="Arial" w:cs="Arial"/>
          <w:spacing w:val="-2"/>
          <w:sz w:val="24"/>
          <w:szCs w:val="24"/>
        </w:rPr>
        <w:t xml:space="preserve"> (</w:t>
      </w:r>
      <w:proofErr w:type="spellStart"/>
      <w:r w:rsidRPr="005B64B2">
        <w:rPr>
          <w:rFonts w:ascii="Arial" w:hAnsi="Arial" w:cs="Arial"/>
          <w:spacing w:val="-2"/>
          <w:sz w:val="24"/>
          <w:szCs w:val="24"/>
        </w:rPr>
        <w:t>Earth</w:t>
      </w:r>
      <w:proofErr w:type="spellEnd"/>
      <w:r w:rsidRPr="005B64B2">
        <w:rPr>
          <w:rFonts w:ascii="Arial" w:hAnsi="Arial" w:cs="Arial"/>
          <w:spacing w:val="-2"/>
          <w:sz w:val="24"/>
          <w:szCs w:val="24"/>
        </w:rPr>
        <w:t xml:space="preserve"> </w:t>
      </w:r>
      <w:proofErr w:type="spellStart"/>
      <w:r w:rsidRPr="005B64B2">
        <w:rPr>
          <w:rFonts w:ascii="Arial" w:hAnsi="Arial" w:cs="Arial"/>
          <w:spacing w:val="-2"/>
          <w:sz w:val="24"/>
          <w:szCs w:val="24"/>
        </w:rPr>
        <w:t>Clouds</w:t>
      </w:r>
      <w:proofErr w:type="spellEnd"/>
      <w:r w:rsidRPr="005B64B2">
        <w:rPr>
          <w:rFonts w:ascii="Arial" w:hAnsi="Arial" w:cs="Arial"/>
          <w:spacing w:val="-2"/>
          <w:sz w:val="24"/>
          <w:szCs w:val="24"/>
        </w:rPr>
        <w:t xml:space="preserve">, </w:t>
      </w:r>
      <w:proofErr w:type="spellStart"/>
      <w:r w:rsidRPr="005B64B2">
        <w:rPr>
          <w:rFonts w:ascii="Arial" w:hAnsi="Arial" w:cs="Arial"/>
          <w:spacing w:val="-2"/>
          <w:sz w:val="24"/>
          <w:szCs w:val="24"/>
        </w:rPr>
        <w:t>Aerosols</w:t>
      </w:r>
      <w:proofErr w:type="spellEnd"/>
      <w:r w:rsidRPr="005B64B2">
        <w:rPr>
          <w:rFonts w:ascii="Arial" w:hAnsi="Arial" w:cs="Arial"/>
          <w:spacing w:val="-2"/>
          <w:sz w:val="24"/>
          <w:szCs w:val="24"/>
        </w:rPr>
        <w:t xml:space="preserve"> and Radiation Explorer) est un satellite d'observation de</w:t>
      </w:r>
      <w:r w:rsidR="003F14CE" w:rsidRPr="005B64B2">
        <w:rPr>
          <w:rFonts w:ascii="Arial" w:hAnsi="Arial" w:cs="Arial"/>
          <w:spacing w:val="-2"/>
          <w:sz w:val="24"/>
          <w:szCs w:val="24"/>
        </w:rPr>
        <w:t xml:space="preserve"> </w:t>
      </w:r>
      <w:r w:rsidRPr="005B64B2">
        <w:rPr>
          <w:rFonts w:ascii="Arial" w:hAnsi="Arial" w:cs="Arial"/>
          <w:spacing w:val="-2"/>
          <w:sz w:val="24"/>
          <w:szCs w:val="24"/>
        </w:rPr>
        <w:t>l'atmosphère terrestre faisant partie du programme Living Planet de l'ESA (</w:t>
      </w:r>
      <w:proofErr w:type="spellStart"/>
      <w:r w:rsidRPr="005B64B2">
        <w:rPr>
          <w:rFonts w:ascii="Arial" w:hAnsi="Arial" w:cs="Arial"/>
          <w:spacing w:val="-2"/>
          <w:sz w:val="24"/>
          <w:szCs w:val="24"/>
        </w:rPr>
        <w:t>European</w:t>
      </w:r>
      <w:proofErr w:type="spellEnd"/>
      <w:r w:rsidRPr="005B64B2">
        <w:rPr>
          <w:rFonts w:ascii="Arial" w:hAnsi="Arial" w:cs="Arial"/>
          <w:spacing w:val="-2"/>
          <w:sz w:val="24"/>
          <w:szCs w:val="24"/>
        </w:rPr>
        <w:t xml:space="preserve"> </w:t>
      </w:r>
      <w:proofErr w:type="spellStart"/>
      <w:r w:rsidRPr="005B64B2">
        <w:rPr>
          <w:rFonts w:ascii="Arial" w:hAnsi="Arial" w:cs="Arial"/>
          <w:spacing w:val="-2"/>
          <w:sz w:val="24"/>
          <w:szCs w:val="24"/>
        </w:rPr>
        <w:t>Space</w:t>
      </w:r>
      <w:proofErr w:type="spellEnd"/>
      <w:r w:rsidR="003F14CE" w:rsidRPr="005B64B2">
        <w:rPr>
          <w:rFonts w:ascii="Arial" w:hAnsi="Arial" w:cs="Arial"/>
          <w:spacing w:val="-2"/>
          <w:sz w:val="24"/>
          <w:szCs w:val="24"/>
        </w:rPr>
        <w:t xml:space="preserve"> </w:t>
      </w:r>
      <w:r w:rsidRPr="005B64B2">
        <w:rPr>
          <w:rFonts w:ascii="Arial" w:hAnsi="Arial" w:cs="Arial"/>
          <w:spacing w:val="-2"/>
          <w:sz w:val="24"/>
          <w:szCs w:val="24"/>
        </w:rPr>
        <w:t>Agency). L’un des objectifs de cette mission est d'améliorer notre compréhension du bilan radiatif</w:t>
      </w:r>
      <w:r w:rsidR="003F14CE" w:rsidRPr="005B64B2">
        <w:rPr>
          <w:rFonts w:ascii="Arial" w:hAnsi="Arial" w:cs="Arial"/>
          <w:spacing w:val="-2"/>
          <w:sz w:val="24"/>
          <w:szCs w:val="24"/>
        </w:rPr>
        <w:t xml:space="preserve"> </w:t>
      </w:r>
      <w:r w:rsidRPr="005B64B2">
        <w:rPr>
          <w:rFonts w:ascii="Arial" w:hAnsi="Arial" w:cs="Arial"/>
          <w:spacing w:val="-2"/>
          <w:sz w:val="24"/>
          <w:szCs w:val="24"/>
        </w:rPr>
        <w:t>de la Terre et de ses effets sur le climat. Son lancement est prévu pour 2023. Le satellite effectuera</w:t>
      </w:r>
      <w:r w:rsidR="003F14CE" w:rsidRPr="005B64B2">
        <w:rPr>
          <w:rFonts w:ascii="Arial" w:hAnsi="Arial" w:cs="Arial"/>
          <w:spacing w:val="-2"/>
          <w:sz w:val="24"/>
          <w:szCs w:val="24"/>
        </w:rPr>
        <w:t xml:space="preserve"> </w:t>
      </w:r>
      <w:r w:rsidRPr="005B64B2">
        <w:rPr>
          <w:rFonts w:ascii="Arial" w:hAnsi="Arial" w:cs="Arial"/>
          <w:spacing w:val="-2"/>
          <w:sz w:val="24"/>
          <w:szCs w:val="24"/>
        </w:rPr>
        <w:t>environ 16 fois le tour de la Terre chaque jour.</w:t>
      </w:r>
    </w:p>
    <w:p w14:paraId="4EE65E8B" w14:textId="77777777" w:rsidR="00C05D41" w:rsidRPr="005B64B2" w:rsidRDefault="00C05D41" w:rsidP="00E85EF1">
      <w:pPr>
        <w:spacing w:after="0" w:line="240" w:lineRule="auto"/>
        <w:jc w:val="both"/>
        <w:rPr>
          <w:rFonts w:ascii="Arial" w:hAnsi="Arial" w:cs="Arial"/>
          <w:spacing w:val="-2"/>
          <w:sz w:val="24"/>
          <w:szCs w:val="24"/>
        </w:rPr>
      </w:pPr>
    </w:p>
    <w:p w14:paraId="2063E26A" w14:textId="242F5BDB" w:rsidR="00C05D41" w:rsidRPr="005B64B2" w:rsidRDefault="003F14CE" w:rsidP="003F14CE">
      <w:pPr>
        <w:spacing w:after="0" w:line="240" w:lineRule="auto"/>
        <w:jc w:val="right"/>
        <w:rPr>
          <w:rFonts w:ascii="Arial" w:hAnsi="Arial" w:cs="Arial"/>
          <w:spacing w:val="-2"/>
          <w:sz w:val="24"/>
          <w:szCs w:val="24"/>
        </w:rPr>
      </w:pPr>
      <w:r w:rsidRPr="005B64B2">
        <w:rPr>
          <w:rFonts w:ascii="Arial" w:hAnsi="Arial" w:cs="Arial"/>
          <w:spacing w:val="-2"/>
          <w:sz w:val="24"/>
          <w:szCs w:val="24"/>
        </w:rPr>
        <w:t xml:space="preserve">D’après </w:t>
      </w:r>
      <w:r w:rsidRPr="005B64B2">
        <w:rPr>
          <w:rFonts w:ascii="Arial" w:hAnsi="Arial" w:cs="Arial"/>
          <w:i/>
          <w:iCs/>
          <w:spacing w:val="-2"/>
          <w:sz w:val="24"/>
          <w:szCs w:val="24"/>
        </w:rPr>
        <w:t>Wikipédia</w:t>
      </w:r>
      <w:r w:rsidRPr="005B64B2">
        <w:rPr>
          <w:rFonts w:ascii="Arial" w:hAnsi="Arial" w:cs="Arial"/>
          <w:spacing w:val="-2"/>
          <w:sz w:val="24"/>
          <w:szCs w:val="24"/>
        </w:rPr>
        <w:t>.</w:t>
      </w:r>
    </w:p>
    <w:p w14:paraId="7EAE148F" w14:textId="77777777" w:rsidR="00C05D41" w:rsidRPr="005B64B2" w:rsidRDefault="00C05D41" w:rsidP="00E85EF1">
      <w:pPr>
        <w:spacing w:after="0" w:line="240" w:lineRule="auto"/>
        <w:jc w:val="both"/>
        <w:rPr>
          <w:rFonts w:ascii="Arial" w:hAnsi="Arial" w:cs="Arial"/>
          <w:spacing w:val="-2"/>
          <w:sz w:val="24"/>
          <w:szCs w:val="24"/>
        </w:rPr>
      </w:pPr>
    </w:p>
    <w:p w14:paraId="0FE77267" w14:textId="77777777" w:rsidR="003F14CE" w:rsidRPr="005B64B2" w:rsidRDefault="003F14CE">
      <w:pPr>
        <w:rPr>
          <w:rFonts w:ascii="Arial" w:hAnsi="Arial" w:cs="Arial"/>
          <w:spacing w:val="-2"/>
          <w:sz w:val="24"/>
          <w:szCs w:val="24"/>
        </w:rPr>
      </w:pPr>
      <w:r w:rsidRPr="005B64B2">
        <w:rPr>
          <w:rFonts w:ascii="Arial" w:hAnsi="Arial" w:cs="Arial"/>
          <w:spacing w:val="-2"/>
          <w:sz w:val="24"/>
          <w:szCs w:val="24"/>
        </w:rPr>
        <w:br w:type="page"/>
      </w:r>
    </w:p>
    <w:p w14:paraId="1420B35C" w14:textId="01153109" w:rsidR="00C05D41" w:rsidRPr="005B64B2" w:rsidRDefault="00C05D41" w:rsidP="00C05D41">
      <w:pPr>
        <w:spacing w:after="0" w:line="240" w:lineRule="auto"/>
        <w:jc w:val="both"/>
        <w:rPr>
          <w:rFonts w:ascii="Arial" w:hAnsi="Arial" w:cs="Arial"/>
          <w:b/>
          <w:bCs/>
          <w:spacing w:val="-2"/>
          <w:sz w:val="24"/>
          <w:szCs w:val="24"/>
        </w:rPr>
      </w:pPr>
      <w:r w:rsidRPr="005B64B2">
        <w:rPr>
          <w:rFonts w:ascii="Arial" w:hAnsi="Arial" w:cs="Arial"/>
          <w:b/>
          <w:bCs/>
          <w:spacing w:val="-2"/>
          <w:sz w:val="24"/>
          <w:szCs w:val="24"/>
        </w:rPr>
        <w:lastRenderedPageBreak/>
        <w:t>Données</w:t>
      </w:r>
      <w:r w:rsidR="003F14CE" w:rsidRPr="005B64B2">
        <w:rPr>
          <w:rFonts w:ascii="Arial" w:hAnsi="Arial" w:cs="Arial"/>
          <w:b/>
          <w:bCs/>
          <w:spacing w:val="-2"/>
          <w:sz w:val="24"/>
          <w:szCs w:val="24"/>
        </w:rPr>
        <w:t> :</w:t>
      </w:r>
    </w:p>
    <w:p w14:paraId="12EAA56B" w14:textId="77777777" w:rsidR="003F14CE" w:rsidRPr="005B64B2" w:rsidRDefault="003F14CE" w:rsidP="00C05D41">
      <w:pPr>
        <w:spacing w:after="0" w:line="240" w:lineRule="auto"/>
        <w:jc w:val="both"/>
        <w:rPr>
          <w:rFonts w:ascii="Arial" w:hAnsi="Arial" w:cs="Arial"/>
          <w:spacing w:val="-2"/>
          <w:sz w:val="24"/>
          <w:szCs w:val="24"/>
        </w:rPr>
      </w:pPr>
    </w:p>
    <w:p w14:paraId="458D889E" w14:textId="784C59AE" w:rsidR="00C05D41" w:rsidRPr="005B64B2" w:rsidRDefault="00C05D41" w:rsidP="00654EA1">
      <w:pPr>
        <w:pStyle w:val="Paragraphedeliste"/>
        <w:numPr>
          <w:ilvl w:val="0"/>
          <w:numId w:val="10"/>
        </w:numPr>
        <w:tabs>
          <w:tab w:val="left" w:pos="567"/>
        </w:tabs>
        <w:spacing w:after="0" w:line="240" w:lineRule="auto"/>
        <w:ind w:left="567" w:hanging="283"/>
        <w:jc w:val="both"/>
        <w:rPr>
          <w:rFonts w:ascii="Arial" w:hAnsi="Arial" w:cs="Arial"/>
          <w:spacing w:val="-2"/>
          <w:sz w:val="24"/>
          <w:szCs w:val="24"/>
        </w:rPr>
      </w:pPr>
      <w:proofErr w:type="gramStart"/>
      <w:r w:rsidRPr="005B64B2">
        <w:rPr>
          <w:rFonts w:ascii="Arial" w:hAnsi="Arial" w:cs="Arial"/>
          <w:spacing w:val="-2"/>
          <w:sz w:val="24"/>
          <w:szCs w:val="24"/>
        </w:rPr>
        <w:t>constante</w:t>
      </w:r>
      <w:proofErr w:type="gramEnd"/>
      <w:r w:rsidRPr="005B64B2">
        <w:rPr>
          <w:rFonts w:ascii="Arial" w:hAnsi="Arial" w:cs="Arial"/>
          <w:spacing w:val="-2"/>
          <w:sz w:val="24"/>
          <w:szCs w:val="24"/>
        </w:rPr>
        <w:t xml:space="preserve"> de gravitation universelle</w:t>
      </w:r>
      <w:r w:rsidR="00654EA1" w:rsidRPr="005B64B2">
        <w:rPr>
          <w:rFonts w:ascii="Arial" w:hAnsi="Arial" w:cs="Arial"/>
          <w:spacing w:val="-2"/>
          <w:sz w:val="24"/>
          <w:szCs w:val="24"/>
        </w:rPr>
        <w:t> :</w:t>
      </w:r>
      <w:r w:rsidRPr="005B64B2">
        <w:rPr>
          <w:rFonts w:ascii="Arial" w:hAnsi="Arial" w:cs="Arial"/>
          <w:spacing w:val="-2"/>
          <w:sz w:val="24"/>
          <w:szCs w:val="24"/>
        </w:rPr>
        <w:t xml:space="preserve"> </w:t>
      </w:r>
      <w:r w:rsidRPr="005B64B2">
        <w:rPr>
          <w:rFonts w:ascii="Arial" w:hAnsi="Arial" w:cs="Arial"/>
          <w:i/>
          <w:iCs/>
          <w:spacing w:val="-2"/>
          <w:sz w:val="24"/>
          <w:szCs w:val="24"/>
        </w:rPr>
        <w:t>G</w:t>
      </w:r>
      <w:r w:rsidRPr="005B64B2">
        <w:rPr>
          <w:rFonts w:ascii="Arial" w:hAnsi="Arial" w:cs="Arial"/>
          <w:spacing w:val="-2"/>
          <w:sz w:val="24"/>
          <w:szCs w:val="24"/>
        </w:rPr>
        <w:t xml:space="preserve"> = 6,67×10</w:t>
      </w:r>
      <w:r w:rsidRPr="005B64B2">
        <w:rPr>
          <w:rFonts w:ascii="Arial" w:hAnsi="Arial" w:cs="Arial"/>
          <w:spacing w:val="-2"/>
          <w:sz w:val="24"/>
          <w:szCs w:val="24"/>
          <w:vertAlign w:val="superscript"/>
        </w:rPr>
        <w:t>-11</w:t>
      </w:r>
      <w:r w:rsidRPr="005B64B2">
        <w:rPr>
          <w:rFonts w:ascii="Arial" w:hAnsi="Arial" w:cs="Arial"/>
          <w:spacing w:val="-2"/>
          <w:sz w:val="24"/>
          <w:szCs w:val="24"/>
        </w:rPr>
        <w:t xml:space="preserve"> N·m²·kg</w:t>
      </w:r>
      <w:r w:rsidRPr="005B64B2">
        <w:rPr>
          <w:rFonts w:ascii="Arial" w:hAnsi="Arial" w:cs="Arial"/>
          <w:spacing w:val="-2"/>
          <w:sz w:val="24"/>
          <w:szCs w:val="24"/>
          <w:vertAlign w:val="superscript"/>
        </w:rPr>
        <w:t>-2</w:t>
      </w:r>
      <w:r w:rsidR="00654EA1" w:rsidRPr="005B64B2">
        <w:rPr>
          <w:rFonts w:ascii="Arial" w:hAnsi="Arial" w:cs="Arial"/>
          <w:spacing w:val="-2"/>
          <w:sz w:val="24"/>
          <w:szCs w:val="24"/>
        </w:rPr>
        <w:t> ;</w:t>
      </w:r>
    </w:p>
    <w:p w14:paraId="49A36001" w14:textId="77777777" w:rsidR="00654EA1" w:rsidRPr="005B64B2" w:rsidRDefault="00654EA1" w:rsidP="00C05D41">
      <w:pPr>
        <w:spacing w:after="0" w:line="240" w:lineRule="auto"/>
        <w:jc w:val="both"/>
        <w:rPr>
          <w:rFonts w:ascii="Arial" w:hAnsi="Arial" w:cs="Arial"/>
          <w:spacing w:val="-2"/>
          <w:sz w:val="24"/>
          <w:szCs w:val="24"/>
        </w:rPr>
      </w:pPr>
    </w:p>
    <w:p w14:paraId="61BEF814" w14:textId="2D2A88C6" w:rsidR="00C05D41" w:rsidRPr="005B64B2" w:rsidRDefault="00C05D41" w:rsidP="00654EA1">
      <w:pPr>
        <w:pStyle w:val="Paragraphedeliste"/>
        <w:numPr>
          <w:ilvl w:val="0"/>
          <w:numId w:val="10"/>
        </w:numPr>
        <w:tabs>
          <w:tab w:val="left" w:pos="567"/>
        </w:tabs>
        <w:spacing w:after="0" w:line="240" w:lineRule="auto"/>
        <w:ind w:left="567" w:hanging="283"/>
        <w:jc w:val="both"/>
        <w:rPr>
          <w:rFonts w:ascii="Arial" w:hAnsi="Arial" w:cs="Arial"/>
          <w:spacing w:val="-2"/>
          <w:sz w:val="24"/>
          <w:szCs w:val="24"/>
        </w:rPr>
      </w:pPr>
      <w:proofErr w:type="gramStart"/>
      <w:r w:rsidRPr="005B64B2">
        <w:rPr>
          <w:rFonts w:ascii="Arial" w:hAnsi="Arial" w:cs="Arial"/>
          <w:spacing w:val="-2"/>
          <w:sz w:val="24"/>
          <w:szCs w:val="24"/>
        </w:rPr>
        <w:t>masse</w:t>
      </w:r>
      <w:proofErr w:type="gramEnd"/>
      <w:r w:rsidRPr="005B64B2">
        <w:rPr>
          <w:rFonts w:ascii="Arial" w:hAnsi="Arial" w:cs="Arial"/>
          <w:spacing w:val="-2"/>
          <w:sz w:val="24"/>
          <w:szCs w:val="24"/>
        </w:rPr>
        <w:t xml:space="preserve"> de la Terre</w:t>
      </w:r>
      <w:r w:rsidR="00654EA1" w:rsidRPr="005B64B2">
        <w:rPr>
          <w:rFonts w:ascii="Arial" w:hAnsi="Arial" w:cs="Arial"/>
          <w:spacing w:val="-2"/>
          <w:sz w:val="24"/>
          <w:szCs w:val="24"/>
        </w:rPr>
        <w:t> :</w:t>
      </w:r>
      <w:r w:rsidRPr="005B64B2">
        <w:rPr>
          <w:rFonts w:ascii="Arial" w:hAnsi="Arial" w:cs="Arial"/>
          <w:spacing w:val="-2"/>
          <w:sz w:val="24"/>
          <w:szCs w:val="24"/>
        </w:rPr>
        <w:t xml:space="preserve"> </w:t>
      </w:r>
      <w:r w:rsidRPr="005B64B2">
        <w:rPr>
          <w:rFonts w:ascii="Arial" w:hAnsi="Arial" w:cs="Arial"/>
          <w:i/>
          <w:iCs/>
          <w:spacing w:val="-2"/>
          <w:sz w:val="24"/>
          <w:szCs w:val="24"/>
        </w:rPr>
        <w:t>M</w:t>
      </w:r>
      <w:r w:rsidRPr="005B64B2">
        <w:rPr>
          <w:rFonts w:ascii="Arial" w:hAnsi="Arial" w:cs="Arial"/>
          <w:spacing w:val="-2"/>
          <w:sz w:val="24"/>
          <w:szCs w:val="24"/>
          <w:vertAlign w:val="subscript"/>
        </w:rPr>
        <w:t>T</w:t>
      </w:r>
      <w:r w:rsidRPr="005B64B2">
        <w:rPr>
          <w:rFonts w:ascii="Arial" w:hAnsi="Arial" w:cs="Arial"/>
          <w:spacing w:val="-2"/>
          <w:sz w:val="24"/>
          <w:szCs w:val="24"/>
        </w:rPr>
        <w:t xml:space="preserve"> = 5,97×10</w:t>
      </w:r>
      <w:r w:rsidRPr="005B64B2">
        <w:rPr>
          <w:rFonts w:ascii="Arial" w:hAnsi="Arial" w:cs="Arial"/>
          <w:spacing w:val="-2"/>
          <w:sz w:val="24"/>
          <w:szCs w:val="24"/>
          <w:vertAlign w:val="superscript"/>
        </w:rPr>
        <w:t>24</w:t>
      </w:r>
      <w:r w:rsidRPr="005B64B2">
        <w:rPr>
          <w:rFonts w:ascii="Arial" w:hAnsi="Arial" w:cs="Arial"/>
          <w:spacing w:val="-2"/>
          <w:sz w:val="24"/>
          <w:szCs w:val="24"/>
        </w:rPr>
        <w:t xml:space="preserve"> kg</w:t>
      </w:r>
      <w:r w:rsidR="00654EA1" w:rsidRPr="005B64B2">
        <w:rPr>
          <w:rFonts w:ascii="Arial" w:hAnsi="Arial" w:cs="Arial"/>
          <w:spacing w:val="-2"/>
          <w:sz w:val="24"/>
          <w:szCs w:val="24"/>
        </w:rPr>
        <w:t> ;</w:t>
      </w:r>
    </w:p>
    <w:p w14:paraId="69B7F64C" w14:textId="77777777" w:rsidR="00654EA1" w:rsidRPr="005B64B2" w:rsidRDefault="00654EA1" w:rsidP="00C05D41">
      <w:pPr>
        <w:spacing w:after="0" w:line="240" w:lineRule="auto"/>
        <w:jc w:val="both"/>
        <w:rPr>
          <w:rFonts w:ascii="Arial" w:hAnsi="Arial" w:cs="Arial"/>
          <w:spacing w:val="-2"/>
          <w:sz w:val="24"/>
          <w:szCs w:val="24"/>
        </w:rPr>
      </w:pPr>
    </w:p>
    <w:p w14:paraId="763FF992" w14:textId="53CDDE08" w:rsidR="00C05D41" w:rsidRPr="005B64B2" w:rsidRDefault="00C05D41" w:rsidP="00654EA1">
      <w:pPr>
        <w:pStyle w:val="Paragraphedeliste"/>
        <w:numPr>
          <w:ilvl w:val="0"/>
          <w:numId w:val="10"/>
        </w:numPr>
        <w:tabs>
          <w:tab w:val="left" w:pos="567"/>
        </w:tabs>
        <w:spacing w:after="0" w:line="240" w:lineRule="auto"/>
        <w:ind w:left="567" w:hanging="283"/>
        <w:jc w:val="both"/>
        <w:rPr>
          <w:rFonts w:ascii="Arial" w:hAnsi="Arial" w:cs="Arial"/>
          <w:spacing w:val="-2"/>
          <w:sz w:val="24"/>
          <w:szCs w:val="24"/>
        </w:rPr>
      </w:pPr>
      <w:proofErr w:type="gramStart"/>
      <w:r w:rsidRPr="005B64B2">
        <w:rPr>
          <w:rFonts w:ascii="Arial" w:hAnsi="Arial" w:cs="Arial"/>
          <w:spacing w:val="-2"/>
          <w:sz w:val="24"/>
          <w:szCs w:val="24"/>
        </w:rPr>
        <w:t>rayon</w:t>
      </w:r>
      <w:proofErr w:type="gramEnd"/>
      <w:r w:rsidRPr="005B64B2">
        <w:rPr>
          <w:rFonts w:ascii="Arial" w:hAnsi="Arial" w:cs="Arial"/>
          <w:spacing w:val="-2"/>
          <w:sz w:val="24"/>
          <w:szCs w:val="24"/>
        </w:rPr>
        <w:t xml:space="preserve"> de la Terre</w:t>
      </w:r>
      <w:r w:rsidR="00654EA1" w:rsidRPr="005B64B2">
        <w:rPr>
          <w:rFonts w:ascii="Arial" w:hAnsi="Arial" w:cs="Arial"/>
          <w:spacing w:val="-2"/>
          <w:sz w:val="24"/>
          <w:szCs w:val="24"/>
        </w:rPr>
        <w:t> :</w:t>
      </w:r>
      <w:r w:rsidRPr="005B64B2">
        <w:rPr>
          <w:rFonts w:ascii="Arial" w:hAnsi="Arial" w:cs="Arial"/>
          <w:spacing w:val="-2"/>
          <w:sz w:val="24"/>
          <w:szCs w:val="24"/>
        </w:rPr>
        <w:t xml:space="preserve"> </w:t>
      </w:r>
      <w:r w:rsidRPr="005B64B2">
        <w:rPr>
          <w:rFonts w:ascii="Arial" w:hAnsi="Arial" w:cs="Arial"/>
          <w:i/>
          <w:iCs/>
          <w:spacing w:val="-2"/>
          <w:sz w:val="24"/>
          <w:szCs w:val="24"/>
        </w:rPr>
        <w:t>R</w:t>
      </w:r>
      <w:r w:rsidRPr="005B64B2">
        <w:rPr>
          <w:rFonts w:ascii="Arial" w:hAnsi="Arial" w:cs="Arial"/>
          <w:spacing w:val="-2"/>
          <w:sz w:val="24"/>
          <w:szCs w:val="24"/>
          <w:vertAlign w:val="subscript"/>
        </w:rPr>
        <w:t>T</w:t>
      </w:r>
      <w:r w:rsidRPr="005B64B2">
        <w:rPr>
          <w:rFonts w:ascii="Arial" w:hAnsi="Arial" w:cs="Arial"/>
          <w:spacing w:val="-2"/>
          <w:sz w:val="24"/>
          <w:szCs w:val="24"/>
        </w:rPr>
        <w:t xml:space="preserve"> = 6,37×10</w:t>
      </w:r>
      <w:r w:rsidRPr="005B64B2">
        <w:rPr>
          <w:rFonts w:ascii="Arial" w:hAnsi="Arial" w:cs="Arial"/>
          <w:spacing w:val="-2"/>
          <w:sz w:val="24"/>
          <w:szCs w:val="24"/>
          <w:vertAlign w:val="superscript"/>
        </w:rPr>
        <w:t>3</w:t>
      </w:r>
      <w:r w:rsidRPr="005B64B2">
        <w:rPr>
          <w:rFonts w:ascii="Arial" w:hAnsi="Arial" w:cs="Arial"/>
          <w:spacing w:val="-2"/>
          <w:sz w:val="24"/>
          <w:szCs w:val="24"/>
        </w:rPr>
        <w:t xml:space="preserve"> km</w:t>
      </w:r>
      <w:r w:rsidR="00654EA1" w:rsidRPr="005B64B2">
        <w:rPr>
          <w:rFonts w:ascii="Arial" w:hAnsi="Arial" w:cs="Arial"/>
          <w:spacing w:val="-2"/>
          <w:sz w:val="24"/>
          <w:szCs w:val="24"/>
        </w:rPr>
        <w:t> ;</w:t>
      </w:r>
    </w:p>
    <w:p w14:paraId="6A21E443" w14:textId="77777777" w:rsidR="00654EA1" w:rsidRPr="005B64B2" w:rsidRDefault="00654EA1" w:rsidP="00C05D41">
      <w:pPr>
        <w:spacing w:after="0" w:line="240" w:lineRule="auto"/>
        <w:jc w:val="both"/>
        <w:rPr>
          <w:rFonts w:ascii="Arial" w:hAnsi="Arial" w:cs="Arial"/>
          <w:spacing w:val="-2"/>
          <w:sz w:val="24"/>
          <w:szCs w:val="24"/>
        </w:rPr>
      </w:pPr>
    </w:p>
    <w:p w14:paraId="7A4387CA" w14:textId="771B36AE" w:rsidR="00C05D41" w:rsidRPr="005B64B2" w:rsidRDefault="00C05D41" w:rsidP="00654EA1">
      <w:pPr>
        <w:pStyle w:val="Paragraphedeliste"/>
        <w:numPr>
          <w:ilvl w:val="0"/>
          <w:numId w:val="10"/>
        </w:numPr>
        <w:tabs>
          <w:tab w:val="left" w:pos="567"/>
        </w:tabs>
        <w:spacing w:after="0" w:line="240" w:lineRule="auto"/>
        <w:ind w:left="567" w:hanging="283"/>
        <w:jc w:val="both"/>
        <w:rPr>
          <w:rFonts w:ascii="Arial" w:hAnsi="Arial" w:cs="Arial"/>
          <w:spacing w:val="-2"/>
          <w:sz w:val="24"/>
          <w:szCs w:val="24"/>
        </w:rPr>
      </w:pPr>
      <w:proofErr w:type="gramStart"/>
      <w:r w:rsidRPr="005B64B2">
        <w:rPr>
          <w:rFonts w:ascii="Arial" w:hAnsi="Arial" w:cs="Arial"/>
          <w:spacing w:val="-2"/>
          <w:sz w:val="24"/>
          <w:szCs w:val="24"/>
        </w:rPr>
        <w:t>on</w:t>
      </w:r>
      <w:proofErr w:type="gramEnd"/>
      <w:r w:rsidRPr="005B64B2">
        <w:rPr>
          <w:rFonts w:ascii="Arial" w:hAnsi="Arial" w:cs="Arial"/>
          <w:spacing w:val="-2"/>
          <w:sz w:val="24"/>
          <w:szCs w:val="24"/>
        </w:rPr>
        <w:t xml:space="preserve"> considère que le satellite </w:t>
      </w:r>
      <w:proofErr w:type="spellStart"/>
      <w:r w:rsidRPr="005B64B2">
        <w:rPr>
          <w:rFonts w:ascii="Arial" w:hAnsi="Arial" w:cs="Arial"/>
          <w:spacing w:val="-2"/>
          <w:sz w:val="24"/>
          <w:szCs w:val="24"/>
        </w:rPr>
        <w:t>EarthCARE</w:t>
      </w:r>
      <w:proofErr w:type="spellEnd"/>
      <w:r w:rsidRPr="005B64B2">
        <w:rPr>
          <w:rFonts w:ascii="Arial" w:hAnsi="Arial" w:cs="Arial"/>
          <w:spacing w:val="-2"/>
          <w:sz w:val="24"/>
          <w:szCs w:val="24"/>
        </w:rPr>
        <w:t xml:space="preserve"> (noté S, de masse </w:t>
      </w:r>
      <w:r w:rsidRPr="005B64B2">
        <w:rPr>
          <w:rFonts w:ascii="Arial" w:hAnsi="Arial" w:cs="Arial"/>
          <w:i/>
          <w:iCs/>
          <w:spacing w:val="-2"/>
          <w:sz w:val="24"/>
          <w:szCs w:val="24"/>
        </w:rPr>
        <w:t>M</w:t>
      </w:r>
      <w:r w:rsidRPr="005B64B2">
        <w:rPr>
          <w:rFonts w:ascii="Arial" w:hAnsi="Arial" w:cs="Arial"/>
          <w:spacing w:val="-2"/>
          <w:sz w:val="24"/>
          <w:szCs w:val="24"/>
          <w:vertAlign w:val="subscript"/>
        </w:rPr>
        <w:t>S</w:t>
      </w:r>
      <w:r w:rsidRPr="005B64B2">
        <w:rPr>
          <w:rFonts w:ascii="Arial" w:hAnsi="Arial" w:cs="Arial"/>
          <w:spacing w:val="-2"/>
          <w:sz w:val="24"/>
          <w:szCs w:val="24"/>
        </w:rPr>
        <w:t>) supposé ponctuel est en</w:t>
      </w:r>
      <w:r w:rsidR="00654EA1" w:rsidRPr="005B64B2">
        <w:rPr>
          <w:rFonts w:ascii="Arial" w:hAnsi="Arial" w:cs="Arial"/>
          <w:spacing w:val="-2"/>
          <w:sz w:val="24"/>
          <w:szCs w:val="24"/>
        </w:rPr>
        <w:t xml:space="preserve"> </w:t>
      </w:r>
      <w:r w:rsidRPr="005B64B2">
        <w:rPr>
          <w:rFonts w:ascii="Arial" w:hAnsi="Arial" w:cs="Arial"/>
          <w:spacing w:val="-2"/>
          <w:sz w:val="24"/>
          <w:szCs w:val="24"/>
        </w:rPr>
        <w:t xml:space="preserve">mouvement circulaire autour de la Terre à une altitude </w:t>
      </w:r>
      <w:r w:rsidRPr="005B64B2">
        <w:rPr>
          <w:rFonts w:ascii="Arial" w:hAnsi="Arial" w:cs="Arial"/>
          <w:i/>
          <w:iCs/>
          <w:spacing w:val="-2"/>
          <w:sz w:val="24"/>
          <w:szCs w:val="24"/>
        </w:rPr>
        <w:t>h</w:t>
      </w:r>
      <w:r w:rsidRPr="005B64B2">
        <w:rPr>
          <w:rFonts w:ascii="Arial" w:hAnsi="Arial" w:cs="Arial"/>
          <w:spacing w:val="-2"/>
          <w:sz w:val="24"/>
          <w:szCs w:val="24"/>
        </w:rPr>
        <w:t xml:space="preserve"> = 390 km.</w:t>
      </w:r>
    </w:p>
    <w:p w14:paraId="5359B2C3" w14:textId="77777777" w:rsidR="00654EA1" w:rsidRPr="005B64B2" w:rsidRDefault="00654EA1" w:rsidP="00C05D41">
      <w:pPr>
        <w:spacing w:after="0" w:line="240" w:lineRule="auto"/>
        <w:jc w:val="both"/>
        <w:rPr>
          <w:rFonts w:ascii="Arial" w:hAnsi="Arial" w:cs="Arial"/>
          <w:spacing w:val="-2"/>
          <w:sz w:val="24"/>
          <w:szCs w:val="24"/>
        </w:rPr>
      </w:pPr>
    </w:p>
    <w:p w14:paraId="7446D082" w14:textId="606B1045" w:rsidR="00D453EF" w:rsidRPr="005B64B2" w:rsidRDefault="00D453EF" w:rsidP="00D453EF">
      <w:pPr>
        <w:spacing w:after="0" w:line="240" w:lineRule="auto"/>
        <w:jc w:val="center"/>
        <w:rPr>
          <w:rFonts w:ascii="Arial" w:hAnsi="Arial" w:cs="Arial"/>
          <w:spacing w:val="-2"/>
          <w:sz w:val="24"/>
          <w:szCs w:val="24"/>
        </w:rPr>
      </w:pPr>
      <w:r w:rsidRPr="005B64B2">
        <w:rPr>
          <w:rFonts w:ascii="Arial" w:hAnsi="Arial" w:cs="Arial"/>
          <w:noProof/>
          <w:spacing w:val="-2"/>
          <w:sz w:val="24"/>
          <w:szCs w:val="24"/>
        </w:rPr>
        <w:drawing>
          <wp:inline distT="0" distB="0" distL="0" distR="0" wp14:anchorId="7DBD075A" wp14:editId="5729E84B">
            <wp:extent cx="2222696" cy="2217691"/>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6733" cy="2231697"/>
                    </a:xfrm>
                    <a:prstGeom prst="rect">
                      <a:avLst/>
                    </a:prstGeom>
                    <a:noFill/>
                    <a:ln>
                      <a:noFill/>
                    </a:ln>
                  </pic:spPr>
                </pic:pic>
              </a:graphicData>
            </a:graphic>
          </wp:inline>
        </w:drawing>
      </w:r>
    </w:p>
    <w:p w14:paraId="094D0432" w14:textId="77777777" w:rsidR="00D453EF" w:rsidRDefault="00D453EF" w:rsidP="00C05D41">
      <w:pPr>
        <w:spacing w:after="0" w:line="240" w:lineRule="auto"/>
        <w:jc w:val="both"/>
        <w:rPr>
          <w:rFonts w:ascii="Arial" w:hAnsi="Arial" w:cs="Arial"/>
          <w:spacing w:val="-2"/>
          <w:sz w:val="24"/>
          <w:szCs w:val="24"/>
        </w:rPr>
      </w:pPr>
    </w:p>
    <w:p w14:paraId="1C0D7180" w14:textId="77777777" w:rsidR="00E60CFB" w:rsidRPr="005B64B2" w:rsidRDefault="00E60CFB" w:rsidP="00C05D41">
      <w:pPr>
        <w:spacing w:after="0" w:line="240" w:lineRule="auto"/>
        <w:jc w:val="both"/>
        <w:rPr>
          <w:rFonts w:ascii="Arial" w:hAnsi="Arial" w:cs="Arial"/>
          <w:spacing w:val="-2"/>
          <w:sz w:val="24"/>
          <w:szCs w:val="24"/>
        </w:rPr>
      </w:pPr>
    </w:p>
    <w:p w14:paraId="2A5500A3" w14:textId="439288C1" w:rsidR="00C05D41" w:rsidRPr="005B64B2" w:rsidRDefault="00C05D41" w:rsidP="005B64B2">
      <w:pPr>
        <w:tabs>
          <w:tab w:val="left" w:pos="851"/>
        </w:tabs>
        <w:spacing w:after="0" w:line="240" w:lineRule="auto"/>
        <w:ind w:left="851" w:hanging="567"/>
        <w:jc w:val="both"/>
        <w:rPr>
          <w:rFonts w:ascii="Arial" w:hAnsi="Arial" w:cs="Arial"/>
          <w:spacing w:val="-2"/>
          <w:sz w:val="24"/>
          <w:szCs w:val="24"/>
        </w:rPr>
      </w:pPr>
      <w:r w:rsidRPr="005B64B2">
        <w:rPr>
          <w:rFonts w:ascii="Arial" w:hAnsi="Arial" w:cs="Arial"/>
          <w:b/>
          <w:bCs/>
          <w:spacing w:val="-2"/>
          <w:sz w:val="24"/>
          <w:szCs w:val="24"/>
        </w:rPr>
        <w:t>Q.5.</w:t>
      </w:r>
      <w:r w:rsidR="00654EA1" w:rsidRPr="005B64B2">
        <w:rPr>
          <w:rFonts w:ascii="Arial" w:hAnsi="Arial" w:cs="Arial"/>
          <w:spacing w:val="-2"/>
          <w:sz w:val="24"/>
          <w:szCs w:val="24"/>
        </w:rPr>
        <w:tab/>
      </w:r>
      <w:r w:rsidRPr="005B64B2">
        <w:rPr>
          <w:rFonts w:ascii="Arial" w:hAnsi="Arial" w:cs="Arial"/>
          <w:spacing w:val="-2"/>
          <w:sz w:val="24"/>
          <w:szCs w:val="24"/>
        </w:rPr>
        <w:t xml:space="preserve">Exprimer la force d’interaction gravitationnelle </w:t>
      </w:r>
      <m:oMath>
        <m:acc>
          <m:accPr>
            <m:chr m:val="⃗"/>
            <m:ctrlPr>
              <w:rPr>
                <w:rFonts w:ascii="Cambria Math" w:hAnsi="Cambria Math" w:cs="Arial"/>
                <w:sz w:val="24"/>
                <w:szCs w:val="24"/>
              </w:rPr>
            </m:ctrlPr>
          </m:accPr>
          <m:e>
            <m:sSub>
              <m:sSubPr>
                <m:ctrlPr>
                  <w:rPr>
                    <w:rFonts w:ascii="Cambria Math" w:hAnsi="Cambria Math" w:cs="Arial"/>
                    <w:sz w:val="24"/>
                    <w:szCs w:val="24"/>
                  </w:rPr>
                </m:ctrlPr>
              </m:sSubPr>
              <m:e>
                <m:r>
                  <w:rPr>
                    <w:rFonts w:ascii="Cambria Math" w:hAnsi="Cambria Math" w:cs="Arial"/>
                    <w:sz w:val="24"/>
                    <w:szCs w:val="24"/>
                  </w:rPr>
                  <m:t>F</m:t>
                </m:r>
              </m:e>
              <m:sub>
                <m:r>
                  <m:rPr>
                    <m:sty m:val="p"/>
                  </m:rPr>
                  <w:rPr>
                    <w:rFonts w:ascii="Cambria Math" w:hAnsi="Cambria Math" w:cs="Arial"/>
                    <w:sz w:val="24"/>
                    <w:szCs w:val="24"/>
                  </w:rPr>
                  <m:t>T/S</m:t>
                </m:r>
              </m:sub>
            </m:sSub>
          </m:e>
        </m:acc>
      </m:oMath>
      <w:r w:rsidR="005B64B2" w:rsidRPr="005B64B2">
        <w:rPr>
          <w:rFonts w:ascii="Arial" w:eastAsiaTheme="minorEastAsia" w:hAnsi="Arial" w:cs="Arial"/>
          <w:sz w:val="24"/>
          <w:szCs w:val="24"/>
        </w:rPr>
        <w:t xml:space="preserve"> </w:t>
      </w:r>
      <w:r w:rsidR="005B64B2" w:rsidRPr="005B64B2">
        <w:rPr>
          <w:rFonts w:ascii="Arial" w:hAnsi="Arial" w:cs="Arial"/>
          <w:spacing w:val="-2"/>
          <w:sz w:val="24"/>
          <w:szCs w:val="24"/>
        </w:rPr>
        <w:t>que</w:t>
      </w:r>
      <w:r w:rsidRPr="005B64B2">
        <w:rPr>
          <w:rFonts w:ascii="Arial" w:hAnsi="Arial" w:cs="Arial"/>
          <w:spacing w:val="-2"/>
          <w:sz w:val="24"/>
          <w:szCs w:val="24"/>
        </w:rPr>
        <w:t xml:space="preserve"> la Terre exerce sur le satellite, en</w:t>
      </w:r>
      <w:r w:rsidR="005B64B2" w:rsidRPr="005B64B2">
        <w:rPr>
          <w:rFonts w:ascii="Arial" w:hAnsi="Arial" w:cs="Arial"/>
          <w:spacing w:val="-2"/>
          <w:sz w:val="24"/>
          <w:szCs w:val="24"/>
        </w:rPr>
        <w:t xml:space="preserve"> </w:t>
      </w:r>
      <w:r w:rsidRPr="005B64B2">
        <w:rPr>
          <w:rFonts w:ascii="Arial" w:hAnsi="Arial" w:cs="Arial"/>
          <w:spacing w:val="-2"/>
          <w:sz w:val="24"/>
          <w:szCs w:val="24"/>
        </w:rPr>
        <w:t xml:space="preserve">fonction notamment du vecteur unitaire </w:t>
      </w:r>
      <m:oMath>
        <m:acc>
          <m:accPr>
            <m:chr m:val="⃗"/>
            <m:ctrlPr>
              <w:rPr>
                <w:rFonts w:ascii="Cambria Math" w:hAnsi="Cambria Math" w:cs="Arial"/>
                <w:sz w:val="24"/>
                <w:szCs w:val="24"/>
              </w:rPr>
            </m:ctrlPr>
          </m:accPr>
          <m:e>
            <m:sSub>
              <m:sSubPr>
                <m:ctrlPr>
                  <w:rPr>
                    <w:rFonts w:ascii="Cambria Math" w:hAnsi="Cambria Math" w:cs="Arial"/>
                    <w:sz w:val="24"/>
                    <w:szCs w:val="24"/>
                  </w:rPr>
                </m:ctrlPr>
              </m:sSubPr>
              <m:e>
                <m:r>
                  <m:rPr>
                    <m:sty m:val="p"/>
                  </m:rPr>
                  <w:rPr>
                    <w:rFonts w:ascii="Cambria Math" w:hAnsi="Cambria Math" w:cs="Arial"/>
                    <w:sz w:val="24"/>
                    <w:szCs w:val="24"/>
                  </w:rPr>
                  <m:t>u</m:t>
                </m:r>
              </m:e>
              <m:sub>
                <m:r>
                  <m:rPr>
                    <m:sty m:val="p"/>
                  </m:rPr>
                  <w:rPr>
                    <w:rFonts w:ascii="Cambria Math" w:hAnsi="Cambria Math" w:cs="Arial"/>
                    <w:sz w:val="24"/>
                    <w:szCs w:val="24"/>
                  </w:rPr>
                  <m:t>n</m:t>
                </m:r>
              </m:sub>
            </m:sSub>
          </m:e>
        </m:acc>
      </m:oMath>
      <w:r w:rsidRPr="005B64B2">
        <w:rPr>
          <w:rFonts w:ascii="Arial" w:hAnsi="Arial" w:cs="Arial"/>
          <w:spacing w:val="-2"/>
          <w:sz w:val="24"/>
          <w:szCs w:val="24"/>
        </w:rPr>
        <w:t xml:space="preserve">, de la masse de la Terre </w:t>
      </w:r>
      <w:r w:rsidRPr="005B64B2">
        <w:rPr>
          <w:rFonts w:ascii="Arial" w:hAnsi="Arial" w:cs="Arial"/>
          <w:i/>
          <w:iCs/>
          <w:spacing w:val="-2"/>
          <w:sz w:val="24"/>
          <w:szCs w:val="24"/>
        </w:rPr>
        <w:t>M</w:t>
      </w:r>
      <w:r w:rsidRPr="005B64B2">
        <w:rPr>
          <w:rFonts w:ascii="Arial" w:hAnsi="Arial" w:cs="Arial"/>
          <w:spacing w:val="-2"/>
          <w:sz w:val="24"/>
          <w:szCs w:val="24"/>
          <w:vertAlign w:val="subscript"/>
        </w:rPr>
        <w:t>T</w:t>
      </w:r>
      <w:r w:rsidRPr="005B64B2">
        <w:rPr>
          <w:rFonts w:ascii="Arial" w:hAnsi="Arial" w:cs="Arial"/>
          <w:spacing w:val="-2"/>
          <w:sz w:val="24"/>
          <w:szCs w:val="24"/>
        </w:rPr>
        <w:t>, de la masse du</w:t>
      </w:r>
      <w:r w:rsidR="005B64B2">
        <w:rPr>
          <w:rFonts w:ascii="Arial" w:hAnsi="Arial" w:cs="Arial"/>
          <w:spacing w:val="-2"/>
          <w:sz w:val="24"/>
          <w:szCs w:val="24"/>
        </w:rPr>
        <w:t xml:space="preserve"> </w:t>
      </w:r>
      <w:r w:rsidRPr="005B64B2">
        <w:rPr>
          <w:rFonts w:ascii="Arial" w:hAnsi="Arial" w:cs="Arial"/>
          <w:spacing w:val="-2"/>
          <w:sz w:val="24"/>
          <w:szCs w:val="24"/>
        </w:rPr>
        <w:t xml:space="preserve">satellite </w:t>
      </w:r>
      <w:r w:rsidRPr="005B64B2">
        <w:rPr>
          <w:rFonts w:ascii="Arial" w:hAnsi="Arial" w:cs="Arial"/>
          <w:i/>
          <w:iCs/>
          <w:spacing w:val="-2"/>
          <w:sz w:val="24"/>
          <w:szCs w:val="24"/>
        </w:rPr>
        <w:t>M</w:t>
      </w:r>
      <w:r w:rsidRPr="005B64B2">
        <w:rPr>
          <w:rFonts w:ascii="Arial" w:hAnsi="Arial" w:cs="Arial"/>
          <w:spacing w:val="-2"/>
          <w:sz w:val="24"/>
          <w:szCs w:val="24"/>
          <w:vertAlign w:val="subscript"/>
        </w:rPr>
        <w:t>S</w:t>
      </w:r>
      <w:r w:rsidRPr="005B64B2">
        <w:rPr>
          <w:rFonts w:ascii="Arial" w:hAnsi="Arial" w:cs="Arial"/>
          <w:spacing w:val="-2"/>
          <w:sz w:val="24"/>
          <w:szCs w:val="24"/>
        </w:rPr>
        <w:t xml:space="preserve">, du rayon de la Terre </w:t>
      </w:r>
      <w:r w:rsidRPr="005B64B2">
        <w:rPr>
          <w:rFonts w:ascii="Arial" w:hAnsi="Arial" w:cs="Arial"/>
          <w:i/>
          <w:iCs/>
          <w:spacing w:val="-2"/>
          <w:sz w:val="24"/>
          <w:szCs w:val="24"/>
        </w:rPr>
        <w:t>R</w:t>
      </w:r>
      <w:r w:rsidRPr="005B64B2">
        <w:rPr>
          <w:rFonts w:ascii="Arial" w:hAnsi="Arial" w:cs="Arial"/>
          <w:spacing w:val="-2"/>
          <w:sz w:val="24"/>
          <w:szCs w:val="24"/>
          <w:vertAlign w:val="subscript"/>
        </w:rPr>
        <w:t>T</w:t>
      </w:r>
      <w:r w:rsidRPr="005B64B2">
        <w:rPr>
          <w:rFonts w:ascii="Arial" w:hAnsi="Arial" w:cs="Arial"/>
          <w:spacing w:val="-2"/>
          <w:sz w:val="24"/>
          <w:szCs w:val="24"/>
        </w:rPr>
        <w:t xml:space="preserve"> et de l’altitude </w:t>
      </w:r>
      <w:r w:rsidRPr="005B64B2">
        <w:rPr>
          <w:rFonts w:ascii="Arial" w:hAnsi="Arial" w:cs="Arial"/>
          <w:i/>
          <w:iCs/>
          <w:spacing w:val="-2"/>
          <w:sz w:val="24"/>
          <w:szCs w:val="24"/>
        </w:rPr>
        <w:t>h</w:t>
      </w:r>
      <w:r w:rsidRPr="005B64B2">
        <w:rPr>
          <w:rFonts w:ascii="Arial" w:hAnsi="Arial" w:cs="Arial"/>
          <w:spacing w:val="-2"/>
          <w:sz w:val="24"/>
          <w:szCs w:val="24"/>
        </w:rPr>
        <w:t>.</w:t>
      </w:r>
    </w:p>
    <w:p w14:paraId="32A131FA" w14:textId="77777777" w:rsidR="00654EA1" w:rsidRPr="005B64B2" w:rsidRDefault="00654EA1" w:rsidP="00C05D41">
      <w:pPr>
        <w:spacing w:after="0" w:line="240" w:lineRule="auto"/>
        <w:jc w:val="both"/>
        <w:rPr>
          <w:rFonts w:ascii="Arial" w:hAnsi="Arial" w:cs="Arial"/>
          <w:spacing w:val="-2"/>
          <w:sz w:val="24"/>
          <w:szCs w:val="24"/>
        </w:rPr>
      </w:pPr>
    </w:p>
    <w:p w14:paraId="7CFAC01A" w14:textId="5EFA135E" w:rsidR="00C05D41" w:rsidRPr="005B64B2" w:rsidRDefault="00C05D41" w:rsidP="005B64B2">
      <w:pPr>
        <w:spacing w:after="0" w:line="240" w:lineRule="auto"/>
        <w:ind w:left="851" w:hanging="567"/>
        <w:jc w:val="both"/>
        <w:rPr>
          <w:rFonts w:ascii="Arial" w:hAnsi="Arial" w:cs="Arial"/>
          <w:spacing w:val="-2"/>
          <w:sz w:val="24"/>
          <w:szCs w:val="24"/>
        </w:rPr>
      </w:pPr>
      <w:r w:rsidRPr="005B64B2">
        <w:rPr>
          <w:rFonts w:ascii="Arial" w:hAnsi="Arial" w:cs="Arial"/>
          <w:b/>
          <w:bCs/>
          <w:spacing w:val="-2"/>
          <w:sz w:val="24"/>
          <w:szCs w:val="24"/>
        </w:rPr>
        <w:t>Q.6.</w:t>
      </w:r>
      <w:r w:rsidR="00654EA1" w:rsidRPr="005B64B2">
        <w:rPr>
          <w:rFonts w:ascii="Arial" w:hAnsi="Arial" w:cs="Arial"/>
          <w:spacing w:val="-2"/>
          <w:sz w:val="24"/>
          <w:szCs w:val="24"/>
        </w:rPr>
        <w:tab/>
      </w:r>
      <w:r w:rsidRPr="005B64B2">
        <w:rPr>
          <w:rFonts w:ascii="Arial" w:hAnsi="Arial" w:cs="Arial"/>
          <w:spacing w:val="-2"/>
          <w:sz w:val="24"/>
          <w:szCs w:val="24"/>
        </w:rPr>
        <w:t>En appliquant la seconde loi de Newton et en utilisant le repère de Frenet, montrer que le</w:t>
      </w:r>
      <w:r w:rsidR="005B64B2">
        <w:rPr>
          <w:rFonts w:ascii="Arial" w:hAnsi="Arial" w:cs="Arial"/>
          <w:spacing w:val="-2"/>
          <w:sz w:val="24"/>
          <w:szCs w:val="24"/>
        </w:rPr>
        <w:t xml:space="preserve"> </w:t>
      </w:r>
      <w:r w:rsidRPr="005B64B2">
        <w:rPr>
          <w:rFonts w:ascii="Arial" w:hAnsi="Arial" w:cs="Arial"/>
          <w:spacing w:val="-2"/>
          <w:sz w:val="24"/>
          <w:szCs w:val="24"/>
        </w:rPr>
        <w:t>mouvement du satellite est uniforme.</w:t>
      </w:r>
    </w:p>
    <w:p w14:paraId="4118BB76" w14:textId="77777777" w:rsidR="00654EA1" w:rsidRPr="005B64B2" w:rsidRDefault="00654EA1" w:rsidP="00C05D41">
      <w:pPr>
        <w:spacing w:after="0" w:line="240" w:lineRule="auto"/>
        <w:jc w:val="both"/>
        <w:rPr>
          <w:rFonts w:ascii="Arial" w:hAnsi="Arial" w:cs="Arial"/>
          <w:spacing w:val="-2"/>
          <w:sz w:val="24"/>
          <w:szCs w:val="24"/>
        </w:rPr>
      </w:pPr>
    </w:p>
    <w:p w14:paraId="3AA8959D" w14:textId="65C2134C" w:rsidR="00C05D41" w:rsidRPr="005B64B2" w:rsidRDefault="00C05D41" w:rsidP="00654EA1">
      <w:pPr>
        <w:spacing w:after="0" w:line="240" w:lineRule="auto"/>
        <w:ind w:left="851" w:hanging="567"/>
        <w:jc w:val="both"/>
        <w:rPr>
          <w:rFonts w:ascii="Arial" w:hAnsi="Arial" w:cs="Arial"/>
          <w:spacing w:val="-2"/>
          <w:sz w:val="24"/>
          <w:szCs w:val="24"/>
        </w:rPr>
      </w:pPr>
      <w:r w:rsidRPr="005B64B2">
        <w:rPr>
          <w:rFonts w:ascii="Arial" w:hAnsi="Arial" w:cs="Arial"/>
          <w:b/>
          <w:bCs/>
          <w:spacing w:val="-2"/>
          <w:sz w:val="24"/>
          <w:szCs w:val="24"/>
        </w:rPr>
        <w:t>Q.7.</w:t>
      </w:r>
      <w:r w:rsidR="00654EA1" w:rsidRPr="005B64B2">
        <w:rPr>
          <w:rFonts w:ascii="Arial" w:hAnsi="Arial" w:cs="Arial"/>
          <w:spacing w:val="-2"/>
          <w:sz w:val="24"/>
          <w:szCs w:val="24"/>
        </w:rPr>
        <w:tab/>
      </w:r>
      <w:r w:rsidRPr="005B64B2">
        <w:rPr>
          <w:rFonts w:ascii="Arial" w:hAnsi="Arial" w:cs="Arial"/>
          <w:spacing w:val="-2"/>
          <w:sz w:val="24"/>
          <w:szCs w:val="24"/>
        </w:rPr>
        <w:t>Montrer que la valeur de la vitesse v du satellite est donnée par la relation</w:t>
      </w:r>
      <w:r w:rsidR="005B64B2">
        <w:rPr>
          <w:rFonts w:ascii="Arial" w:hAnsi="Arial" w:cs="Arial"/>
          <w:spacing w:val="-2"/>
          <w:sz w:val="24"/>
          <w:szCs w:val="24"/>
        </w:rPr>
        <w:t> :</w:t>
      </w:r>
    </w:p>
    <w:p w14:paraId="70807EB9" w14:textId="7D9DE8F9" w:rsidR="00C05D41" w:rsidRPr="005B64B2" w:rsidRDefault="005B64B2" w:rsidP="00C05D41">
      <w:pPr>
        <w:spacing w:after="0" w:line="240" w:lineRule="auto"/>
        <w:jc w:val="both"/>
        <w:rPr>
          <w:rFonts w:ascii="Arial" w:hAnsi="Arial" w:cs="Arial"/>
          <w:spacing w:val="-2"/>
          <w:sz w:val="24"/>
          <w:szCs w:val="24"/>
        </w:rPr>
      </w:pPr>
      <m:oMathPara>
        <m:oMath>
          <m:r>
            <w:rPr>
              <w:rFonts w:ascii="Cambria Math" w:hAnsi="Cambria Math" w:cs="Arial"/>
              <w:spacing w:val="-2"/>
              <w:sz w:val="24"/>
              <w:szCs w:val="24"/>
            </w:rPr>
            <m:t>v=</m:t>
          </m:r>
          <m:rad>
            <m:radPr>
              <m:degHide m:val="1"/>
              <m:ctrlPr>
                <w:rPr>
                  <w:rFonts w:ascii="Cambria Math" w:hAnsi="Cambria Math" w:cs="Arial"/>
                  <w:i/>
                  <w:spacing w:val="-2"/>
                  <w:sz w:val="24"/>
                  <w:szCs w:val="24"/>
                </w:rPr>
              </m:ctrlPr>
            </m:radPr>
            <m:deg/>
            <m:e>
              <m:f>
                <m:fPr>
                  <m:ctrlPr>
                    <w:rPr>
                      <w:rFonts w:ascii="Cambria Math" w:hAnsi="Cambria Math" w:cs="Arial"/>
                      <w:i/>
                      <w:spacing w:val="-2"/>
                      <w:sz w:val="24"/>
                      <w:szCs w:val="24"/>
                    </w:rPr>
                  </m:ctrlPr>
                </m:fPr>
                <m:num>
                  <m:r>
                    <w:rPr>
                      <w:rFonts w:ascii="Cambria Math" w:hAnsi="Cambria Math" w:cs="Arial"/>
                      <w:spacing w:val="-2"/>
                      <w:sz w:val="24"/>
                      <w:szCs w:val="24"/>
                    </w:rPr>
                    <m:t>G×</m:t>
                  </m:r>
                  <m:sSub>
                    <m:sSubPr>
                      <m:ctrlPr>
                        <w:rPr>
                          <w:rFonts w:ascii="Cambria Math" w:hAnsi="Cambria Math" w:cs="Arial"/>
                          <w:i/>
                          <w:spacing w:val="-2"/>
                          <w:sz w:val="24"/>
                          <w:szCs w:val="24"/>
                        </w:rPr>
                      </m:ctrlPr>
                    </m:sSubPr>
                    <m:e>
                      <m:r>
                        <w:rPr>
                          <w:rFonts w:ascii="Cambria Math" w:hAnsi="Cambria Math" w:cs="Arial"/>
                          <w:spacing w:val="-2"/>
                          <w:sz w:val="24"/>
                          <w:szCs w:val="24"/>
                        </w:rPr>
                        <m:t>M</m:t>
                      </m:r>
                    </m:e>
                    <m:sub>
                      <m:r>
                        <m:rPr>
                          <m:sty m:val="p"/>
                        </m:rPr>
                        <w:rPr>
                          <w:rFonts w:ascii="Cambria Math" w:hAnsi="Cambria Math" w:cs="Arial"/>
                          <w:spacing w:val="-2"/>
                          <w:sz w:val="24"/>
                          <w:szCs w:val="24"/>
                        </w:rPr>
                        <m:t>T</m:t>
                      </m:r>
                    </m:sub>
                  </m:sSub>
                </m:num>
                <m:den>
                  <m:sSub>
                    <m:sSubPr>
                      <m:ctrlPr>
                        <w:rPr>
                          <w:rFonts w:ascii="Cambria Math" w:hAnsi="Cambria Math" w:cs="Arial"/>
                          <w:i/>
                          <w:spacing w:val="-2"/>
                          <w:sz w:val="24"/>
                          <w:szCs w:val="24"/>
                        </w:rPr>
                      </m:ctrlPr>
                    </m:sSubPr>
                    <m:e>
                      <m:r>
                        <w:rPr>
                          <w:rFonts w:ascii="Cambria Math" w:hAnsi="Cambria Math" w:cs="Arial"/>
                          <w:spacing w:val="-2"/>
                          <w:sz w:val="24"/>
                          <w:szCs w:val="24"/>
                        </w:rPr>
                        <m:t>R</m:t>
                      </m:r>
                    </m:e>
                    <m:sub>
                      <m:r>
                        <m:rPr>
                          <m:sty m:val="p"/>
                        </m:rPr>
                        <w:rPr>
                          <w:rFonts w:ascii="Cambria Math" w:hAnsi="Cambria Math" w:cs="Arial"/>
                          <w:spacing w:val="-2"/>
                          <w:sz w:val="24"/>
                          <w:szCs w:val="24"/>
                        </w:rPr>
                        <m:t>T</m:t>
                      </m:r>
                    </m:sub>
                  </m:sSub>
                  <m:r>
                    <w:rPr>
                      <w:rFonts w:ascii="Cambria Math" w:hAnsi="Cambria Math" w:cs="Arial"/>
                      <w:spacing w:val="-2"/>
                      <w:sz w:val="24"/>
                      <w:szCs w:val="24"/>
                    </w:rPr>
                    <m:t>+h</m:t>
                  </m:r>
                </m:den>
              </m:f>
            </m:e>
          </m:rad>
        </m:oMath>
      </m:oMathPara>
    </w:p>
    <w:p w14:paraId="5F28C099" w14:textId="77777777" w:rsidR="00654EA1" w:rsidRPr="005B64B2" w:rsidRDefault="00654EA1" w:rsidP="00C05D41">
      <w:pPr>
        <w:spacing w:after="0" w:line="240" w:lineRule="auto"/>
        <w:jc w:val="both"/>
        <w:rPr>
          <w:rFonts w:ascii="Arial" w:hAnsi="Arial" w:cs="Arial"/>
          <w:spacing w:val="-2"/>
          <w:sz w:val="24"/>
          <w:szCs w:val="24"/>
        </w:rPr>
      </w:pPr>
    </w:p>
    <w:p w14:paraId="6F419C75" w14:textId="126EFC68" w:rsidR="00C05D41" w:rsidRPr="005B64B2" w:rsidRDefault="00C05D41" w:rsidP="005B64B2">
      <w:pPr>
        <w:spacing w:after="0" w:line="240" w:lineRule="auto"/>
        <w:ind w:left="851" w:hanging="567"/>
        <w:jc w:val="both"/>
        <w:rPr>
          <w:rFonts w:ascii="Arial" w:hAnsi="Arial" w:cs="Arial"/>
          <w:spacing w:val="-2"/>
          <w:sz w:val="24"/>
          <w:szCs w:val="24"/>
        </w:rPr>
      </w:pPr>
      <w:r w:rsidRPr="005B64B2">
        <w:rPr>
          <w:rFonts w:ascii="Arial" w:hAnsi="Arial" w:cs="Arial"/>
          <w:b/>
          <w:bCs/>
          <w:spacing w:val="-2"/>
          <w:sz w:val="24"/>
          <w:szCs w:val="24"/>
        </w:rPr>
        <w:t>Q.8.</w:t>
      </w:r>
      <w:r w:rsidR="00654EA1" w:rsidRPr="005B64B2">
        <w:rPr>
          <w:rFonts w:ascii="Arial" w:hAnsi="Arial" w:cs="Arial"/>
          <w:spacing w:val="-2"/>
          <w:sz w:val="24"/>
          <w:szCs w:val="24"/>
        </w:rPr>
        <w:tab/>
      </w:r>
      <w:r w:rsidRPr="005B64B2">
        <w:rPr>
          <w:rFonts w:ascii="Arial" w:hAnsi="Arial" w:cs="Arial"/>
          <w:spacing w:val="-2"/>
          <w:sz w:val="24"/>
          <w:szCs w:val="24"/>
        </w:rPr>
        <w:t>Déduire des questions précédentes que la période de révolution du satellite est donnée par</w:t>
      </w:r>
      <w:r w:rsidR="005B64B2">
        <w:rPr>
          <w:rFonts w:ascii="Arial" w:hAnsi="Arial" w:cs="Arial"/>
          <w:spacing w:val="-2"/>
          <w:sz w:val="24"/>
          <w:szCs w:val="24"/>
        </w:rPr>
        <w:t xml:space="preserve"> </w:t>
      </w:r>
      <w:r w:rsidRPr="005B64B2">
        <w:rPr>
          <w:rFonts w:ascii="Arial" w:hAnsi="Arial" w:cs="Arial"/>
          <w:spacing w:val="-2"/>
          <w:sz w:val="24"/>
          <w:szCs w:val="24"/>
        </w:rPr>
        <w:t>la relation</w:t>
      </w:r>
      <w:r w:rsidR="005B64B2">
        <w:rPr>
          <w:rFonts w:ascii="Arial" w:hAnsi="Arial" w:cs="Arial"/>
          <w:spacing w:val="-2"/>
          <w:sz w:val="24"/>
          <w:szCs w:val="24"/>
        </w:rPr>
        <w:t> :</w:t>
      </w:r>
    </w:p>
    <w:p w14:paraId="59E11081" w14:textId="525FF459" w:rsidR="00C05D41" w:rsidRPr="005B64B2" w:rsidRDefault="00E60CFB" w:rsidP="00C05D41">
      <w:pPr>
        <w:spacing w:after="0" w:line="240" w:lineRule="auto"/>
        <w:jc w:val="both"/>
        <w:rPr>
          <w:rFonts w:ascii="Arial" w:hAnsi="Arial" w:cs="Arial"/>
          <w:spacing w:val="-2"/>
          <w:sz w:val="24"/>
          <w:szCs w:val="24"/>
        </w:rPr>
      </w:pPr>
      <m:oMathPara>
        <m:oMath>
          <m:r>
            <w:rPr>
              <w:rFonts w:ascii="Cambria Math" w:hAnsi="Cambria Math" w:cs="Arial"/>
              <w:spacing w:val="-2"/>
              <w:sz w:val="24"/>
              <w:szCs w:val="24"/>
            </w:rPr>
            <m:t>T=</m:t>
          </m:r>
          <m:r>
            <m:rPr>
              <m:sty m:val="p"/>
            </m:rPr>
            <w:rPr>
              <w:rFonts w:ascii="Cambria Math" w:hAnsi="Cambria Math" w:cs="Arial"/>
              <w:spacing w:val="-2"/>
              <w:sz w:val="24"/>
              <w:szCs w:val="24"/>
            </w:rPr>
            <m:t>2π</m:t>
          </m:r>
          <m:rad>
            <m:radPr>
              <m:degHide m:val="1"/>
              <m:ctrlPr>
                <w:rPr>
                  <w:rFonts w:ascii="Cambria Math" w:hAnsi="Cambria Math" w:cs="Arial"/>
                  <w:i/>
                  <w:spacing w:val="-2"/>
                  <w:sz w:val="24"/>
                  <w:szCs w:val="24"/>
                </w:rPr>
              </m:ctrlPr>
            </m:radPr>
            <m:deg/>
            <m:e>
              <m:f>
                <m:fPr>
                  <m:ctrlPr>
                    <w:rPr>
                      <w:rFonts w:ascii="Cambria Math" w:hAnsi="Cambria Math" w:cs="Arial"/>
                      <w:i/>
                      <w:spacing w:val="-2"/>
                      <w:sz w:val="24"/>
                      <w:szCs w:val="24"/>
                    </w:rPr>
                  </m:ctrlPr>
                </m:fPr>
                <m:num>
                  <m:sSup>
                    <m:sSupPr>
                      <m:ctrlPr>
                        <w:rPr>
                          <w:rFonts w:ascii="Cambria Math" w:hAnsi="Cambria Math" w:cs="Arial"/>
                          <w:i/>
                          <w:spacing w:val="-2"/>
                          <w:sz w:val="24"/>
                          <w:szCs w:val="24"/>
                        </w:rPr>
                      </m:ctrlPr>
                    </m:sSupPr>
                    <m:e>
                      <m:d>
                        <m:dPr>
                          <m:ctrlPr>
                            <w:rPr>
                              <w:rFonts w:ascii="Cambria Math" w:hAnsi="Cambria Math" w:cs="Arial"/>
                              <w:i/>
                              <w:spacing w:val="-2"/>
                              <w:sz w:val="24"/>
                              <w:szCs w:val="24"/>
                            </w:rPr>
                          </m:ctrlPr>
                        </m:dPr>
                        <m:e>
                          <m:sSub>
                            <m:sSubPr>
                              <m:ctrlPr>
                                <w:rPr>
                                  <w:rFonts w:ascii="Cambria Math" w:hAnsi="Cambria Math" w:cs="Arial"/>
                                  <w:i/>
                                  <w:spacing w:val="-2"/>
                                  <w:sz w:val="24"/>
                                  <w:szCs w:val="24"/>
                                </w:rPr>
                              </m:ctrlPr>
                            </m:sSubPr>
                            <m:e>
                              <m:r>
                                <w:rPr>
                                  <w:rFonts w:ascii="Cambria Math" w:hAnsi="Cambria Math" w:cs="Arial"/>
                                  <w:spacing w:val="-2"/>
                                  <w:sz w:val="24"/>
                                  <w:szCs w:val="24"/>
                                </w:rPr>
                                <m:t>R</m:t>
                              </m:r>
                            </m:e>
                            <m:sub>
                              <m:r>
                                <m:rPr>
                                  <m:sty m:val="p"/>
                                </m:rPr>
                                <w:rPr>
                                  <w:rFonts w:ascii="Cambria Math" w:hAnsi="Cambria Math" w:cs="Arial"/>
                                  <w:spacing w:val="-2"/>
                                  <w:sz w:val="24"/>
                                  <w:szCs w:val="24"/>
                                </w:rPr>
                                <m:t>T</m:t>
                              </m:r>
                            </m:sub>
                          </m:sSub>
                          <m:r>
                            <w:rPr>
                              <w:rFonts w:ascii="Cambria Math" w:hAnsi="Cambria Math" w:cs="Arial"/>
                              <w:spacing w:val="-2"/>
                              <w:sz w:val="24"/>
                              <w:szCs w:val="24"/>
                            </w:rPr>
                            <m:t>+h</m:t>
                          </m:r>
                        </m:e>
                      </m:d>
                    </m:e>
                    <m:sup>
                      <m:r>
                        <w:rPr>
                          <w:rFonts w:ascii="Cambria Math" w:hAnsi="Cambria Math" w:cs="Arial"/>
                          <w:spacing w:val="-2"/>
                          <w:sz w:val="24"/>
                          <w:szCs w:val="24"/>
                        </w:rPr>
                        <m:t>3</m:t>
                      </m:r>
                    </m:sup>
                  </m:sSup>
                </m:num>
                <m:den>
                  <m:r>
                    <w:rPr>
                      <w:rFonts w:ascii="Cambria Math" w:hAnsi="Cambria Math" w:cs="Arial"/>
                      <w:spacing w:val="-2"/>
                      <w:sz w:val="24"/>
                      <w:szCs w:val="24"/>
                    </w:rPr>
                    <m:t>G×</m:t>
                  </m:r>
                  <m:sSub>
                    <m:sSubPr>
                      <m:ctrlPr>
                        <w:rPr>
                          <w:rFonts w:ascii="Cambria Math" w:hAnsi="Cambria Math" w:cs="Arial"/>
                          <w:i/>
                          <w:spacing w:val="-2"/>
                          <w:sz w:val="24"/>
                          <w:szCs w:val="24"/>
                        </w:rPr>
                      </m:ctrlPr>
                    </m:sSubPr>
                    <m:e>
                      <m:r>
                        <w:rPr>
                          <w:rFonts w:ascii="Cambria Math" w:hAnsi="Cambria Math" w:cs="Arial"/>
                          <w:spacing w:val="-2"/>
                          <w:sz w:val="24"/>
                          <w:szCs w:val="24"/>
                        </w:rPr>
                        <m:t>M</m:t>
                      </m:r>
                    </m:e>
                    <m:sub>
                      <m:r>
                        <m:rPr>
                          <m:sty m:val="p"/>
                        </m:rPr>
                        <w:rPr>
                          <w:rFonts w:ascii="Cambria Math" w:hAnsi="Cambria Math" w:cs="Arial"/>
                          <w:spacing w:val="-2"/>
                          <w:sz w:val="24"/>
                          <w:szCs w:val="24"/>
                        </w:rPr>
                        <m:t>T</m:t>
                      </m:r>
                    </m:sub>
                  </m:sSub>
                </m:den>
              </m:f>
            </m:e>
          </m:rad>
        </m:oMath>
      </m:oMathPara>
    </w:p>
    <w:p w14:paraId="57B4DA3E" w14:textId="77777777" w:rsidR="00654EA1" w:rsidRPr="005B64B2" w:rsidRDefault="00654EA1" w:rsidP="00C05D41">
      <w:pPr>
        <w:spacing w:after="0" w:line="240" w:lineRule="auto"/>
        <w:jc w:val="both"/>
        <w:rPr>
          <w:rFonts w:ascii="Arial" w:hAnsi="Arial" w:cs="Arial"/>
          <w:spacing w:val="-2"/>
          <w:sz w:val="24"/>
          <w:szCs w:val="24"/>
        </w:rPr>
      </w:pPr>
    </w:p>
    <w:p w14:paraId="78662A6A" w14:textId="2104F1AE" w:rsidR="00C05D41" w:rsidRPr="005B64B2" w:rsidRDefault="00C05D41" w:rsidP="00654EA1">
      <w:pPr>
        <w:spacing w:after="0" w:line="240" w:lineRule="auto"/>
        <w:ind w:left="851" w:hanging="567"/>
        <w:jc w:val="both"/>
        <w:rPr>
          <w:rFonts w:ascii="Arial" w:hAnsi="Arial" w:cs="Arial"/>
          <w:spacing w:val="-2"/>
          <w:sz w:val="24"/>
          <w:szCs w:val="24"/>
        </w:rPr>
      </w:pPr>
      <w:r w:rsidRPr="005B64B2">
        <w:rPr>
          <w:rFonts w:ascii="Arial" w:hAnsi="Arial" w:cs="Arial"/>
          <w:b/>
          <w:bCs/>
          <w:spacing w:val="-2"/>
          <w:sz w:val="24"/>
          <w:szCs w:val="24"/>
        </w:rPr>
        <w:t>Q.9.</w:t>
      </w:r>
      <w:r w:rsidR="00654EA1" w:rsidRPr="005B64B2">
        <w:rPr>
          <w:rFonts w:ascii="Arial" w:hAnsi="Arial" w:cs="Arial"/>
          <w:spacing w:val="-2"/>
          <w:sz w:val="24"/>
          <w:szCs w:val="24"/>
        </w:rPr>
        <w:tab/>
      </w:r>
      <w:r w:rsidRPr="005B64B2">
        <w:rPr>
          <w:rFonts w:ascii="Arial" w:hAnsi="Arial" w:cs="Arial"/>
          <w:spacing w:val="-2"/>
          <w:sz w:val="24"/>
          <w:szCs w:val="24"/>
        </w:rPr>
        <w:t xml:space="preserve">Calculer la valeur de la période de révolution </w:t>
      </w:r>
      <w:r w:rsidRPr="00E60CFB">
        <w:rPr>
          <w:rFonts w:ascii="Arial" w:hAnsi="Arial" w:cs="Arial"/>
          <w:i/>
          <w:iCs/>
          <w:spacing w:val="-2"/>
          <w:sz w:val="24"/>
          <w:szCs w:val="24"/>
        </w:rPr>
        <w:t>T</w:t>
      </w:r>
      <w:r w:rsidRPr="005B64B2">
        <w:rPr>
          <w:rFonts w:ascii="Arial" w:hAnsi="Arial" w:cs="Arial"/>
          <w:spacing w:val="-2"/>
          <w:sz w:val="24"/>
          <w:szCs w:val="24"/>
        </w:rPr>
        <w:t xml:space="preserve"> et déterminer si cette valeur est en accord</w:t>
      </w:r>
      <w:r w:rsidR="00654EA1" w:rsidRPr="005B64B2">
        <w:rPr>
          <w:rFonts w:ascii="Arial" w:hAnsi="Arial" w:cs="Arial"/>
          <w:spacing w:val="-2"/>
          <w:sz w:val="24"/>
          <w:szCs w:val="24"/>
        </w:rPr>
        <w:t xml:space="preserve"> </w:t>
      </w:r>
      <w:r w:rsidRPr="005B64B2">
        <w:rPr>
          <w:rFonts w:ascii="Arial" w:hAnsi="Arial" w:cs="Arial"/>
          <w:spacing w:val="-2"/>
          <w:sz w:val="24"/>
          <w:szCs w:val="24"/>
        </w:rPr>
        <w:t>avec la phrase d’introduction</w:t>
      </w:r>
      <w:r w:rsidR="00E60CFB">
        <w:rPr>
          <w:rFonts w:ascii="Arial" w:hAnsi="Arial" w:cs="Arial"/>
          <w:spacing w:val="-2"/>
          <w:sz w:val="24"/>
          <w:szCs w:val="24"/>
        </w:rPr>
        <w:t> :</w:t>
      </w:r>
      <w:r w:rsidRPr="005B64B2">
        <w:rPr>
          <w:rFonts w:ascii="Arial" w:hAnsi="Arial" w:cs="Arial"/>
          <w:spacing w:val="-2"/>
          <w:sz w:val="24"/>
          <w:szCs w:val="24"/>
        </w:rPr>
        <w:t xml:space="preserve"> «</w:t>
      </w:r>
      <w:r w:rsidR="00654EA1" w:rsidRPr="005B64B2">
        <w:rPr>
          <w:rFonts w:ascii="Arial" w:hAnsi="Arial" w:cs="Arial"/>
          <w:spacing w:val="-2"/>
          <w:sz w:val="24"/>
          <w:szCs w:val="24"/>
        </w:rPr>
        <w:t> </w:t>
      </w:r>
      <w:r w:rsidRPr="005B64B2">
        <w:rPr>
          <w:rFonts w:ascii="Arial" w:hAnsi="Arial" w:cs="Arial"/>
          <w:spacing w:val="-2"/>
          <w:sz w:val="24"/>
          <w:szCs w:val="24"/>
        </w:rPr>
        <w:t>Le satellite effectuera environ 16 fois le tour de la Terre</w:t>
      </w:r>
      <w:r w:rsidR="00654EA1" w:rsidRPr="005B64B2">
        <w:rPr>
          <w:rFonts w:ascii="Arial" w:hAnsi="Arial" w:cs="Arial"/>
          <w:spacing w:val="-2"/>
          <w:sz w:val="24"/>
          <w:szCs w:val="24"/>
        </w:rPr>
        <w:t xml:space="preserve"> </w:t>
      </w:r>
      <w:r w:rsidRPr="005B64B2">
        <w:rPr>
          <w:rFonts w:ascii="Arial" w:hAnsi="Arial" w:cs="Arial"/>
          <w:spacing w:val="-2"/>
          <w:sz w:val="24"/>
          <w:szCs w:val="24"/>
        </w:rPr>
        <w:t>chaque jour.</w:t>
      </w:r>
      <w:r w:rsidR="00654EA1" w:rsidRPr="005B64B2">
        <w:rPr>
          <w:rFonts w:ascii="Arial" w:hAnsi="Arial" w:cs="Arial"/>
          <w:spacing w:val="-2"/>
          <w:sz w:val="24"/>
          <w:szCs w:val="24"/>
        </w:rPr>
        <w:t> </w:t>
      </w:r>
      <w:r w:rsidRPr="005B64B2">
        <w:rPr>
          <w:rFonts w:ascii="Arial" w:hAnsi="Arial" w:cs="Arial"/>
          <w:spacing w:val="-2"/>
          <w:sz w:val="24"/>
          <w:szCs w:val="24"/>
        </w:rPr>
        <w:t>»</w:t>
      </w:r>
    </w:p>
    <w:p w14:paraId="7CB740A9" w14:textId="77777777" w:rsidR="00C05D41" w:rsidRPr="005B64B2" w:rsidRDefault="00C05D41" w:rsidP="00E85EF1">
      <w:pPr>
        <w:spacing w:after="0" w:line="240" w:lineRule="auto"/>
        <w:jc w:val="both"/>
        <w:rPr>
          <w:rFonts w:ascii="Arial" w:hAnsi="Arial" w:cs="Arial"/>
          <w:spacing w:val="-2"/>
          <w:sz w:val="24"/>
          <w:szCs w:val="24"/>
        </w:rPr>
      </w:pPr>
    </w:p>
    <w:p w14:paraId="458CF7E8" w14:textId="77777777" w:rsidR="00654EA1" w:rsidRPr="005B64B2" w:rsidRDefault="00654EA1">
      <w:pPr>
        <w:rPr>
          <w:rFonts w:ascii="Arial" w:hAnsi="Arial" w:cs="Arial"/>
          <w:b/>
          <w:bCs/>
          <w:spacing w:val="-2"/>
          <w:sz w:val="24"/>
          <w:szCs w:val="24"/>
        </w:rPr>
      </w:pPr>
      <w:r w:rsidRPr="005B64B2">
        <w:rPr>
          <w:rFonts w:ascii="Arial" w:hAnsi="Arial" w:cs="Arial"/>
          <w:b/>
          <w:bCs/>
          <w:spacing w:val="-2"/>
          <w:sz w:val="24"/>
          <w:szCs w:val="24"/>
        </w:rPr>
        <w:br w:type="page"/>
      </w:r>
    </w:p>
    <w:p w14:paraId="0AFB9249" w14:textId="649BBC20" w:rsidR="00C05D41" w:rsidRPr="005B64B2" w:rsidRDefault="00C05D41" w:rsidP="00C05D41">
      <w:pPr>
        <w:spacing w:after="0" w:line="240" w:lineRule="auto"/>
        <w:jc w:val="both"/>
        <w:rPr>
          <w:rFonts w:ascii="Arial" w:hAnsi="Arial" w:cs="Arial"/>
          <w:b/>
          <w:bCs/>
          <w:spacing w:val="-2"/>
          <w:sz w:val="24"/>
          <w:szCs w:val="24"/>
        </w:rPr>
      </w:pPr>
      <w:r w:rsidRPr="005B64B2">
        <w:rPr>
          <w:rFonts w:ascii="Arial" w:hAnsi="Arial" w:cs="Arial"/>
          <w:b/>
          <w:bCs/>
          <w:spacing w:val="-2"/>
          <w:sz w:val="24"/>
          <w:szCs w:val="24"/>
        </w:rPr>
        <w:lastRenderedPageBreak/>
        <w:t xml:space="preserve">C. </w:t>
      </w:r>
      <w:r w:rsidRPr="00E60CFB">
        <w:rPr>
          <w:rFonts w:ascii="Arial" w:hAnsi="Arial" w:cs="Arial"/>
          <w:b/>
          <w:bCs/>
          <w:spacing w:val="-2"/>
          <w:sz w:val="24"/>
          <w:szCs w:val="24"/>
          <w:u w:val="single"/>
        </w:rPr>
        <w:t>Radar profileur de nuage</w:t>
      </w:r>
    </w:p>
    <w:p w14:paraId="47AD8E92" w14:textId="77777777" w:rsidR="00654EA1" w:rsidRPr="005B64B2" w:rsidRDefault="00654EA1" w:rsidP="00C05D41">
      <w:pPr>
        <w:spacing w:after="0" w:line="240" w:lineRule="auto"/>
        <w:jc w:val="both"/>
        <w:rPr>
          <w:rFonts w:ascii="Arial" w:hAnsi="Arial" w:cs="Arial"/>
          <w:spacing w:val="-2"/>
          <w:sz w:val="24"/>
          <w:szCs w:val="24"/>
        </w:rPr>
      </w:pPr>
    </w:p>
    <w:p w14:paraId="2FEDEE1E" w14:textId="4992B4DC" w:rsidR="00C05D41" w:rsidRDefault="00C05D41" w:rsidP="00C05D41">
      <w:pPr>
        <w:spacing w:after="0" w:line="240" w:lineRule="auto"/>
        <w:jc w:val="both"/>
        <w:rPr>
          <w:rFonts w:ascii="Arial" w:hAnsi="Arial" w:cs="Arial"/>
          <w:spacing w:val="-2"/>
          <w:sz w:val="24"/>
          <w:szCs w:val="24"/>
        </w:rPr>
      </w:pPr>
      <w:r w:rsidRPr="005B64B2">
        <w:rPr>
          <w:rFonts w:ascii="Arial" w:hAnsi="Arial" w:cs="Arial"/>
          <w:spacing w:val="-2"/>
          <w:sz w:val="24"/>
          <w:szCs w:val="24"/>
        </w:rPr>
        <w:t xml:space="preserve">Le satellite </w:t>
      </w:r>
      <w:proofErr w:type="spellStart"/>
      <w:r w:rsidRPr="005B64B2">
        <w:rPr>
          <w:rFonts w:ascii="Arial" w:hAnsi="Arial" w:cs="Arial"/>
          <w:spacing w:val="-2"/>
          <w:sz w:val="24"/>
          <w:szCs w:val="24"/>
        </w:rPr>
        <w:t>Earthcare</w:t>
      </w:r>
      <w:proofErr w:type="spellEnd"/>
      <w:r w:rsidRPr="005B64B2">
        <w:rPr>
          <w:rFonts w:ascii="Arial" w:hAnsi="Arial" w:cs="Arial"/>
          <w:spacing w:val="-2"/>
          <w:sz w:val="24"/>
          <w:szCs w:val="24"/>
        </w:rPr>
        <w:t>, en passant au-dessus d’un nuage, pourra faire des analyses de ce nuage</w:t>
      </w:r>
      <w:r w:rsidR="00654EA1" w:rsidRPr="005B64B2">
        <w:rPr>
          <w:rFonts w:ascii="Arial" w:hAnsi="Arial" w:cs="Arial"/>
          <w:spacing w:val="-2"/>
          <w:sz w:val="24"/>
          <w:szCs w:val="24"/>
        </w:rPr>
        <w:t xml:space="preserve"> </w:t>
      </w:r>
      <w:r w:rsidRPr="005B64B2">
        <w:rPr>
          <w:rFonts w:ascii="Arial" w:hAnsi="Arial" w:cs="Arial"/>
          <w:spacing w:val="-2"/>
          <w:sz w:val="24"/>
          <w:szCs w:val="24"/>
        </w:rPr>
        <w:t>grâce à des instruments embarqués. L’un de ces instruments est un radar profileur de nuage,</w:t>
      </w:r>
      <w:r w:rsidR="00654EA1" w:rsidRPr="005B64B2">
        <w:rPr>
          <w:rFonts w:ascii="Arial" w:hAnsi="Arial" w:cs="Arial"/>
          <w:spacing w:val="-2"/>
          <w:sz w:val="24"/>
          <w:szCs w:val="24"/>
        </w:rPr>
        <w:t xml:space="preserve"> </w:t>
      </w:r>
      <w:r w:rsidRPr="005B64B2">
        <w:rPr>
          <w:rFonts w:ascii="Arial" w:hAnsi="Arial" w:cs="Arial"/>
          <w:spacing w:val="-2"/>
          <w:sz w:val="24"/>
          <w:szCs w:val="24"/>
        </w:rPr>
        <w:t>nommé Cloud Profiling Radar (CPR) dont le rôle est notamment d’étudier les mouvements verticaux</w:t>
      </w:r>
      <w:r w:rsidR="00654EA1" w:rsidRPr="005B64B2">
        <w:rPr>
          <w:rFonts w:ascii="Arial" w:hAnsi="Arial" w:cs="Arial"/>
          <w:spacing w:val="-2"/>
          <w:sz w:val="24"/>
          <w:szCs w:val="24"/>
        </w:rPr>
        <w:t xml:space="preserve"> </w:t>
      </w:r>
      <w:r w:rsidRPr="005B64B2">
        <w:rPr>
          <w:rFonts w:ascii="Arial" w:hAnsi="Arial" w:cs="Arial"/>
          <w:spacing w:val="-2"/>
          <w:sz w:val="24"/>
          <w:szCs w:val="24"/>
        </w:rPr>
        <w:t>des gouttelettes dans le nuage.</w:t>
      </w:r>
    </w:p>
    <w:p w14:paraId="739D9930" w14:textId="77777777" w:rsidR="00E60CFB" w:rsidRPr="005B64B2" w:rsidRDefault="00E60CFB" w:rsidP="00C05D41">
      <w:pPr>
        <w:spacing w:after="0" w:line="240" w:lineRule="auto"/>
        <w:jc w:val="both"/>
        <w:rPr>
          <w:rFonts w:ascii="Arial" w:hAnsi="Arial" w:cs="Arial"/>
          <w:spacing w:val="-2"/>
          <w:sz w:val="24"/>
          <w:szCs w:val="24"/>
        </w:rPr>
      </w:pPr>
    </w:p>
    <w:p w14:paraId="0C0B5113" w14:textId="39CAB7E0" w:rsidR="00C05D41" w:rsidRDefault="00C05D41" w:rsidP="00C05D41">
      <w:pPr>
        <w:spacing w:after="0" w:line="240" w:lineRule="auto"/>
        <w:jc w:val="both"/>
        <w:rPr>
          <w:rFonts w:ascii="Arial" w:hAnsi="Arial" w:cs="Arial"/>
          <w:spacing w:val="-2"/>
          <w:sz w:val="24"/>
          <w:szCs w:val="24"/>
        </w:rPr>
      </w:pPr>
      <w:r w:rsidRPr="005B64B2">
        <w:rPr>
          <w:rFonts w:ascii="Arial" w:hAnsi="Arial" w:cs="Arial"/>
          <w:spacing w:val="-2"/>
          <w:sz w:val="24"/>
          <w:szCs w:val="24"/>
        </w:rPr>
        <w:t>Le radar CPR envoie vers le nuage des ondes électromagnétiques. Les gouttelettes (dont le</w:t>
      </w:r>
      <w:r w:rsidR="00654EA1" w:rsidRPr="005B64B2">
        <w:rPr>
          <w:rFonts w:ascii="Arial" w:hAnsi="Arial" w:cs="Arial"/>
          <w:spacing w:val="-2"/>
          <w:sz w:val="24"/>
          <w:szCs w:val="24"/>
        </w:rPr>
        <w:t xml:space="preserve"> </w:t>
      </w:r>
      <w:r w:rsidRPr="005B64B2">
        <w:rPr>
          <w:rFonts w:ascii="Arial" w:hAnsi="Arial" w:cs="Arial"/>
          <w:spacing w:val="-2"/>
          <w:sz w:val="24"/>
          <w:szCs w:val="24"/>
        </w:rPr>
        <w:t>diamètre est de l’ordre de 10 à 100 µm) présentes dans le nuage renvoient une partie de ces ondes</w:t>
      </w:r>
      <w:r w:rsidR="00654EA1" w:rsidRPr="005B64B2">
        <w:rPr>
          <w:rFonts w:ascii="Arial" w:hAnsi="Arial" w:cs="Arial"/>
          <w:spacing w:val="-2"/>
          <w:sz w:val="24"/>
          <w:szCs w:val="24"/>
        </w:rPr>
        <w:t xml:space="preserve"> </w:t>
      </w:r>
      <w:r w:rsidRPr="005B64B2">
        <w:rPr>
          <w:rFonts w:ascii="Arial" w:hAnsi="Arial" w:cs="Arial"/>
          <w:spacing w:val="-2"/>
          <w:sz w:val="24"/>
          <w:szCs w:val="24"/>
        </w:rPr>
        <w:t>vers le satellite. Le signal reçu par le satellite est analysé.</w:t>
      </w:r>
    </w:p>
    <w:p w14:paraId="360F0EF2" w14:textId="77777777" w:rsidR="00E60CFB" w:rsidRPr="005B64B2" w:rsidRDefault="00E60CFB" w:rsidP="00C05D41">
      <w:pPr>
        <w:spacing w:after="0" w:line="240" w:lineRule="auto"/>
        <w:jc w:val="both"/>
        <w:rPr>
          <w:rFonts w:ascii="Arial" w:hAnsi="Arial" w:cs="Arial"/>
          <w:spacing w:val="-2"/>
          <w:sz w:val="24"/>
          <w:szCs w:val="24"/>
        </w:rPr>
      </w:pPr>
    </w:p>
    <w:p w14:paraId="7BE2BF4C" w14:textId="6F9A4EDA" w:rsidR="00C05D41" w:rsidRPr="005B64B2" w:rsidRDefault="00C05D41" w:rsidP="00C05D41">
      <w:pPr>
        <w:spacing w:after="0" w:line="240" w:lineRule="auto"/>
        <w:jc w:val="both"/>
        <w:rPr>
          <w:rFonts w:ascii="Arial" w:hAnsi="Arial" w:cs="Arial"/>
          <w:spacing w:val="-2"/>
          <w:sz w:val="24"/>
          <w:szCs w:val="24"/>
        </w:rPr>
      </w:pPr>
      <w:r w:rsidRPr="005B64B2">
        <w:rPr>
          <w:rFonts w:ascii="Arial" w:hAnsi="Arial" w:cs="Arial"/>
          <w:spacing w:val="-2"/>
          <w:sz w:val="24"/>
          <w:szCs w:val="24"/>
        </w:rPr>
        <w:t>Pour obtenir un signal exploitable, la longueur d’onde des ondes électromagnétiques émises par le</w:t>
      </w:r>
      <w:r w:rsidR="00654EA1" w:rsidRPr="005B64B2">
        <w:rPr>
          <w:rFonts w:ascii="Arial" w:hAnsi="Arial" w:cs="Arial"/>
          <w:spacing w:val="-2"/>
          <w:sz w:val="24"/>
          <w:szCs w:val="24"/>
        </w:rPr>
        <w:t xml:space="preserve"> </w:t>
      </w:r>
      <w:r w:rsidRPr="005B64B2">
        <w:rPr>
          <w:rFonts w:ascii="Arial" w:hAnsi="Arial" w:cs="Arial"/>
          <w:spacing w:val="-2"/>
          <w:sz w:val="24"/>
          <w:szCs w:val="24"/>
        </w:rPr>
        <w:t>CPR doit être supérieure à dix fois celle du diamètre des gouttelettes.</w:t>
      </w:r>
    </w:p>
    <w:p w14:paraId="44D1BE0C" w14:textId="77777777" w:rsidR="00C05D41" w:rsidRPr="005B64B2" w:rsidRDefault="00C05D41" w:rsidP="00654EA1">
      <w:pPr>
        <w:spacing w:after="0" w:line="240" w:lineRule="auto"/>
        <w:jc w:val="right"/>
        <w:rPr>
          <w:rFonts w:ascii="Arial" w:hAnsi="Arial" w:cs="Arial"/>
          <w:spacing w:val="-2"/>
          <w:sz w:val="24"/>
          <w:szCs w:val="24"/>
        </w:rPr>
      </w:pPr>
      <w:r w:rsidRPr="005B64B2">
        <w:rPr>
          <w:rFonts w:ascii="Arial" w:hAnsi="Arial" w:cs="Arial"/>
          <w:spacing w:val="-2"/>
          <w:sz w:val="24"/>
          <w:szCs w:val="24"/>
        </w:rPr>
        <w:t xml:space="preserve">D’après </w:t>
      </w:r>
      <w:r w:rsidRPr="005B64B2">
        <w:rPr>
          <w:rFonts w:ascii="Arial" w:hAnsi="Arial" w:cs="Arial"/>
          <w:i/>
          <w:iCs/>
          <w:spacing w:val="-2"/>
          <w:sz w:val="24"/>
          <w:szCs w:val="24"/>
        </w:rPr>
        <w:t>Wikipédia</w:t>
      </w:r>
      <w:r w:rsidRPr="005B64B2">
        <w:rPr>
          <w:rFonts w:ascii="Arial" w:hAnsi="Arial" w:cs="Arial"/>
          <w:spacing w:val="-2"/>
          <w:sz w:val="24"/>
          <w:szCs w:val="24"/>
        </w:rPr>
        <w:t>.</w:t>
      </w:r>
    </w:p>
    <w:p w14:paraId="7BA807B4" w14:textId="77777777" w:rsidR="00654EA1" w:rsidRDefault="00654EA1" w:rsidP="00C05D41">
      <w:pPr>
        <w:spacing w:after="0" w:line="240" w:lineRule="auto"/>
        <w:jc w:val="both"/>
        <w:rPr>
          <w:rFonts w:ascii="Arial" w:hAnsi="Arial" w:cs="Arial"/>
          <w:spacing w:val="-2"/>
          <w:sz w:val="24"/>
          <w:szCs w:val="24"/>
        </w:rPr>
      </w:pPr>
    </w:p>
    <w:p w14:paraId="48CD6308" w14:textId="77777777" w:rsidR="00E60CFB" w:rsidRPr="005B64B2" w:rsidRDefault="00E60CFB" w:rsidP="00C05D41">
      <w:pPr>
        <w:spacing w:after="0" w:line="240" w:lineRule="auto"/>
        <w:jc w:val="both"/>
        <w:rPr>
          <w:rFonts w:ascii="Arial" w:hAnsi="Arial" w:cs="Arial"/>
          <w:spacing w:val="-2"/>
          <w:sz w:val="24"/>
          <w:szCs w:val="24"/>
        </w:rPr>
      </w:pPr>
    </w:p>
    <w:p w14:paraId="3D5890B8" w14:textId="7D156037" w:rsidR="00C05D41" w:rsidRPr="005B64B2" w:rsidRDefault="00C05D41" w:rsidP="00637384">
      <w:pPr>
        <w:tabs>
          <w:tab w:val="left" w:pos="1276"/>
        </w:tabs>
        <w:spacing w:after="0" w:line="240" w:lineRule="auto"/>
        <w:ind w:left="1276" w:hanging="1276"/>
        <w:jc w:val="both"/>
        <w:rPr>
          <w:rFonts w:ascii="Arial" w:hAnsi="Arial" w:cs="Arial"/>
          <w:spacing w:val="-2"/>
          <w:sz w:val="24"/>
          <w:szCs w:val="24"/>
        </w:rPr>
      </w:pPr>
      <w:r w:rsidRPr="00E60CFB">
        <w:rPr>
          <w:rFonts w:ascii="Arial" w:hAnsi="Arial" w:cs="Arial"/>
          <w:b/>
          <w:bCs/>
          <w:spacing w:val="-4"/>
          <w:sz w:val="24"/>
          <w:szCs w:val="24"/>
        </w:rPr>
        <w:t>Données</w:t>
      </w:r>
      <w:r w:rsidR="00E60CFB" w:rsidRPr="00E60CFB">
        <w:rPr>
          <w:rFonts w:ascii="Arial" w:hAnsi="Arial" w:cs="Arial"/>
          <w:b/>
          <w:bCs/>
          <w:spacing w:val="-4"/>
          <w:sz w:val="24"/>
          <w:szCs w:val="24"/>
        </w:rPr>
        <w:t> :</w:t>
      </w:r>
      <w:r w:rsidR="00E60CFB" w:rsidRPr="00E60CFB">
        <w:rPr>
          <w:rFonts w:ascii="Arial" w:hAnsi="Arial" w:cs="Arial"/>
          <w:spacing w:val="-4"/>
          <w:sz w:val="24"/>
          <w:szCs w:val="24"/>
        </w:rPr>
        <w:tab/>
      </w:r>
      <w:r w:rsidRPr="00E60CFB">
        <w:rPr>
          <w:rFonts w:ascii="Arial" w:hAnsi="Arial" w:cs="Arial"/>
          <w:spacing w:val="-4"/>
          <w:sz w:val="24"/>
          <w:szCs w:val="24"/>
        </w:rPr>
        <w:t xml:space="preserve">la longueur d’onde </w:t>
      </w:r>
      <w:r w:rsidRPr="00E60CFB">
        <w:rPr>
          <w:rFonts w:ascii="Arial" w:hAnsi="Arial" w:cs="Arial"/>
          <w:i/>
          <w:iCs/>
          <w:spacing w:val="-4"/>
          <w:sz w:val="24"/>
          <w:szCs w:val="24"/>
        </w:rPr>
        <w:t>λ</w:t>
      </w:r>
      <w:r w:rsidRPr="00E60CFB">
        <w:rPr>
          <w:rFonts w:ascii="Arial" w:hAnsi="Arial" w:cs="Arial"/>
          <w:spacing w:val="-4"/>
          <w:sz w:val="24"/>
          <w:szCs w:val="24"/>
        </w:rPr>
        <w:t xml:space="preserve"> (en m), la fréquence </w:t>
      </w:r>
      <w:r w:rsidRPr="00E60CFB">
        <w:rPr>
          <w:rFonts w:ascii="Arial" w:hAnsi="Arial" w:cs="Arial"/>
          <w:i/>
          <w:iCs/>
          <w:spacing w:val="-4"/>
          <w:sz w:val="24"/>
          <w:szCs w:val="24"/>
        </w:rPr>
        <w:t>f</w:t>
      </w:r>
      <w:r w:rsidRPr="00E60CFB">
        <w:rPr>
          <w:rFonts w:ascii="Arial" w:hAnsi="Arial" w:cs="Arial"/>
          <w:spacing w:val="-4"/>
          <w:sz w:val="24"/>
          <w:szCs w:val="24"/>
        </w:rPr>
        <w:t xml:space="preserve"> (en Hz) et la célérité d’une onde </w:t>
      </w:r>
      <w:r w:rsidRPr="00E60CFB">
        <w:rPr>
          <w:rFonts w:ascii="Arial" w:hAnsi="Arial" w:cs="Arial"/>
          <w:i/>
          <w:iCs/>
          <w:spacing w:val="-4"/>
          <w:sz w:val="24"/>
          <w:szCs w:val="24"/>
        </w:rPr>
        <w:t>c</w:t>
      </w:r>
      <w:r w:rsidRPr="00E60CFB">
        <w:rPr>
          <w:rFonts w:ascii="Arial" w:hAnsi="Arial" w:cs="Arial"/>
          <w:spacing w:val="-4"/>
          <w:sz w:val="24"/>
          <w:szCs w:val="24"/>
        </w:rPr>
        <w:t xml:space="preserve"> (en m·s</w:t>
      </w:r>
      <w:r w:rsidRPr="00E60CFB">
        <w:rPr>
          <w:rFonts w:ascii="Arial" w:hAnsi="Arial" w:cs="Arial"/>
          <w:spacing w:val="-4"/>
          <w:sz w:val="24"/>
          <w:szCs w:val="24"/>
          <w:vertAlign w:val="superscript"/>
        </w:rPr>
        <w:t>-1</w:t>
      </w:r>
      <w:r w:rsidRPr="00E60CFB">
        <w:rPr>
          <w:rFonts w:ascii="Arial" w:hAnsi="Arial" w:cs="Arial"/>
          <w:spacing w:val="-4"/>
          <w:sz w:val="24"/>
          <w:szCs w:val="24"/>
        </w:rPr>
        <w:t>)</w:t>
      </w:r>
      <w:r w:rsidR="00637384">
        <w:rPr>
          <w:rFonts w:ascii="Arial" w:hAnsi="Arial" w:cs="Arial"/>
          <w:spacing w:val="-4"/>
          <w:sz w:val="24"/>
          <w:szCs w:val="24"/>
        </w:rPr>
        <w:t xml:space="preserve"> </w:t>
      </w:r>
      <w:r w:rsidRPr="005B64B2">
        <w:rPr>
          <w:rFonts w:ascii="Arial" w:hAnsi="Arial" w:cs="Arial"/>
          <w:spacing w:val="-2"/>
          <w:sz w:val="24"/>
          <w:szCs w:val="24"/>
        </w:rPr>
        <w:t>sont liées par la relation</w:t>
      </w:r>
      <w:r w:rsidR="00E60CFB">
        <w:rPr>
          <w:rFonts w:ascii="Arial" w:hAnsi="Arial" w:cs="Arial"/>
          <w:spacing w:val="-2"/>
          <w:sz w:val="24"/>
          <w:szCs w:val="24"/>
        </w:rPr>
        <w:t> :</w:t>
      </w:r>
    </w:p>
    <w:p w14:paraId="0976DE41" w14:textId="179BA998" w:rsidR="00C05D41" w:rsidRDefault="00637384" w:rsidP="00C05D41">
      <w:pPr>
        <w:spacing w:after="0" w:line="240" w:lineRule="auto"/>
        <w:jc w:val="both"/>
        <w:rPr>
          <w:rFonts w:ascii="Arial" w:hAnsi="Arial" w:cs="Arial"/>
          <w:spacing w:val="-2"/>
          <w:sz w:val="24"/>
          <w:szCs w:val="24"/>
        </w:rPr>
      </w:pPr>
      <m:oMathPara>
        <m:oMath>
          <m:r>
            <w:rPr>
              <w:rFonts w:ascii="Cambria Math" w:hAnsi="Cambria Math" w:cs="Arial"/>
              <w:i/>
              <w:spacing w:val="-2"/>
              <w:sz w:val="24"/>
              <w:szCs w:val="24"/>
            </w:rPr>
            <w:sym w:font="Symbol" w:char="F06C"/>
          </m:r>
          <m:r>
            <w:rPr>
              <w:rFonts w:ascii="Cambria Math" w:hAnsi="Cambria Math" w:cs="Arial"/>
              <w:spacing w:val="-2"/>
              <w:sz w:val="24"/>
              <w:szCs w:val="24"/>
            </w:rPr>
            <m:t>=</m:t>
          </m:r>
          <m:f>
            <m:fPr>
              <m:ctrlPr>
                <w:rPr>
                  <w:rFonts w:ascii="Cambria Math" w:hAnsi="Cambria Math" w:cs="Arial"/>
                  <w:i/>
                  <w:spacing w:val="-2"/>
                  <w:sz w:val="24"/>
                  <w:szCs w:val="24"/>
                </w:rPr>
              </m:ctrlPr>
            </m:fPr>
            <m:num>
              <m:r>
                <w:rPr>
                  <w:rFonts w:ascii="Cambria Math" w:hAnsi="Cambria Math" w:cs="Arial"/>
                  <w:spacing w:val="-2"/>
                  <w:sz w:val="24"/>
                  <w:szCs w:val="24"/>
                </w:rPr>
                <m:t>c</m:t>
              </m:r>
            </m:num>
            <m:den>
              <m:r>
                <w:rPr>
                  <w:rFonts w:ascii="Cambria Math" w:hAnsi="Cambria Math" w:cs="Arial"/>
                  <w:spacing w:val="-2"/>
                  <w:sz w:val="24"/>
                  <w:szCs w:val="24"/>
                </w:rPr>
                <m:t>f</m:t>
              </m:r>
            </m:den>
          </m:f>
        </m:oMath>
      </m:oMathPara>
    </w:p>
    <w:p w14:paraId="366B659D" w14:textId="77777777" w:rsidR="00637384" w:rsidRPr="005B64B2" w:rsidRDefault="00637384" w:rsidP="00C05D41">
      <w:pPr>
        <w:spacing w:after="0" w:line="240" w:lineRule="auto"/>
        <w:jc w:val="both"/>
        <w:rPr>
          <w:rFonts w:ascii="Arial" w:hAnsi="Arial" w:cs="Arial"/>
          <w:spacing w:val="-2"/>
          <w:sz w:val="24"/>
          <w:szCs w:val="24"/>
        </w:rPr>
      </w:pPr>
    </w:p>
    <w:p w14:paraId="30392660" w14:textId="3A46CA0B" w:rsidR="00C05D41" w:rsidRPr="005B64B2" w:rsidRDefault="00C05D41" w:rsidP="00C05D41">
      <w:pPr>
        <w:spacing w:after="0" w:line="240" w:lineRule="auto"/>
        <w:jc w:val="both"/>
        <w:rPr>
          <w:rFonts w:ascii="Arial" w:hAnsi="Arial" w:cs="Arial"/>
          <w:spacing w:val="-2"/>
          <w:sz w:val="24"/>
          <w:szCs w:val="24"/>
        </w:rPr>
      </w:pPr>
      <w:r w:rsidRPr="005B64B2">
        <w:rPr>
          <w:rFonts w:ascii="Arial" w:hAnsi="Arial" w:cs="Arial"/>
          <w:spacing w:val="-2"/>
          <w:sz w:val="24"/>
          <w:szCs w:val="24"/>
        </w:rPr>
        <w:t xml:space="preserve">Le CPR utilise des ondes électromagnétiques de fréquence </w:t>
      </w:r>
      <w:proofErr w:type="spellStart"/>
      <w:r w:rsidRPr="00637384">
        <w:rPr>
          <w:rFonts w:ascii="Arial" w:hAnsi="Arial" w:cs="Arial"/>
          <w:i/>
          <w:iCs/>
          <w:spacing w:val="-2"/>
          <w:sz w:val="24"/>
          <w:szCs w:val="24"/>
        </w:rPr>
        <w:t>f</w:t>
      </w:r>
      <w:r w:rsidRPr="00637384">
        <w:rPr>
          <w:rFonts w:ascii="Arial" w:hAnsi="Arial" w:cs="Arial"/>
          <w:spacing w:val="-2"/>
          <w:sz w:val="24"/>
          <w:szCs w:val="24"/>
          <w:vertAlign w:val="subscript"/>
        </w:rPr>
        <w:t>e</w:t>
      </w:r>
      <w:proofErr w:type="spellEnd"/>
      <w:r w:rsidRPr="005B64B2">
        <w:rPr>
          <w:rFonts w:ascii="Arial" w:hAnsi="Arial" w:cs="Arial"/>
          <w:spacing w:val="-2"/>
          <w:sz w:val="24"/>
          <w:szCs w:val="24"/>
        </w:rPr>
        <w:t xml:space="preserve"> = 94,05 × 10</w:t>
      </w:r>
      <w:r w:rsidRPr="00637384">
        <w:rPr>
          <w:rFonts w:ascii="Arial" w:hAnsi="Arial" w:cs="Arial"/>
          <w:spacing w:val="-2"/>
          <w:sz w:val="24"/>
          <w:szCs w:val="24"/>
          <w:vertAlign w:val="superscript"/>
        </w:rPr>
        <w:t>9</w:t>
      </w:r>
      <w:r w:rsidRPr="005B64B2">
        <w:rPr>
          <w:rFonts w:ascii="Arial" w:hAnsi="Arial" w:cs="Arial"/>
          <w:spacing w:val="-2"/>
          <w:sz w:val="24"/>
          <w:szCs w:val="24"/>
        </w:rPr>
        <w:t xml:space="preserve"> Hz.</w:t>
      </w:r>
    </w:p>
    <w:p w14:paraId="6EB26618" w14:textId="77777777" w:rsidR="00637384" w:rsidRDefault="00637384" w:rsidP="00C05D41">
      <w:pPr>
        <w:spacing w:after="0" w:line="240" w:lineRule="auto"/>
        <w:jc w:val="both"/>
        <w:rPr>
          <w:rFonts w:ascii="Arial" w:hAnsi="Arial" w:cs="Arial"/>
          <w:spacing w:val="-2"/>
          <w:sz w:val="24"/>
          <w:szCs w:val="24"/>
        </w:rPr>
      </w:pPr>
    </w:p>
    <w:p w14:paraId="20893916" w14:textId="77777777" w:rsidR="00637384" w:rsidRDefault="00637384" w:rsidP="00C05D41">
      <w:pPr>
        <w:spacing w:after="0" w:line="240" w:lineRule="auto"/>
        <w:jc w:val="both"/>
        <w:rPr>
          <w:rFonts w:ascii="Arial" w:hAnsi="Arial" w:cs="Arial"/>
          <w:spacing w:val="-2"/>
          <w:sz w:val="24"/>
          <w:szCs w:val="24"/>
        </w:rPr>
      </w:pPr>
    </w:p>
    <w:p w14:paraId="65F90AA0" w14:textId="0C477383" w:rsidR="00C05D41" w:rsidRDefault="00C05D41" w:rsidP="00637384">
      <w:pPr>
        <w:tabs>
          <w:tab w:val="left" w:pos="993"/>
        </w:tabs>
        <w:spacing w:after="0" w:line="240" w:lineRule="auto"/>
        <w:ind w:left="993" w:hanging="709"/>
        <w:jc w:val="both"/>
        <w:rPr>
          <w:rFonts w:ascii="Arial" w:hAnsi="Arial" w:cs="Arial"/>
          <w:spacing w:val="-2"/>
          <w:sz w:val="24"/>
          <w:szCs w:val="24"/>
        </w:rPr>
      </w:pPr>
      <w:r w:rsidRPr="00637384">
        <w:rPr>
          <w:rFonts w:ascii="Arial" w:hAnsi="Arial" w:cs="Arial"/>
          <w:b/>
          <w:bCs/>
          <w:spacing w:val="-2"/>
          <w:sz w:val="24"/>
          <w:szCs w:val="24"/>
        </w:rPr>
        <w:t>Q.10.</w:t>
      </w:r>
      <w:r w:rsidR="00637384">
        <w:rPr>
          <w:rFonts w:ascii="Arial" w:hAnsi="Arial" w:cs="Arial"/>
          <w:spacing w:val="-2"/>
          <w:sz w:val="24"/>
          <w:szCs w:val="24"/>
        </w:rPr>
        <w:tab/>
      </w:r>
      <w:r w:rsidRPr="005B64B2">
        <w:rPr>
          <w:rFonts w:ascii="Arial" w:hAnsi="Arial" w:cs="Arial"/>
          <w:spacing w:val="-2"/>
          <w:sz w:val="24"/>
          <w:szCs w:val="24"/>
        </w:rPr>
        <w:t>Déterminer si les ondes électromagnétiques utilisées par le CPR permettent d’obtenir un</w:t>
      </w:r>
      <w:r w:rsidR="00637384">
        <w:rPr>
          <w:rFonts w:ascii="Arial" w:hAnsi="Arial" w:cs="Arial"/>
          <w:spacing w:val="-2"/>
          <w:sz w:val="24"/>
          <w:szCs w:val="24"/>
        </w:rPr>
        <w:t xml:space="preserve"> </w:t>
      </w:r>
      <w:r w:rsidRPr="005B64B2">
        <w:rPr>
          <w:rFonts w:ascii="Arial" w:hAnsi="Arial" w:cs="Arial"/>
          <w:spacing w:val="-2"/>
          <w:sz w:val="24"/>
          <w:szCs w:val="24"/>
        </w:rPr>
        <w:t>signal exploitable. Justifier la réponse.</w:t>
      </w:r>
    </w:p>
    <w:p w14:paraId="5CF087AD" w14:textId="77777777" w:rsidR="00637384" w:rsidRDefault="00637384" w:rsidP="00C05D41">
      <w:pPr>
        <w:spacing w:after="0" w:line="240" w:lineRule="auto"/>
        <w:jc w:val="both"/>
        <w:rPr>
          <w:rFonts w:ascii="Arial" w:hAnsi="Arial" w:cs="Arial"/>
          <w:spacing w:val="-2"/>
          <w:sz w:val="24"/>
          <w:szCs w:val="24"/>
        </w:rPr>
      </w:pPr>
    </w:p>
    <w:p w14:paraId="00E96A4F" w14:textId="77777777" w:rsidR="00637384" w:rsidRPr="005B64B2" w:rsidRDefault="00637384" w:rsidP="00C05D41">
      <w:pPr>
        <w:spacing w:after="0" w:line="240" w:lineRule="auto"/>
        <w:jc w:val="both"/>
        <w:rPr>
          <w:rFonts w:ascii="Arial" w:hAnsi="Arial" w:cs="Arial"/>
          <w:spacing w:val="-2"/>
          <w:sz w:val="24"/>
          <w:szCs w:val="24"/>
        </w:rPr>
      </w:pPr>
    </w:p>
    <w:p w14:paraId="294A8A37" w14:textId="73579FF2" w:rsidR="00C05D41" w:rsidRDefault="00C05D41" w:rsidP="00C05D41">
      <w:pPr>
        <w:spacing w:after="0" w:line="240" w:lineRule="auto"/>
        <w:jc w:val="both"/>
        <w:rPr>
          <w:rFonts w:ascii="Arial" w:hAnsi="Arial" w:cs="Arial"/>
          <w:spacing w:val="-2"/>
          <w:sz w:val="24"/>
          <w:szCs w:val="24"/>
        </w:rPr>
      </w:pPr>
      <w:r w:rsidRPr="005B64B2">
        <w:rPr>
          <w:rFonts w:ascii="Arial" w:hAnsi="Arial" w:cs="Arial"/>
          <w:spacing w:val="-2"/>
          <w:sz w:val="24"/>
          <w:szCs w:val="24"/>
        </w:rPr>
        <w:t xml:space="preserve">Le satellite </w:t>
      </w:r>
      <w:proofErr w:type="spellStart"/>
      <w:r w:rsidRPr="005B64B2">
        <w:rPr>
          <w:rFonts w:ascii="Arial" w:hAnsi="Arial" w:cs="Arial"/>
          <w:spacing w:val="-2"/>
          <w:sz w:val="24"/>
          <w:szCs w:val="24"/>
        </w:rPr>
        <w:t>EarthCARE</w:t>
      </w:r>
      <w:proofErr w:type="spellEnd"/>
      <w:r w:rsidRPr="005B64B2">
        <w:rPr>
          <w:rFonts w:ascii="Arial" w:hAnsi="Arial" w:cs="Arial"/>
          <w:spacing w:val="-2"/>
          <w:sz w:val="24"/>
          <w:szCs w:val="24"/>
        </w:rPr>
        <w:t xml:space="preserve"> est situé à 390 km d’altitude à la verticale d’un nuage. Il se déplace à la</w:t>
      </w:r>
      <w:r w:rsidR="00637384">
        <w:rPr>
          <w:rFonts w:ascii="Arial" w:hAnsi="Arial" w:cs="Arial"/>
          <w:spacing w:val="-2"/>
          <w:sz w:val="24"/>
          <w:szCs w:val="24"/>
        </w:rPr>
        <w:t xml:space="preserve"> </w:t>
      </w:r>
      <w:r w:rsidRPr="005B64B2">
        <w:rPr>
          <w:rFonts w:ascii="Arial" w:hAnsi="Arial" w:cs="Arial"/>
          <w:spacing w:val="-2"/>
          <w:sz w:val="24"/>
          <w:szCs w:val="24"/>
        </w:rPr>
        <w:t xml:space="preserve">vitesse </w:t>
      </w:r>
      <w:r w:rsidRPr="00B65880">
        <w:rPr>
          <w:rFonts w:ascii="Arial" w:hAnsi="Arial" w:cs="Arial"/>
          <w:i/>
          <w:iCs/>
          <w:spacing w:val="-2"/>
          <w:sz w:val="24"/>
          <w:szCs w:val="24"/>
        </w:rPr>
        <w:t>v</w:t>
      </w:r>
      <w:r w:rsidRPr="005B64B2">
        <w:rPr>
          <w:rFonts w:ascii="Arial" w:hAnsi="Arial" w:cs="Arial"/>
          <w:spacing w:val="-2"/>
          <w:sz w:val="24"/>
          <w:szCs w:val="24"/>
        </w:rPr>
        <w:t xml:space="preserve"> = 7,5×10</w:t>
      </w:r>
      <w:r w:rsidRPr="00637384">
        <w:rPr>
          <w:rFonts w:ascii="Arial" w:hAnsi="Arial" w:cs="Arial"/>
          <w:spacing w:val="-2"/>
          <w:sz w:val="24"/>
          <w:szCs w:val="24"/>
          <w:vertAlign w:val="superscript"/>
        </w:rPr>
        <w:t>3</w:t>
      </w:r>
      <w:r w:rsidRPr="005B64B2">
        <w:rPr>
          <w:rFonts w:ascii="Arial" w:hAnsi="Arial" w:cs="Arial"/>
          <w:spacing w:val="-2"/>
          <w:sz w:val="24"/>
          <w:szCs w:val="24"/>
        </w:rPr>
        <w:t xml:space="preserve"> m·s</w:t>
      </w:r>
      <w:r w:rsidRPr="00637384">
        <w:rPr>
          <w:rFonts w:ascii="Arial" w:hAnsi="Arial" w:cs="Arial"/>
          <w:spacing w:val="-2"/>
          <w:sz w:val="24"/>
          <w:szCs w:val="24"/>
          <w:vertAlign w:val="superscript"/>
        </w:rPr>
        <w:t>-1</w:t>
      </w:r>
      <w:r w:rsidRPr="005B64B2">
        <w:rPr>
          <w:rFonts w:ascii="Arial" w:hAnsi="Arial" w:cs="Arial"/>
          <w:spacing w:val="-2"/>
          <w:sz w:val="24"/>
          <w:szCs w:val="24"/>
        </w:rPr>
        <w:t xml:space="preserve"> par rapport au sol. Le nuage de dimension horizontale d’environ 1 km est</w:t>
      </w:r>
      <w:r w:rsidR="00637384">
        <w:rPr>
          <w:rFonts w:ascii="Arial" w:hAnsi="Arial" w:cs="Arial"/>
          <w:spacing w:val="-2"/>
          <w:sz w:val="24"/>
          <w:szCs w:val="24"/>
        </w:rPr>
        <w:t xml:space="preserve"> </w:t>
      </w:r>
      <w:r w:rsidRPr="005B64B2">
        <w:rPr>
          <w:rFonts w:ascii="Arial" w:hAnsi="Arial" w:cs="Arial"/>
          <w:spacing w:val="-2"/>
          <w:sz w:val="24"/>
          <w:szCs w:val="24"/>
        </w:rPr>
        <w:t>immobile par rapport au sol et situé à une altitude moyenne de 2 km.</w:t>
      </w:r>
    </w:p>
    <w:p w14:paraId="2E2F50C9" w14:textId="77777777" w:rsidR="00637384" w:rsidRDefault="00637384" w:rsidP="00C05D41">
      <w:pPr>
        <w:spacing w:after="0" w:line="240" w:lineRule="auto"/>
        <w:jc w:val="both"/>
        <w:rPr>
          <w:rFonts w:ascii="Arial" w:hAnsi="Arial" w:cs="Arial"/>
          <w:spacing w:val="-2"/>
          <w:sz w:val="24"/>
          <w:szCs w:val="24"/>
        </w:rPr>
      </w:pPr>
    </w:p>
    <w:p w14:paraId="36E78A1C" w14:textId="77777777" w:rsidR="00637384" w:rsidRPr="005B64B2" w:rsidRDefault="00637384" w:rsidP="00C05D41">
      <w:pPr>
        <w:spacing w:after="0" w:line="240" w:lineRule="auto"/>
        <w:jc w:val="both"/>
        <w:rPr>
          <w:rFonts w:ascii="Arial" w:hAnsi="Arial" w:cs="Arial"/>
          <w:spacing w:val="-2"/>
          <w:sz w:val="24"/>
          <w:szCs w:val="24"/>
        </w:rPr>
      </w:pPr>
    </w:p>
    <w:p w14:paraId="77BCF79A" w14:textId="3D3492C5" w:rsidR="00C05D41" w:rsidRPr="005B64B2" w:rsidRDefault="00C05D41" w:rsidP="00637384">
      <w:pPr>
        <w:tabs>
          <w:tab w:val="left" w:pos="993"/>
        </w:tabs>
        <w:spacing w:after="0" w:line="240" w:lineRule="auto"/>
        <w:ind w:left="993" w:hanging="709"/>
        <w:jc w:val="both"/>
        <w:rPr>
          <w:rFonts w:ascii="Arial" w:hAnsi="Arial" w:cs="Arial"/>
          <w:spacing w:val="-2"/>
          <w:sz w:val="24"/>
          <w:szCs w:val="24"/>
        </w:rPr>
      </w:pPr>
      <w:r w:rsidRPr="00637384">
        <w:rPr>
          <w:rFonts w:ascii="Arial" w:hAnsi="Arial" w:cs="Arial"/>
          <w:b/>
          <w:bCs/>
          <w:spacing w:val="-2"/>
          <w:sz w:val="24"/>
          <w:szCs w:val="24"/>
        </w:rPr>
        <w:t>Q.11.</w:t>
      </w:r>
      <w:r w:rsidR="00637384">
        <w:rPr>
          <w:rFonts w:ascii="Arial" w:hAnsi="Arial" w:cs="Arial"/>
          <w:spacing w:val="-2"/>
          <w:sz w:val="24"/>
          <w:szCs w:val="24"/>
        </w:rPr>
        <w:tab/>
      </w:r>
      <w:r w:rsidRPr="005B64B2">
        <w:rPr>
          <w:rFonts w:ascii="Arial" w:hAnsi="Arial" w:cs="Arial"/>
          <w:spacing w:val="-2"/>
          <w:sz w:val="24"/>
          <w:szCs w:val="24"/>
        </w:rPr>
        <w:t>Vérifier que la distance parcourue par le satellite durant le temps d’un aller-retour des ondes</w:t>
      </w:r>
      <w:r w:rsidR="00637384">
        <w:rPr>
          <w:rFonts w:ascii="Arial" w:hAnsi="Arial" w:cs="Arial"/>
          <w:spacing w:val="-2"/>
          <w:sz w:val="24"/>
          <w:szCs w:val="24"/>
        </w:rPr>
        <w:t xml:space="preserve"> </w:t>
      </w:r>
      <w:r w:rsidRPr="005B64B2">
        <w:rPr>
          <w:rFonts w:ascii="Arial" w:hAnsi="Arial" w:cs="Arial"/>
          <w:spacing w:val="-2"/>
          <w:sz w:val="24"/>
          <w:szCs w:val="24"/>
        </w:rPr>
        <w:t>électromagnétiques entre le satellite et le nuage est très inférieure à la longueur du nuage.</w:t>
      </w:r>
    </w:p>
    <w:p w14:paraId="2773D0A6" w14:textId="77777777" w:rsidR="00C05D41" w:rsidRDefault="00C05D41" w:rsidP="00D44E5A">
      <w:pPr>
        <w:spacing w:after="0" w:line="240" w:lineRule="auto"/>
        <w:ind w:left="993"/>
        <w:jc w:val="both"/>
        <w:rPr>
          <w:rFonts w:ascii="Arial" w:hAnsi="Arial" w:cs="Arial"/>
          <w:spacing w:val="-2"/>
          <w:sz w:val="24"/>
          <w:szCs w:val="24"/>
        </w:rPr>
      </w:pPr>
      <w:r w:rsidRPr="005B64B2">
        <w:rPr>
          <w:rFonts w:ascii="Arial" w:hAnsi="Arial" w:cs="Arial"/>
          <w:spacing w:val="-2"/>
          <w:sz w:val="24"/>
          <w:szCs w:val="24"/>
        </w:rPr>
        <w:t>On négligera l’épaisseur du nuage.</w:t>
      </w:r>
    </w:p>
    <w:p w14:paraId="18545627" w14:textId="77777777" w:rsidR="00637384" w:rsidRDefault="00637384" w:rsidP="00C05D41">
      <w:pPr>
        <w:spacing w:after="0" w:line="240" w:lineRule="auto"/>
        <w:jc w:val="both"/>
        <w:rPr>
          <w:rFonts w:ascii="Arial" w:hAnsi="Arial" w:cs="Arial"/>
          <w:spacing w:val="-2"/>
          <w:sz w:val="24"/>
          <w:szCs w:val="24"/>
        </w:rPr>
      </w:pPr>
    </w:p>
    <w:p w14:paraId="7CD5E11B" w14:textId="77777777" w:rsidR="00D44E5A" w:rsidRPr="005B64B2" w:rsidRDefault="00D44E5A" w:rsidP="00C05D41">
      <w:pPr>
        <w:spacing w:after="0" w:line="240" w:lineRule="auto"/>
        <w:jc w:val="both"/>
        <w:rPr>
          <w:rFonts w:ascii="Arial" w:hAnsi="Arial" w:cs="Arial"/>
          <w:spacing w:val="-2"/>
          <w:sz w:val="24"/>
          <w:szCs w:val="24"/>
        </w:rPr>
      </w:pPr>
    </w:p>
    <w:p w14:paraId="211833F8" w14:textId="52076A21" w:rsidR="00C05D41" w:rsidRPr="00D44E5A" w:rsidRDefault="00C05D41" w:rsidP="00C05D41">
      <w:pPr>
        <w:spacing w:after="0" w:line="240" w:lineRule="auto"/>
        <w:jc w:val="both"/>
        <w:rPr>
          <w:rFonts w:ascii="Arial" w:hAnsi="Arial" w:cs="Arial"/>
          <w:b/>
          <w:bCs/>
          <w:spacing w:val="-2"/>
          <w:sz w:val="24"/>
          <w:szCs w:val="24"/>
        </w:rPr>
      </w:pPr>
      <w:r w:rsidRPr="00D44E5A">
        <w:rPr>
          <w:rFonts w:ascii="Arial" w:hAnsi="Arial" w:cs="Arial"/>
          <w:b/>
          <w:bCs/>
          <w:spacing w:val="-2"/>
          <w:sz w:val="24"/>
          <w:szCs w:val="24"/>
        </w:rPr>
        <w:t xml:space="preserve">D. </w:t>
      </w:r>
      <w:r w:rsidRPr="00D44E5A">
        <w:rPr>
          <w:rFonts w:ascii="Arial" w:hAnsi="Arial" w:cs="Arial"/>
          <w:b/>
          <w:bCs/>
          <w:spacing w:val="-2"/>
          <w:sz w:val="24"/>
          <w:szCs w:val="24"/>
          <w:u w:val="single"/>
        </w:rPr>
        <w:t>Une expérience contestée</w:t>
      </w:r>
    </w:p>
    <w:p w14:paraId="400BE11E" w14:textId="77777777" w:rsidR="00D44E5A" w:rsidRDefault="00D44E5A" w:rsidP="00C05D41">
      <w:pPr>
        <w:spacing w:after="0" w:line="240" w:lineRule="auto"/>
        <w:jc w:val="both"/>
        <w:rPr>
          <w:rFonts w:ascii="Arial" w:hAnsi="Arial" w:cs="Arial"/>
          <w:spacing w:val="-2"/>
          <w:sz w:val="24"/>
          <w:szCs w:val="24"/>
        </w:rPr>
      </w:pPr>
    </w:p>
    <w:p w14:paraId="7DD5DA4D" w14:textId="4413F4C2" w:rsidR="00C05D41" w:rsidRDefault="00C05D41" w:rsidP="00C05D41">
      <w:pPr>
        <w:spacing w:after="0" w:line="240" w:lineRule="auto"/>
        <w:jc w:val="both"/>
        <w:rPr>
          <w:rFonts w:ascii="Arial" w:hAnsi="Arial" w:cs="Arial"/>
          <w:spacing w:val="-2"/>
          <w:sz w:val="24"/>
          <w:szCs w:val="24"/>
        </w:rPr>
      </w:pPr>
      <w:r w:rsidRPr="005B64B2">
        <w:rPr>
          <w:rFonts w:ascii="Arial" w:hAnsi="Arial" w:cs="Arial"/>
          <w:spacing w:val="-2"/>
          <w:sz w:val="24"/>
          <w:szCs w:val="24"/>
        </w:rPr>
        <w:t>En février 2021, divers journaux ont rapporté une expérience scientifique étonnante. Une équipe de</w:t>
      </w:r>
      <w:r w:rsidR="00D44E5A">
        <w:rPr>
          <w:rFonts w:ascii="Arial" w:hAnsi="Arial" w:cs="Arial"/>
          <w:spacing w:val="-2"/>
          <w:sz w:val="24"/>
          <w:szCs w:val="24"/>
        </w:rPr>
        <w:t xml:space="preserve"> </w:t>
      </w:r>
      <w:r w:rsidRPr="005B64B2">
        <w:rPr>
          <w:rFonts w:ascii="Arial" w:hAnsi="Arial" w:cs="Arial"/>
          <w:spacing w:val="-2"/>
          <w:sz w:val="24"/>
          <w:szCs w:val="24"/>
        </w:rPr>
        <w:t>l’université chinoise de Qinghai vient de tester l’effet d’un son très puissant</w:t>
      </w:r>
      <w:r w:rsidR="00D44E5A">
        <w:rPr>
          <w:rFonts w:ascii="Arial" w:hAnsi="Arial" w:cs="Arial"/>
          <w:spacing w:val="-2"/>
          <w:sz w:val="24"/>
          <w:szCs w:val="24"/>
        </w:rPr>
        <w:t> :</w:t>
      </w:r>
      <w:r w:rsidRPr="005B64B2">
        <w:rPr>
          <w:rFonts w:ascii="Arial" w:hAnsi="Arial" w:cs="Arial"/>
          <w:spacing w:val="-2"/>
          <w:sz w:val="24"/>
          <w:szCs w:val="24"/>
        </w:rPr>
        <w:t xml:space="preserve"> sous l’influence des</w:t>
      </w:r>
      <w:r w:rsidR="00D44E5A">
        <w:rPr>
          <w:rFonts w:ascii="Arial" w:hAnsi="Arial" w:cs="Arial"/>
          <w:spacing w:val="-2"/>
          <w:sz w:val="24"/>
          <w:szCs w:val="24"/>
        </w:rPr>
        <w:t xml:space="preserve"> </w:t>
      </w:r>
      <w:r w:rsidRPr="005B64B2">
        <w:rPr>
          <w:rFonts w:ascii="Arial" w:hAnsi="Arial" w:cs="Arial"/>
          <w:spacing w:val="-2"/>
          <w:sz w:val="24"/>
          <w:szCs w:val="24"/>
        </w:rPr>
        <w:t>ondes acoustiques émises à 160 dB, les précipitations auraient augmenté.</w:t>
      </w:r>
    </w:p>
    <w:p w14:paraId="6811635D" w14:textId="77777777" w:rsidR="00D44E5A" w:rsidRPr="005B64B2" w:rsidRDefault="00D44E5A" w:rsidP="00C05D41">
      <w:pPr>
        <w:spacing w:after="0" w:line="240" w:lineRule="auto"/>
        <w:jc w:val="both"/>
        <w:rPr>
          <w:rFonts w:ascii="Arial" w:hAnsi="Arial" w:cs="Arial"/>
          <w:spacing w:val="-2"/>
          <w:sz w:val="24"/>
          <w:szCs w:val="24"/>
        </w:rPr>
      </w:pPr>
    </w:p>
    <w:p w14:paraId="1024B4AF" w14:textId="77777777" w:rsidR="00C05D41" w:rsidRDefault="00C05D41" w:rsidP="00C05D41">
      <w:pPr>
        <w:spacing w:after="0" w:line="240" w:lineRule="auto"/>
        <w:jc w:val="both"/>
        <w:rPr>
          <w:rFonts w:ascii="Arial" w:hAnsi="Arial" w:cs="Arial"/>
          <w:spacing w:val="-2"/>
          <w:sz w:val="24"/>
          <w:szCs w:val="24"/>
        </w:rPr>
      </w:pPr>
      <w:r w:rsidRPr="005B64B2">
        <w:rPr>
          <w:rFonts w:ascii="Arial" w:hAnsi="Arial" w:cs="Arial"/>
          <w:spacing w:val="-2"/>
          <w:sz w:val="24"/>
          <w:szCs w:val="24"/>
        </w:rPr>
        <w:t>La mesure du niveau sonore de 160 dB a été réalisée à 1,0 m du haut-parleur.</w:t>
      </w:r>
    </w:p>
    <w:p w14:paraId="36F4C1A6" w14:textId="77777777" w:rsidR="00D44E5A" w:rsidRPr="005B64B2" w:rsidRDefault="00D44E5A" w:rsidP="00C05D41">
      <w:pPr>
        <w:spacing w:after="0" w:line="240" w:lineRule="auto"/>
        <w:jc w:val="both"/>
        <w:rPr>
          <w:rFonts w:ascii="Arial" w:hAnsi="Arial" w:cs="Arial"/>
          <w:spacing w:val="-2"/>
          <w:sz w:val="24"/>
          <w:szCs w:val="24"/>
        </w:rPr>
      </w:pPr>
    </w:p>
    <w:p w14:paraId="1B4A2B5F" w14:textId="6EE2114F" w:rsidR="00C05D41" w:rsidRPr="005B64B2" w:rsidRDefault="00C05D41" w:rsidP="00C05D41">
      <w:pPr>
        <w:spacing w:after="0" w:line="240" w:lineRule="auto"/>
        <w:jc w:val="both"/>
        <w:rPr>
          <w:rFonts w:ascii="Arial" w:hAnsi="Arial" w:cs="Arial"/>
          <w:spacing w:val="-2"/>
          <w:sz w:val="24"/>
          <w:szCs w:val="24"/>
        </w:rPr>
      </w:pPr>
      <w:r w:rsidRPr="005B64B2">
        <w:rPr>
          <w:rFonts w:ascii="Arial" w:hAnsi="Arial" w:cs="Arial"/>
          <w:spacing w:val="-2"/>
          <w:sz w:val="24"/>
          <w:szCs w:val="24"/>
        </w:rPr>
        <w:t xml:space="preserve">Dans un article en ligne du journal anglais </w:t>
      </w:r>
      <w:proofErr w:type="spellStart"/>
      <w:r w:rsidRPr="005B64B2">
        <w:rPr>
          <w:rFonts w:ascii="Arial" w:hAnsi="Arial" w:cs="Arial"/>
          <w:spacing w:val="-2"/>
          <w:sz w:val="24"/>
          <w:szCs w:val="24"/>
        </w:rPr>
        <w:t>Dailymail</w:t>
      </w:r>
      <w:proofErr w:type="spellEnd"/>
      <w:r w:rsidRPr="005B64B2">
        <w:rPr>
          <w:rFonts w:ascii="Arial" w:hAnsi="Arial" w:cs="Arial"/>
          <w:spacing w:val="-2"/>
          <w:sz w:val="24"/>
          <w:szCs w:val="24"/>
        </w:rPr>
        <w:t xml:space="preserve"> du 5 février 2021, un journaliste relate avec</w:t>
      </w:r>
      <w:r w:rsidR="00D44E5A">
        <w:rPr>
          <w:rFonts w:ascii="Arial" w:hAnsi="Arial" w:cs="Arial"/>
          <w:spacing w:val="-2"/>
          <w:sz w:val="24"/>
          <w:szCs w:val="24"/>
        </w:rPr>
        <w:t xml:space="preserve"> </w:t>
      </w:r>
      <w:r w:rsidRPr="005B64B2">
        <w:rPr>
          <w:rFonts w:ascii="Arial" w:hAnsi="Arial" w:cs="Arial"/>
          <w:spacing w:val="-2"/>
          <w:sz w:val="24"/>
          <w:szCs w:val="24"/>
        </w:rPr>
        <w:t>enthousiasme cette expérience et affirme que les ondes sonores utilisées sont à peine audibles.</w:t>
      </w:r>
    </w:p>
    <w:p w14:paraId="3C24BB65" w14:textId="77777777" w:rsidR="00C05D41" w:rsidRPr="005B64B2" w:rsidRDefault="00C05D41" w:rsidP="00E85EF1">
      <w:pPr>
        <w:spacing w:after="0" w:line="240" w:lineRule="auto"/>
        <w:jc w:val="both"/>
        <w:rPr>
          <w:rFonts w:ascii="Arial" w:hAnsi="Arial" w:cs="Arial"/>
          <w:spacing w:val="-2"/>
          <w:sz w:val="24"/>
          <w:szCs w:val="24"/>
        </w:rPr>
      </w:pPr>
    </w:p>
    <w:p w14:paraId="7779F37F" w14:textId="77777777" w:rsidR="00C05D41" w:rsidRPr="005B64B2" w:rsidRDefault="00C05D41" w:rsidP="00E85EF1">
      <w:pPr>
        <w:spacing w:after="0" w:line="240" w:lineRule="auto"/>
        <w:jc w:val="both"/>
        <w:rPr>
          <w:rFonts w:ascii="Arial" w:hAnsi="Arial" w:cs="Arial"/>
          <w:spacing w:val="-2"/>
          <w:sz w:val="24"/>
          <w:szCs w:val="24"/>
        </w:rPr>
      </w:pPr>
    </w:p>
    <w:p w14:paraId="5C0DA32D" w14:textId="77777777" w:rsidR="00C05D41" w:rsidRPr="005B64B2" w:rsidRDefault="00C05D41" w:rsidP="00E85EF1">
      <w:pPr>
        <w:spacing w:after="0" w:line="240" w:lineRule="auto"/>
        <w:jc w:val="both"/>
        <w:rPr>
          <w:rFonts w:ascii="Arial" w:hAnsi="Arial" w:cs="Arial"/>
          <w:spacing w:val="-2"/>
          <w:sz w:val="24"/>
          <w:szCs w:val="24"/>
        </w:rPr>
      </w:pPr>
    </w:p>
    <w:p w14:paraId="585F15AE" w14:textId="77777777" w:rsidR="00D44E5A" w:rsidRDefault="00D44E5A">
      <w:pPr>
        <w:rPr>
          <w:rFonts w:ascii="Arial" w:hAnsi="Arial" w:cs="Arial"/>
          <w:spacing w:val="-2"/>
          <w:sz w:val="24"/>
          <w:szCs w:val="24"/>
        </w:rPr>
      </w:pPr>
      <w:r>
        <w:rPr>
          <w:rFonts w:ascii="Arial" w:hAnsi="Arial" w:cs="Arial"/>
          <w:spacing w:val="-2"/>
          <w:sz w:val="24"/>
          <w:szCs w:val="24"/>
        </w:rPr>
        <w:br w:type="page"/>
      </w:r>
    </w:p>
    <w:p w14:paraId="0291F7FC" w14:textId="64B7CA56" w:rsidR="00C05D41" w:rsidRPr="00D44E5A" w:rsidRDefault="00C05D41" w:rsidP="00C05D41">
      <w:pPr>
        <w:spacing w:after="0" w:line="240" w:lineRule="auto"/>
        <w:jc w:val="both"/>
        <w:rPr>
          <w:rFonts w:ascii="Arial" w:hAnsi="Arial" w:cs="Arial"/>
          <w:b/>
          <w:bCs/>
          <w:spacing w:val="-2"/>
          <w:sz w:val="24"/>
          <w:szCs w:val="24"/>
        </w:rPr>
      </w:pPr>
      <w:r w:rsidRPr="00D44E5A">
        <w:rPr>
          <w:rFonts w:ascii="Arial" w:hAnsi="Arial" w:cs="Arial"/>
          <w:b/>
          <w:bCs/>
          <w:spacing w:val="-2"/>
          <w:sz w:val="24"/>
          <w:szCs w:val="24"/>
        </w:rPr>
        <w:lastRenderedPageBreak/>
        <w:t>Données</w:t>
      </w:r>
      <w:r w:rsidR="00D44E5A" w:rsidRPr="00D44E5A">
        <w:rPr>
          <w:rFonts w:ascii="Arial" w:hAnsi="Arial" w:cs="Arial"/>
          <w:b/>
          <w:bCs/>
          <w:spacing w:val="-2"/>
          <w:sz w:val="24"/>
          <w:szCs w:val="24"/>
        </w:rPr>
        <w:t> :</w:t>
      </w:r>
    </w:p>
    <w:p w14:paraId="40239796" w14:textId="77777777" w:rsidR="00D44E5A" w:rsidRPr="005B64B2" w:rsidRDefault="00D44E5A" w:rsidP="00C05D41">
      <w:pPr>
        <w:spacing w:after="0" w:line="240" w:lineRule="auto"/>
        <w:jc w:val="both"/>
        <w:rPr>
          <w:rFonts w:ascii="Arial" w:hAnsi="Arial" w:cs="Arial"/>
          <w:spacing w:val="-2"/>
          <w:sz w:val="24"/>
          <w:szCs w:val="24"/>
        </w:rPr>
      </w:pPr>
    </w:p>
    <w:p w14:paraId="34E32A88" w14:textId="7FA0808C" w:rsidR="00C05D41" w:rsidRPr="00D44E5A" w:rsidRDefault="00C05D41" w:rsidP="00D44E5A">
      <w:pPr>
        <w:pStyle w:val="Paragraphedeliste"/>
        <w:numPr>
          <w:ilvl w:val="0"/>
          <w:numId w:val="15"/>
        </w:numPr>
        <w:tabs>
          <w:tab w:val="left" w:pos="567"/>
        </w:tabs>
        <w:spacing w:after="0" w:line="240" w:lineRule="auto"/>
        <w:ind w:left="567" w:hanging="283"/>
        <w:jc w:val="both"/>
        <w:rPr>
          <w:rFonts w:ascii="Arial" w:hAnsi="Arial" w:cs="Arial"/>
          <w:spacing w:val="-2"/>
          <w:sz w:val="24"/>
          <w:szCs w:val="24"/>
        </w:rPr>
      </w:pPr>
      <w:proofErr w:type="gramStart"/>
      <w:r w:rsidRPr="00D44E5A">
        <w:rPr>
          <w:rFonts w:ascii="Arial" w:hAnsi="Arial" w:cs="Arial"/>
          <w:spacing w:val="-2"/>
          <w:sz w:val="24"/>
          <w:szCs w:val="24"/>
        </w:rPr>
        <w:t>le</w:t>
      </w:r>
      <w:proofErr w:type="gramEnd"/>
      <w:r w:rsidRPr="00D44E5A">
        <w:rPr>
          <w:rFonts w:ascii="Arial" w:hAnsi="Arial" w:cs="Arial"/>
          <w:spacing w:val="-2"/>
          <w:sz w:val="24"/>
          <w:szCs w:val="24"/>
        </w:rPr>
        <w:t xml:space="preserve"> niveau d’intensité sonore </w:t>
      </w:r>
      <w:r w:rsidRPr="00D44E5A">
        <w:rPr>
          <w:rFonts w:ascii="Arial" w:hAnsi="Arial" w:cs="Arial"/>
          <w:i/>
          <w:iCs/>
          <w:spacing w:val="-2"/>
          <w:sz w:val="24"/>
          <w:szCs w:val="24"/>
        </w:rPr>
        <w:t>L</w:t>
      </w:r>
      <w:r w:rsidRPr="00D44E5A">
        <w:rPr>
          <w:rFonts w:ascii="Arial" w:hAnsi="Arial" w:cs="Arial"/>
          <w:spacing w:val="-2"/>
          <w:sz w:val="24"/>
          <w:szCs w:val="24"/>
        </w:rPr>
        <w:t xml:space="preserve"> (en dB) est défini par</w:t>
      </w:r>
      <w:r w:rsidR="00D44E5A" w:rsidRPr="00D44E5A">
        <w:rPr>
          <w:rFonts w:ascii="Arial" w:hAnsi="Arial" w:cs="Arial"/>
          <w:spacing w:val="-2"/>
          <w:sz w:val="24"/>
          <w:szCs w:val="24"/>
        </w:rPr>
        <w:t> :</w:t>
      </w:r>
    </w:p>
    <w:p w14:paraId="1A4709BE" w14:textId="1B09E0DF" w:rsidR="00C05D41" w:rsidRDefault="00C05D41" w:rsidP="00C05D41">
      <w:pPr>
        <w:spacing w:after="0" w:line="240" w:lineRule="auto"/>
        <w:jc w:val="both"/>
        <w:rPr>
          <w:rFonts w:ascii="Arial" w:hAnsi="Arial" w:cs="Arial"/>
          <w:spacing w:val="-2"/>
          <w:sz w:val="24"/>
          <w:szCs w:val="24"/>
        </w:rPr>
      </w:pPr>
    </w:p>
    <w:p w14:paraId="23C90F6E" w14:textId="4F28070B" w:rsidR="00D44E5A" w:rsidRPr="00D44E5A" w:rsidRDefault="00D44E5A" w:rsidP="00C05D41">
      <w:pPr>
        <w:spacing w:after="0" w:line="240" w:lineRule="auto"/>
        <w:jc w:val="both"/>
        <w:rPr>
          <w:rFonts w:ascii="Arial" w:hAnsi="Arial" w:cs="Arial"/>
          <w:iCs/>
          <w:spacing w:val="-2"/>
          <w:sz w:val="24"/>
          <w:szCs w:val="24"/>
        </w:rPr>
      </w:pPr>
      <m:oMathPara>
        <m:oMath>
          <m:r>
            <w:rPr>
              <w:rFonts w:ascii="Cambria Math" w:hAnsi="Cambria Math" w:cs="Arial"/>
              <w:spacing w:val="-2"/>
              <w:sz w:val="24"/>
              <w:szCs w:val="24"/>
            </w:rPr>
            <m:t>L</m:t>
          </m:r>
          <m:r>
            <m:rPr>
              <m:sty m:val="p"/>
            </m:rPr>
            <w:rPr>
              <w:rFonts w:ascii="Cambria Math" w:hAnsi="Cambria Math" w:cs="Arial"/>
              <w:spacing w:val="-2"/>
              <w:sz w:val="24"/>
              <w:szCs w:val="24"/>
            </w:rPr>
            <m:t>=10 log</m:t>
          </m:r>
          <m:d>
            <m:dPr>
              <m:ctrlPr>
                <w:rPr>
                  <w:rFonts w:ascii="Cambria Math" w:hAnsi="Cambria Math" w:cs="Arial"/>
                  <w:iCs/>
                  <w:spacing w:val="-2"/>
                  <w:sz w:val="24"/>
                  <w:szCs w:val="24"/>
                </w:rPr>
              </m:ctrlPr>
            </m:dPr>
            <m:e>
              <m:f>
                <m:fPr>
                  <m:ctrlPr>
                    <w:rPr>
                      <w:rFonts w:ascii="Cambria Math" w:hAnsi="Cambria Math" w:cs="Arial"/>
                      <w:iCs/>
                      <w:spacing w:val="-2"/>
                      <w:sz w:val="24"/>
                      <w:szCs w:val="24"/>
                    </w:rPr>
                  </m:ctrlPr>
                </m:fPr>
                <m:num>
                  <m:r>
                    <w:rPr>
                      <w:rFonts w:ascii="Cambria Math" w:hAnsi="Cambria Math" w:cs="Arial"/>
                      <w:spacing w:val="-2"/>
                      <w:sz w:val="24"/>
                      <w:szCs w:val="24"/>
                    </w:rPr>
                    <m:t>I</m:t>
                  </m:r>
                </m:num>
                <m:den>
                  <m:sSub>
                    <m:sSubPr>
                      <m:ctrlPr>
                        <w:rPr>
                          <w:rFonts w:ascii="Cambria Math" w:hAnsi="Cambria Math" w:cs="Arial"/>
                          <w:iCs/>
                          <w:spacing w:val="-2"/>
                          <w:sz w:val="24"/>
                          <w:szCs w:val="24"/>
                        </w:rPr>
                      </m:ctrlPr>
                    </m:sSubPr>
                    <m:e>
                      <m:r>
                        <w:rPr>
                          <w:rFonts w:ascii="Cambria Math" w:hAnsi="Cambria Math" w:cs="Arial"/>
                          <w:spacing w:val="-2"/>
                          <w:sz w:val="24"/>
                          <w:szCs w:val="24"/>
                        </w:rPr>
                        <m:t>I</m:t>
                      </m:r>
                    </m:e>
                    <m:sub>
                      <m:r>
                        <m:rPr>
                          <m:sty m:val="p"/>
                        </m:rPr>
                        <w:rPr>
                          <w:rFonts w:ascii="Cambria Math" w:hAnsi="Cambria Math" w:cs="Arial"/>
                          <w:spacing w:val="-2"/>
                          <w:sz w:val="24"/>
                          <w:szCs w:val="24"/>
                        </w:rPr>
                        <m:t>0</m:t>
                      </m:r>
                    </m:sub>
                  </m:sSub>
                </m:den>
              </m:f>
            </m:e>
          </m:d>
        </m:oMath>
      </m:oMathPara>
    </w:p>
    <w:p w14:paraId="05F75977" w14:textId="77777777" w:rsidR="00D44E5A" w:rsidRPr="005B64B2" w:rsidRDefault="00D44E5A" w:rsidP="00C05D41">
      <w:pPr>
        <w:spacing w:after="0" w:line="240" w:lineRule="auto"/>
        <w:jc w:val="both"/>
        <w:rPr>
          <w:rFonts w:ascii="Arial" w:hAnsi="Arial" w:cs="Arial"/>
          <w:spacing w:val="-2"/>
          <w:sz w:val="24"/>
          <w:szCs w:val="24"/>
        </w:rPr>
      </w:pPr>
    </w:p>
    <w:p w14:paraId="324D6B35" w14:textId="21A78D91" w:rsidR="00C05D41" w:rsidRPr="005B64B2" w:rsidRDefault="00C05D41" w:rsidP="00D44E5A">
      <w:pPr>
        <w:spacing w:after="0" w:line="240" w:lineRule="auto"/>
        <w:ind w:left="567"/>
        <w:jc w:val="both"/>
        <w:rPr>
          <w:rFonts w:ascii="Arial" w:hAnsi="Arial" w:cs="Arial"/>
          <w:spacing w:val="-2"/>
          <w:sz w:val="24"/>
          <w:szCs w:val="24"/>
        </w:rPr>
      </w:pPr>
      <w:r w:rsidRPr="00D44E5A">
        <w:rPr>
          <w:rFonts w:ascii="Arial" w:hAnsi="Arial" w:cs="Arial"/>
          <w:i/>
          <w:iCs/>
          <w:spacing w:val="-2"/>
          <w:sz w:val="24"/>
          <w:szCs w:val="24"/>
        </w:rPr>
        <w:t>I</w:t>
      </w:r>
      <w:r w:rsidRPr="005B64B2">
        <w:rPr>
          <w:rFonts w:ascii="Arial" w:hAnsi="Arial" w:cs="Arial"/>
          <w:spacing w:val="-2"/>
          <w:sz w:val="24"/>
          <w:szCs w:val="24"/>
        </w:rPr>
        <w:t xml:space="preserve"> et </w:t>
      </w:r>
      <w:r w:rsidRPr="00D44E5A">
        <w:rPr>
          <w:rFonts w:ascii="Arial" w:hAnsi="Arial" w:cs="Arial"/>
          <w:i/>
          <w:iCs/>
          <w:spacing w:val="-2"/>
          <w:sz w:val="24"/>
          <w:szCs w:val="24"/>
        </w:rPr>
        <w:t>I</w:t>
      </w:r>
      <w:r w:rsidRPr="00D44E5A">
        <w:rPr>
          <w:rFonts w:ascii="Arial" w:hAnsi="Arial" w:cs="Arial"/>
          <w:spacing w:val="-2"/>
          <w:sz w:val="24"/>
          <w:szCs w:val="24"/>
          <w:vertAlign w:val="subscript"/>
        </w:rPr>
        <w:t>0</w:t>
      </w:r>
      <w:r w:rsidRPr="005B64B2">
        <w:rPr>
          <w:rFonts w:ascii="Arial" w:hAnsi="Arial" w:cs="Arial"/>
          <w:spacing w:val="-2"/>
          <w:sz w:val="24"/>
          <w:szCs w:val="24"/>
        </w:rPr>
        <w:t xml:space="preserve"> sont exprimés en W·m</w:t>
      </w:r>
      <w:r w:rsidRPr="00D44E5A">
        <w:rPr>
          <w:rFonts w:ascii="Arial" w:hAnsi="Arial" w:cs="Arial"/>
          <w:spacing w:val="-2"/>
          <w:sz w:val="24"/>
          <w:szCs w:val="24"/>
          <w:vertAlign w:val="superscript"/>
        </w:rPr>
        <w:t>-2</w:t>
      </w:r>
      <w:r w:rsidRPr="005B64B2">
        <w:rPr>
          <w:rFonts w:ascii="Arial" w:hAnsi="Arial" w:cs="Arial"/>
          <w:spacing w:val="-2"/>
          <w:sz w:val="24"/>
          <w:szCs w:val="24"/>
        </w:rPr>
        <w:t xml:space="preserve"> ; </w:t>
      </w:r>
      <w:r w:rsidRPr="00D44E5A">
        <w:rPr>
          <w:rFonts w:ascii="Arial" w:hAnsi="Arial" w:cs="Arial"/>
          <w:i/>
          <w:iCs/>
          <w:spacing w:val="-2"/>
          <w:sz w:val="24"/>
          <w:szCs w:val="24"/>
        </w:rPr>
        <w:t>I</w:t>
      </w:r>
      <w:r w:rsidRPr="00D44E5A">
        <w:rPr>
          <w:rFonts w:ascii="Arial" w:hAnsi="Arial" w:cs="Arial"/>
          <w:spacing w:val="-2"/>
          <w:sz w:val="24"/>
          <w:szCs w:val="24"/>
          <w:vertAlign w:val="subscript"/>
        </w:rPr>
        <w:t>0</w:t>
      </w:r>
      <w:r w:rsidRPr="005B64B2">
        <w:rPr>
          <w:rFonts w:ascii="Arial" w:hAnsi="Arial" w:cs="Arial"/>
          <w:spacing w:val="-2"/>
          <w:sz w:val="24"/>
          <w:szCs w:val="24"/>
        </w:rPr>
        <w:t xml:space="preserve"> = 1,0×10</w:t>
      </w:r>
      <w:r w:rsidRPr="00D44E5A">
        <w:rPr>
          <w:rFonts w:ascii="Arial" w:hAnsi="Arial" w:cs="Arial"/>
          <w:spacing w:val="-2"/>
          <w:sz w:val="24"/>
          <w:szCs w:val="24"/>
          <w:vertAlign w:val="superscript"/>
        </w:rPr>
        <w:t>-12</w:t>
      </w:r>
      <w:r w:rsidRPr="005B64B2">
        <w:rPr>
          <w:rFonts w:ascii="Arial" w:hAnsi="Arial" w:cs="Arial"/>
          <w:spacing w:val="-2"/>
          <w:sz w:val="24"/>
          <w:szCs w:val="24"/>
        </w:rPr>
        <w:t xml:space="preserve"> W·m</w:t>
      </w:r>
      <w:r w:rsidRPr="00D44E5A">
        <w:rPr>
          <w:rFonts w:ascii="Arial" w:hAnsi="Arial" w:cs="Arial"/>
          <w:spacing w:val="-2"/>
          <w:sz w:val="24"/>
          <w:szCs w:val="24"/>
          <w:vertAlign w:val="superscript"/>
        </w:rPr>
        <w:t>-2</w:t>
      </w:r>
      <w:r w:rsidR="00D44E5A">
        <w:rPr>
          <w:rFonts w:ascii="Arial" w:hAnsi="Arial" w:cs="Arial"/>
          <w:spacing w:val="-2"/>
          <w:sz w:val="24"/>
          <w:szCs w:val="24"/>
        </w:rPr>
        <w:t> ;</w:t>
      </w:r>
    </w:p>
    <w:p w14:paraId="043C75E6" w14:textId="77777777" w:rsidR="00D44E5A" w:rsidRDefault="00D44E5A" w:rsidP="00C05D41">
      <w:pPr>
        <w:spacing w:after="0" w:line="240" w:lineRule="auto"/>
        <w:jc w:val="both"/>
        <w:rPr>
          <w:rFonts w:ascii="Arial" w:hAnsi="Arial" w:cs="Arial"/>
          <w:spacing w:val="-2"/>
          <w:sz w:val="24"/>
          <w:szCs w:val="24"/>
        </w:rPr>
      </w:pPr>
    </w:p>
    <w:p w14:paraId="00D36B90" w14:textId="0809A4BE" w:rsidR="00C05D41" w:rsidRPr="00D44E5A" w:rsidRDefault="00C05D41" w:rsidP="00C05D41">
      <w:pPr>
        <w:pStyle w:val="Paragraphedeliste"/>
        <w:numPr>
          <w:ilvl w:val="0"/>
          <w:numId w:val="15"/>
        </w:numPr>
        <w:tabs>
          <w:tab w:val="left" w:pos="567"/>
        </w:tabs>
        <w:spacing w:after="0" w:line="240" w:lineRule="auto"/>
        <w:ind w:left="567" w:hanging="283"/>
        <w:jc w:val="both"/>
        <w:rPr>
          <w:rFonts w:ascii="Arial" w:hAnsi="Arial" w:cs="Arial"/>
          <w:spacing w:val="-2"/>
          <w:sz w:val="24"/>
          <w:szCs w:val="24"/>
        </w:rPr>
      </w:pPr>
      <w:proofErr w:type="gramStart"/>
      <w:r w:rsidRPr="00D44E5A">
        <w:rPr>
          <w:rFonts w:ascii="Arial" w:hAnsi="Arial" w:cs="Arial"/>
          <w:spacing w:val="-2"/>
          <w:sz w:val="24"/>
          <w:szCs w:val="24"/>
        </w:rPr>
        <w:t>l’intensité</w:t>
      </w:r>
      <w:proofErr w:type="gramEnd"/>
      <w:r w:rsidRPr="00D44E5A">
        <w:rPr>
          <w:rFonts w:ascii="Arial" w:hAnsi="Arial" w:cs="Arial"/>
          <w:spacing w:val="-2"/>
          <w:sz w:val="24"/>
          <w:szCs w:val="24"/>
        </w:rPr>
        <w:t xml:space="preserve"> sonore </w:t>
      </w:r>
      <w:r w:rsidRPr="00D44E5A">
        <w:rPr>
          <w:rFonts w:ascii="Arial" w:hAnsi="Arial" w:cs="Arial"/>
          <w:i/>
          <w:iCs/>
          <w:spacing w:val="-2"/>
          <w:sz w:val="24"/>
          <w:szCs w:val="24"/>
        </w:rPr>
        <w:t>I</w:t>
      </w:r>
      <w:r w:rsidRPr="00D44E5A">
        <w:rPr>
          <w:rFonts w:ascii="Arial" w:hAnsi="Arial" w:cs="Arial"/>
          <w:spacing w:val="-2"/>
          <w:sz w:val="24"/>
          <w:szCs w:val="24"/>
        </w:rPr>
        <w:t xml:space="preserve"> (en W·m</w:t>
      </w:r>
      <w:r w:rsidRPr="00D44E5A">
        <w:rPr>
          <w:rFonts w:ascii="Arial" w:hAnsi="Arial" w:cs="Arial"/>
          <w:spacing w:val="-2"/>
          <w:sz w:val="24"/>
          <w:szCs w:val="24"/>
          <w:vertAlign w:val="superscript"/>
        </w:rPr>
        <w:t>-2</w:t>
      </w:r>
      <w:r w:rsidRPr="00D44E5A">
        <w:rPr>
          <w:rFonts w:ascii="Arial" w:hAnsi="Arial" w:cs="Arial"/>
          <w:spacing w:val="-2"/>
          <w:sz w:val="24"/>
          <w:szCs w:val="24"/>
        </w:rPr>
        <w:t xml:space="preserve">) est liée à la puissance sonore </w:t>
      </w:r>
      <w:r w:rsidRPr="00D44E5A">
        <w:rPr>
          <w:rFonts w:ascii="Arial" w:hAnsi="Arial" w:cs="Arial"/>
          <w:i/>
          <w:iCs/>
          <w:spacing w:val="-2"/>
          <w:sz w:val="24"/>
          <w:szCs w:val="24"/>
        </w:rPr>
        <w:t>P</w:t>
      </w:r>
      <w:r w:rsidRPr="00D44E5A">
        <w:rPr>
          <w:rFonts w:ascii="Arial" w:hAnsi="Arial" w:cs="Arial"/>
          <w:spacing w:val="-2"/>
          <w:sz w:val="24"/>
          <w:szCs w:val="24"/>
        </w:rPr>
        <w:t xml:space="preserve"> (en W) rayonnée par la source,</w:t>
      </w:r>
      <w:r w:rsidR="00D44E5A" w:rsidRPr="00D44E5A">
        <w:rPr>
          <w:rFonts w:ascii="Arial" w:hAnsi="Arial" w:cs="Arial"/>
          <w:spacing w:val="-2"/>
          <w:sz w:val="24"/>
          <w:szCs w:val="24"/>
        </w:rPr>
        <w:t xml:space="preserve"> </w:t>
      </w:r>
      <w:r w:rsidRPr="00D44E5A">
        <w:rPr>
          <w:rFonts w:ascii="Arial" w:hAnsi="Arial" w:cs="Arial"/>
          <w:spacing w:val="-2"/>
          <w:sz w:val="24"/>
          <w:szCs w:val="24"/>
        </w:rPr>
        <w:t xml:space="preserve">qui se répartit au cours de la propagation sur une surface d’aire </w:t>
      </w:r>
      <w:r w:rsidRPr="00D44E5A">
        <w:rPr>
          <w:rFonts w:ascii="Arial" w:hAnsi="Arial" w:cs="Arial"/>
          <w:i/>
          <w:iCs/>
          <w:spacing w:val="-2"/>
          <w:sz w:val="24"/>
          <w:szCs w:val="24"/>
        </w:rPr>
        <w:t>S</w:t>
      </w:r>
      <w:r w:rsidRPr="00D44E5A">
        <w:rPr>
          <w:rFonts w:ascii="Arial" w:hAnsi="Arial" w:cs="Arial"/>
          <w:spacing w:val="-2"/>
          <w:sz w:val="24"/>
          <w:szCs w:val="24"/>
        </w:rPr>
        <w:t xml:space="preserve"> (en m²)</w:t>
      </w:r>
      <w:r w:rsidR="00D44E5A">
        <w:rPr>
          <w:rFonts w:ascii="Arial" w:hAnsi="Arial" w:cs="Arial"/>
          <w:spacing w:val="-2"/>
          <w:sz w:val="24"/>
          <w:szCs w:val="24"/>
        </w:rPr>
        <w:t> :</w:t>
      </w:r>
    </w:p>
    <w:p w14:paraId="31DA1FD4" w14:textId="7501B8C7" w:rsidR="00C05D41" w:rsidRDefault="00C05D41" w:rsidP="00C05D41">
      <w:pPr>
        <w:spacing w:after="0" w:line="240" w:lineRule="auto"/>
        <w:jc w:val="both"/>
        <w:rPr>
          <w:rFonts w:ascii="Arial" w:hAnsi="Arial" w:cs="Arial"/>
          <w:spacing w:val="-2"/>
          <w:sz w:val="24"/>
          <w:szCs w:val="24"/>
        </w:rPr>
      </w:pPr>
    </w:p>
    <w:p w14:paraId="407E96B6" w14:textId="224092FF" w:rsidR="00D44E5A" w:rsidRDefault="00D44E5A" w:rsidP="00C05D41">
      <w:pPr>
        <w:spacing w:after="0" w:line="240" w:lineRule="auto"/>
        <w:jc w:val="both"/>
        <w:rPr>
          <w:rFonts w:ascii="Arial" w:hAnsi="Arial" w:cs="Arial"/>
          <w:spacing w:val="-2"/>
          <w:sz w:val="24"/>
          <w:szCs w:val="24"/>
        </w:rPr>
      </w:pPr>
      <m:oMathPara>
        <m:oMath>
          <m:r>
            <w:rPr>
              <w:rFonts w:ascii="Cambria Math" w:hAnsi="Cambria Math" w:cs="Arial"/>
              <w:spacing w:val="-2"/>
              <w:sz w:val="24"/>
              <w:szCs w:val="24"/>
            </w:rPr>
            <m:t>I</m:t>
          </m:r>
          <m:r>
            <m:rPr>
              <m:sty m:val="p"/>
            </m:rPr>
            <w:rPr>
              <w:rFonts w:ascii="Cambria Math" w:hAnsi="Cambria Math" w:cs="Arial"/>
              <w:spacing w:val="-2"/>
              <w:sz w:val="24"/>
              <w:szCs w:val="24"/>
            </w:rPr>
            <m:t>=</m:t>
          </m:r>
          <m:f>
            <m:fPr>
              <m:ctrlPr>
                <w:rPr>
                  <w:rFonts w:ascii="Cambria Math" w:hAnsi="Cambria Math" w:cs="Arial"/>
                  <w:iCs/>
                  <w:spacing w:val="-2"/>
                  <w:sz w:val="24"/>
                  <w:szCs w:val="24"/>
                </w:rPr>
              </m:ctrlPr>
            </m:fPr>
            <m:num>
              <m:r>
                <w:rPr>
                  <w:rFonts w:ascii="Cambria Math" w:hAnsi="Cambria Math" w:cs="Arial"/>
                  <w:spacing w:val="-2"/>
                  <w:sz w:val="24"/>
                  <w:szCs w:val="24"/>
                </w:rPr>
                <m:t>P</m:t>
              </m:r>
            </m:num>
            <m:den>
              <m:r>
                <w:rPr>
                  <w:rFonts w:ascii="Cambria Math" w:hAnsi="Cambria Math" w:cs="Arial"/>
                  <w:spacing w:val="-2"/>
                  <w:sz w:val="24"/>
                  <w:szCs w:val="24"/>
                </w:rPr>
                <m:t>S</m:t>
              </m:r>
            </m:den>
          </m:f>
        </m:oMath>
      </m:oMathPara>
    </w:p>
    <w:p w14:paraId="6EC5BA14" w14:textId="77777777" w:rsidR="00D44E5A" w:rsidRPr="005B64B2" w:rsidRDefault="00D44E5A" w:rsidP="00C05D41">
      <w:pPr>
        <w:spacing w:after="0" w:line="240" w:lineRule="auto"/>
        <w:jc w:val="both"/>
        <w:rPr>
          <w:rFonts w:ascii="Arial" w:hAnsi="Arial" w:cs="Arial"/>
          <w:spacing w:val="-2"/>
          <w:sz w:val="24"/>
          <w:szCs w:val="24"/>
        </w:rPr>
      </w:pPr>
    </w:p>
    <w:p w14:paraId="1803DCFD" w14:textId="60D087AB" w:rsidR="00C05D41" w:rsidRPr="005B64B2" w:rsidRDefault="00C05D41" w:rsidP="00D44E5A">
      <w:pPr>
        <w:spacing w:after="0" w:line="240" w:lineRule="auto"/>
        <w:ind w:left="993"/>
        <w:jc w:val="both"/>
        <w:rPr>
          <w:rFonts w:ascii="Arial" w:hAnsi="Arial" w:cs="Arial"/>
          <w:spacing w:val="-2"/>
          <w:sz w:val="24"/>
          <w:szCs w:val="24"/>
        </w:rPr>
      </w:pPr>
      <w:proofErr w:type="gramStart"/>
      <w:r w:rsidRPr="005B64B2">
        <w:rPr>
          <w:rFonts w:ascii="Arial" w:hAnsi="Arial" w:cs="Arial"/>
          <w:spacing w:val="-2"/>
          <w:sz w:val="24"/>
          <w:szCs w:val="24"/>
        </w:rPr>
        <w:t>avec</w:t>
      </w:r>
      <w:proofErr w:type="gramEnd"/>
      <w:r w:rsidRPr="005B64B2">
        <w:rPr>
          <w:rFonts w:ascii="Arial" w:hAnsi="Arial" w:cs="Arial"/>
          <w:spacing w:val="-2"/>
          <w:sz w:val="24"/>
          <w:szCs w:val="24"/>
        </w:rPr>
        <w:t xml:space="preserve"> </w:t>
      </w:r>
      <w:r w:rsidRPr="00D44E5A">
        <w:rPr>
          <w:rFonts w:ascii="Arial" w:hAnsi="Arial" w:cs="Arial"/>
          <w:i/>
          <w:iCs/>
          <w:spacing w:val="-2"/>
          <w:sz w:val="24"/>
          <w:szCs w:val="24"/>
        </w:rPr>
        <w:t>S</w:t>
      </w:r>
      <w:r w:rsidRPr="005B64B2">
        <w:rPr>
          <w:rFonts w:ascii="Arial" w:hAnsi="Arial" w:cs="Arial"/>
          <w:spacing w:val="-2"/>
          <w:sz w:val="24"/>
          <w:szCs w:val="24"/>
        </w:rPr>
        <w:t xml:space="preserve"> = 4 π · </w:t>
      </w:r>
      <w:r w:rsidRPr="00D44E5A">
        <w:rPr>
          <w:rFonts w:ascii="Arial" w:hAnsi="Arial" w:cs="Arial"/>
          <w:i/>
          <w:iCs/>
          <w:spacing w:val="-2"/>
          <w:sz w:val="24"/>
          <w:szCs w:val="24"/>
        </w:rPr>
        <w:t>d</w:t>
      </w:r>
      <w:r w:rsidRPr="005B64B2">
        <w:rPr>
          <w:rFonts w:ascii="Arial" w:hAnsi="Arial" w:cs="Arial"/>
          <w:spacing w:val="-2"/>
          <w:sz w:val="24"/>
          <w:szCs w:val="24"/>
        </w:rPr>
        <w:t xml:space="preserve"> ² </w:t>
      </w:r>
      <w:r w:rsidR="00D44E5A">
        <w:rPr>
          <w:rFonts w:ascii="Arial" w:hAnsi="Arial" w:cs="Arial"/>
          <w:spacing w:val="-2"/>
          <w:sz w:val="24"/>
          <w:szCs w:val="24"/>
        </w:rPr>
        <w:t xml:space="preserve">   </w:t>
      </w:r>
      <w:r w:rsidRPr="005B64B2">
        <w:rPr>
          <w:rFonts w:ascii="Arial" w:hAnsi="Arial" w:cs="Arial"/>
          <w:spacing w:val="-2"/>
          <w:sz w:val="24"/>
          <w:szCs w:val="24"/>
        </w:rPr>
        <w:t xml:space="preserve">où </w:t>
      </w:r>
      <w:r w:rsidRPr="00D44E5A">
        <w:rPr>
          <w:rFonts w:ascii="Arial" w:hAnsi="Arial" w:cs="Arial"/>
          <w:i/>
          <w:iCs/>
          <w:spacing w:val="-2"/>
          <w:sz w:val="24"/>
          <w:szCs w:val="24"/>
        </w:rPr>
        <w:t>d</w:t>
      </w:r>
      <w:r w:rsidRPr="005B64B2">
        <w:rPr>
          <w:rFonts w:ascii="Arial" w:hAnsi="Arial" w:cs="Arial"/>
          <w:spacing w:val="-2"/>
          <w:sz w:val="24"/>
          <w:szCs w:val="24"/>
        </w:rPr>
        <w:t xml:space="preserve"> (en m) est la distance qui sépare le récepteur de la source ;</w:t>
      </w:r>
    </w:p>
    <w:p w14:paraId="3CFB3A1D" w14:textId="77777777" w:rsidR="00D44E5A" w:rsidRDefault="00D44E5A" w:rsidP="00C05D41">
      <w:pPr>
        <w:spacing w:after="0" w:line="240" w:lineRule="auto"/>
        <w:jc w:val="both"/>
        <w:rPr>
          <w:rFonts w:ascii="Arial" w:hAnsi="Arial" w:cs="Arial"/>
          <w:spacing w:val="-2"/>
          <w:sz w:val="24"/>
          <w:szCs w:val="24"/>
        </w:rPr>
      </w:pPr>
    </w:p>
    <w:p w14:paraId="674188A2" w14:textId="6BBEA496" w:rsidR="00C05D41" w:rsidRPr="00D44E5A" w:rsidRDefault="00C05D41" w:rsidP="00D44E5A">
      <w:pPr>
        <w:pStyle w:val="Paragraphedeliste"/>
        <w:numPr>
          <w:ilvl w:val="0"/>
          <w:numId w:val="15"/>
        </w:numPr>
        <w:tabs>
          <w:tab w:val="left" w:pos="567"/>
        </w:tabs>
        <w:spacing w:after="0" w:line="240" w:lineRule="auto"/>
        <w:ind w:left="567" w:hanging="283"/>
        <w:jc w:val="both"/>
        <w:rPr>
          <w:rFonts w:ascii="Arial" w:hAnsi="Arial" w:cs="Arial"/>
          <w:spacing w:val="-2"/>
          <w:sz w:val="24"/>
          <w:szCs w:val="24"/>
        </w:rPr>
      </w:pPr>
      <w:proofErr w:type="gramStart"/>
      <w:r w:rsidRPr="00D44E5A">
        <w:rPr>
          <w:rFonts w:ascii="Arial" w:hAnsi="Arial" w:cs="Arial"/>
          <w:spacing w:val="-2"/>
          <w:sz w:val="24"/>
          <w:szCs w:val="24"/>
        </w:rPr>
        <w:t>échelle</w:t>
      </w:r>
      <w:proofErr w:type="gramEnd"/>
      <w:r w:rsidRPr="00D44E5A">
        <w:rPr>
          <w:rFonts w:ascii="Arial" w:hAnsi="Arial" w:cs="Arial"/>
          <w:spacing w:val="-2"/>
          <w:sz w:val="24"/>
          <w:szCs w:val="24"/>
        </w:rPr>
        <w:t xml:space="preserve"> de niveau d’intensité sonore (en dB)</w:t>
      </w:r>
      <w:r w:rsidR="005B64B2" w:rsidRPr="00D44E5A">
        <w:rPr>
          <w:rFonts w:ascii="Arial" w:hAnsi="Arial" w:cs="Arial"/>
          <w:spacing w:val="-2"/>
          <w:sz w:val="24"/>
          <w:szCs w:val="24"/>
        </w:rPr>
        <w:t> :</w:t>
      </w:r>
    </w:p>
    <w:p w14:paraId="5F2339F4" w14:textId="77777777" w:rsidR="00D44E5A" w:rsidRDefault="00D44E5A" w:rsidP="005B64B2">
      <w:pPr>
        <w:spacing w:after="0" w:line="240" w:lineRule="auto"/>
        <w:jc w:val="center"/>
        <w:rPr>
          <w:rFonts w:ascii="Arial" w:hAnsi="Arial" w:cs="Arial"/>
          <w:spacing w:val="-2"/>
          <w:sz w:val="24"/>
          <w:szCs w:val="24"/>
        </w:rPr>
      </w:pPr>
    </w:p>
    <w:p w14:paraId="0574AECA" w14:textId="2955E447" w:rsidR="005B64B2" w:rsidRPr="005B64B2" w:rsidRDefault="005B64B2" w:rsidP="005B64B2">
      <w:pPr>
        <w:spacing w:after="0" w:line="240" w:lineRule="auto"/>
        <w:jc w:val="center"/>
        <w:rPr>
          <w:rFonts w:ascii="Arial" w:hAnsi="Arial" w:cs="Arial"/>
          <w:spacing w:val="-2"/>
          <w:sz w:val="24"/>
          <w:szCs w:val="24"/>
        </w:rPr>
      </w:pPr>
      <w:r w:rsidRPr="005B64B2">
        <w:rPr>
          <w:rFonts w:ascii="Arial" w:hAnsi="Arial" w:cs="Arial"/>
          <w:noProof/>
          <w:spacing w:val="-2"/>
          <w:sz w:val="24"/>
          <w:szCs w:val="24"/>
        </w:rPr>
        <w:drawing>
          <wp:inline distT="0" distB="0" distL="0" distR="0" wp14:anchorId="1FB1A026" wp14:editId="00C4712C">
            <wp:extent cx="6084277" cy="173725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1519" cy="1756457"/>
                    </a:xfrm>
                    <a:prstGeom prst="rect">
                      <a:avLst/>
                    </a:prstGeom>
                    <a:noFill/>
                    <a:ln>
                      <a:noFill/>
                    </a:ln>
                  </pic:spPr>
                </pic:pic>
              </a:graphicData>
            </a:graphic>
          </wp:inline>
        </w:drawing>
      </w:r>
    </w:p>
    <w:p w14:paraId="18E068C7" w14:textId="77777777" w:rsidR="005B64B2" w:rsidRDefault="005B64B2" w:rsidP="00C05D41">
      <w:pPr>
        <w:spacing w:after="0" w:line="240" w:lineRule="auto"/>
        <w:jc w:val="both"/>
        <w:rPr>
          <w:rFonts w:ascii="Arial" w:hAnsi="Arial" w:cs="Arial"/>
          <w:spacing w:val="-2"/>
          <w:sz w:val="24"/>
          <w:szCs w:val="24"/>
        </w:rPr>
      </w:pPr>
    </w:p>
    <w:p w14:paraId="433DDFDC" w14:textId="77777777" w:rsidR="00D44E5A" w:rsidRPr="005B64B2" w:rsidRDefault="00D44E5A" w:rsidP="00C05D41">
      <w:pPr>
        <w:spacing w:after="0" w:line="240" w:lineRule="auto"/>
        <w:jc w:val="both"/>
        <w:rPr>
          <w:rFonts w:ascii="Arial" w:hAnsi="Arial" w:cs="Arial"/>
          <w:spacing w:val="-2"/>
          <w:sz w:val="24"/>
          <w:szCs w:val="24"/>
        </w:rPr>
      </w:pPr>
    </w:p>
    <w:p w14:paraId="6BD45FB2" w14:textId="248D11AD" w:rsidR="00C05D41" w:rsidRDefault="00C05D41" w:rsidP="00C05D41">
      <w:pPr>
        <w:spacing w:after="0" w:line="240" w:lineRule="auto"/>
        <w:jc w:val="both"/>
        <w:rPr>
          <w:rFonts w:ascii="Arial" w:hAnsi="Arial" w:cs="Arial"/>
          <w:spacing w:val="-2"/>
          <w:sz w:val="24"/>
          <w:szCs w:val="24"/>
        </w:rPr>
      </w:pPr>
      <w:r w:rsidRPr="005B64B2">
        <w:rPr>
          <w:rFonts w:ascii="Arial" w:hAnsi="Arial" w:cs="Arial"/>
          <w:spacing w:val="-2"/>
          <w:sz w:val="24"/>
          <w:szCs w:val="24"/>
        </w:rPr>
        <w:t>Pendant l’expérience réalisée par l’université chinoise de Qinghai, une personne se place à une</w:t>
      </w:r>
      <w:r w:rsidR="00D44E5A">
        <w:rPr>
          <w:rFonts w:ascii="Arial" w:hAnsi="Arial" w:cs="Arial"/>
          <w:spacing w:val="-2"/>
          <w:sz w:val="24"/>
          <w:szCs w:val="24"/>
        </w:rPr>
        <w:t xml:space="preserve"> </w:t>
      </w:r>
      <w:r w:rsidRPr="005B64B2">
        <w:rPr>
          <w:rFonts w:ascii="Arial" w:hAnsi="Arial" w:cs="Arial"/>
          <w:spacing w:val="-2"/>
          <w:sz w:val="24"/>
          <w:szCs w:val="24"/>
        </w:rPr>
        <w:t xml:space="preserve">distance </w:t>
      </w:r>
      <w:r w:rsidRPr="00D44E5A">
        <w:rPr>
          <w:rFonts w:ascii="Arial" w:hAnsi="Arial" w:cs="Arial"/>
          <w:i/>
          <w:iCs/>
          <w:spacing w:val="-2"/>
          <w:sz w:val="24"/>
          <w:szCs w:val="24"/>
        </w:rPr>
        <w:t>d</w:t>
      </w:r>
      <w:r w:rsidRPr="005B64B2">
        <w:rPr>
          <w:rFonts w:ascii="Arial" w:hAnsi="Arial" w:cs="Arial"/>
          <w:spacing w:val="-2"/>
          <w:sz w:val="24"/>
          <w:szCs w:val="24"/>
        </w:rPr>
        <w:t xml:space="preserve"> du haut-parleur.</w:t>
      </w:r>
    </w:p>
    <w:p w14:paraId="3B6198A0" w14:textId="77777777" w:rsidR="00D44E5A" w:rsidRDefault="00D44E5A" w:rsidP="00C05D41">
      <w:pPr>
        <w:spacing w:after="0" w:line="240" w:lineRule="auto"/>
        <w:jc w:val="both"/>
        <w:rPr>
          <w:rFonts w:ascii="Arial" w:hAnsi="Arial" w:cs="Arial"/>
          <w:spacing w:val="-2"/>
          <w:sz w:val="24"/>
          <w:szCs w:val="24"/>
        </w:rPr>
      </w:pPr>
    </w:p>
    <w:p w14:paraId="04AB69AC" w14:textId="77777777" w:rsidR="00D44E5A" w:rsidRPr="005B64B2" w:rsidRDefault="00D44E5A" w:rsidP="00C05D41">
      <w:pPr>
        <w:spacing w:after="0" w:line="240" w:lineRule="auto"/>
        <w:jc w:val="both"/>
        <w:rPr>
          <w:rFonts w:ascii="Arial" w:hAnsi="Arial" w:cs="Arial"/>
          <w:spacing w:val="-2"/>
          <w:sz w:val="24"/>
          <w:szCs w:val="24"/>
        </w:rPr>
      </w:pPr>
    </w:p>
    <w:p w14:paraId="2EB3E3FC" w14:textId="07F8148C" w:rsidR="00C05D41" w:rsidRPr="005B64B2" w:rsidRDefault="00C05D41" w:rsidP="00D44E5A">
      <w:pPr>
        <w:tabs>
          <w:tab w:val="left" w:pos="993"/>
        </w:tabs>
        <w:spacing w:after="0" w:line="240" w:lineRule="auto"/>
        <w:ind w:left="993" w:hanging="709"/>
        <w:jc w:val="both"/>
        <w:rPr>
          <w:rFonts w:ascii="Arial" w:hAnsi="Arial" w:cs="Arial"/>
          <w:spacing w:val="-2"/>
          <w:sz w:val="24"/>
          <w:szCs w:val="24"/>
        </w:rPr>
      </w:pPr>
      <w:r w:rsidRPr="00D44E5A">
        <w:rPr>
          <w:rFonts w:ascii="Arial" w:hAnsi="Arial" w:cs="Arial"/>
          <w:b/>
          <w:bCs/>
          <w:spacing w:val="-2"/>
          <w:sz w:val="24"/>
          <w:szCs w:val="24"/>
        </w:rPr>
        <w:t>Q.12.</w:t>
      </w:r>
      <w:r w:rsidR="00D44E5A">
        <w:rPr>
          <w:rFonts w:ascii="Arial" w:hAnsi="Arial" w:cs="Arial"/>
          <w:spacing w:val="-2"/>
          <w:sz w:val="24"/>
          <w:szCs w:val="24"/>
        </w:rPr>
        <w:tab/>
      </w:r>
      <w:r w:rsidRPr="005B64B2">
        <w:rPr>
          <w:rFonts w:ascii="Arial" w:hAnsi="Arial" w:cs="Arial"/>
          <w:spacing w:val="-2"/>
          <w:sz w:val="24"/>
          <w:szCs w:val="24"/>
        </w:rPr>
        <w:t xml:space="preserve">Estimer la distance </w:t>
      </w:r>
      <w:r w:rsidRPr="00D44E5A">
        <w:rPr>
          <w:rFonts w:ascii="Arial" w:hAnsi="Arial" w:cs="Arial"/>
          <w:i/>
          <w:iCs/>
          <w:spacing w:val="-2"/>
          <w:sz w:val="24"/>
          <w:szCs w:val="24"/>
        </w:rPr>
        <w:t>d</w:t>
      </w:r>
      <w:r w:rsidRPr="005B64B2">
        <w:rPr>
          <w:rFonts w:ascii="Arial" w:hAnsi="Arial" w:cs="Arial"/>
          <w:spacing w:val="-2"/>
          <w:sz w:val="24"/>
          <w:szCs w:val="24"/>
        </w:rPr>
        <w:t xml:space="preserve"> minimale pour qu’une personne ne subisse pas de gêne liée au bruit</w:t>
      </w:r>
      <w:r w:rsidR="00D44E5A">
        <w:rPr>
          <w:rFonts w:ascii="Arial" w:hAnsi="Arial" w:cs="Arial"/>
          <w:spacing w:val="-2"/>
          <w:sz w:val="24"/>
          <w:szCs w:val="24"/>
        </w:rPr>
        <w:t xml:space="preserve"> </w:t>
      </w:r>
      <w:r w:rsidRPr="005B64B2">
        <w:rPr>
          <w:rFonts w:ascii="Arial" w:hAnsi="Arial" w:cs="Arial"/>
          <w:spacing w:val="-2"/>
          <w:sz w:val="24"/>
          <w:szCs w:val="24"/>
        </w:rPr>
        <w:t>du haut-parleur. Commenter le point de vue du journaliste.</w:t>
      </w:r>
    </w:p>
    <w:p w14:paraId="46AC172D" w14:textId="77777777" w:rsidR="00D44E5A" w:rsidRDefault="00D44E5A" w:rsidP="00D44E5A">
      <w:pPr>
        <w:spacing w:after="0" w:line="240" w:lineRule="auto"/>
        <w:ind w:left="993"/>
        <w:jc w:val="both"/>
        <w:rPr>
          <w:rFonts w:ascii="Arial" w:hAnsi="Arial" w:cs="Arial"/>
          <w:spacing w:val="-2"/>
          <w:sz w:val="24"/>
          <w:szCs w:val="24"/>
        </w:rPr>
      </w:pPr>
    </w:p>
    <w:p w14:paraId="4ED6D5B9" w14:textId="1F9588C1" w:rsidR="00C05D41" w:rsidRPr="00D44E5A" w:rsidRDefault="00C05D41" w:rsidP="00D44E5A">
      <w:pPr>
        <w:spacing w:after="0" w:line="240" w:lineRule="auto"/>
        <w:ind w:left="993"/>
        <w:jc w:val="both"/>
        <w:rPr>
          <w:rFonts w:ascii="Arial" w:hAnsi="Arial" w:cs="Arial"/>
          <w:i/>
          <w:iCs/>
          <w:spacing w:val="-2"/>
          <w:sz w:val="24"/>
          <w:szCs w:val="24"/>
        </w:rPr>
      </w:pPr>
      <w:r w:rsidRPr="00D44E5A">
        <w:rPr>
          <w:rFonts w:ascii="Arial" w:hAnsi="Arial" w:cs="Arial"/>
          <w:i/>
          <w:iCs/>
          <w:spacing w:val="-2"/>
          <w:sz w:val="24"/>
          <w:szCs w:val="24"/>
        </w:rPr>
        <w:t>Les hypothèses formulées par le candidat pour modéliser la situation devront être</w:t>
      </w:r>
      <w:r w:rsidR="00D44E5A" w:rsidRPr="00D44E5A">
        <w:rPr>
          <w:rFonts w:ascii="Arial" w:hAnsi="Arial" w:cs="Arial"/>
          <w:i/>
          <w:iCs/>
          <w:spacing w:val="-2"/>
          <w:sz w:val="24"/>
          <w:szCs w:val="24"/>
        </w:rPr>
        <w:t xml:space="preserve"> </w:t>
      </w:r>
      <w:r w:rsidRPr="00D44E5A">
        <w:rPr>
          <w:rFonts w:ascii="Arial" w:hAnsi="Arial" w:cs="Arial"/>
          <w:i/>
          <w:iCs/>
          <w:spacing w:val="-2"/>
          <w:sz w:val="24"/>
          <w:szCs w:val="24"/>
        </w:rPr>
        <w:t>explicitées. La démarche suivie devra être clairement exposée et les calculs devront être</w:t>
      </w:r>
      <w:r w:rsidR="00D44E5A" w:rsidRPr="00D44E5A">
        <w:rPr>
          <w:rFonts w:ascii="Arial" w:hAnsi="Arial" w:cs="Arial"/>
          <w:i/>
          <w:iCs/>
          <w:spacing w:val="-2"/>
          <w:sz w:val="24"/>
          <w:szCs w:val="24"/>
        </w:rPr>
        <w:t xml:space="preserve"> </w:t>
      </w:r>
      <w:r w:rsidRPr="00D44E5A">
        <w:rPr>
          <w:rFonts w:ascii="Arial" w:hAnsi="Arial" w:cs="Arial"/>
          <w:i/>
          <w:iCs/>
          <w:spacing w:val="-2"/>
          <w:sz w:val="24"/>
          <w:szCs w:val="24"/>
        </w:rPr>
        <w:t>détaillés.</w:t>
      </w:r>
    </w:p>
    <w:p w14:paraId="69A0B825" w14:textId="77777777" w:rsidR="00C05D41" w:rsidRPr="005B64B2" w:rsidRDefault="00C05D41" w:rsidP="00E85EF1">
      <w:pPr>
        <w:spacing w:after="0" w:line="240" w:lineRule="auto"/>
        <w:jc w:val="both"/>
        <w:rPr>
          <w:rFonts w:ascii="Arial" w:hAnsi="Arial" w:cs="Arial"/>
          <w:spacing w:val="-2"/>
          <w:sz w:val="24"/>
          <w:szCs w:val="24"/>
        </w:rPr>
      </w:pPr>
    </w:p>
    <w:sectPr w:rsidR="00C05D41" w:rsidRPr="005B64B2"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EC8"/>
    <w:multiLevelType w:val="hybridMultilevel"/>
    <w:tmpl w:val="B4360DD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1A1681"/>
    <w:multiLevelType w:val="hybridMultilevel"/>
    <w:tmpl w:val="CBC83574"/>
    <w:lvl w:ilvl="0" w:tplc="16DE95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426C7B"/>
    <w:multiLevelType w:val="hybridMultilevel"/>
    <w:tmpl w:val="F9DAABD6"/>
    <w:lvl w:ilvl="0" w:tplc="5E78BC0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EF6FEB"/>
    <w:multiLevelType w:val="hybridMultilevel"/>
    <w:tmpl w:val="BB149EC2"/>
    <w:lvl w:ilvl="0" w:tplc="B36E099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BF20F5"/>
    <w:multiLevelType w:val="hybridMultilevel"/>
    <w:tmpl w:val="6166E182"/>
    <w:lvl w:ilvl="0" w:tplc="571C518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2654F8"/>
    <w:multiLevelType w:val="hybridMultilevel"/>
    <w:tmpl w:val="017435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7317F3"/>
    <w:multiLevelType w:val="hybridMultilevel"/>
    <w:tmpl w:val="A6906016"/>
    <w:lvl w:ilvl="0" w:tplc="D7D8F26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DB1886"/>
    <w:multiLevelType w:val="hybridMultilevel"/>
    <w:tmpl w:val="5DF26F92"/>
    <w:lvl w:ilvl="0" w:tplc="E3E4388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B27E00"/>
    <w:multiLevelType w:val="hybridMultilevel"/>
    <w:tmpl w:val="2CDA1E6A"/>
    <w:lvl w:ilvl="0" w:tplc="A2843DE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8B4EC4"/>
    <w:multiLevelType w:val="hybridMultilevel"/>
    <w:tmpl w:val="D74034D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6D3D49"/>
    <w:multiLevelType w:val="hybridMultilevel"/>
    <w:tmpl w:val="9FFAA2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B26F28"/>
    <w:multiLevelType w:val="hybridMultilevel"/>
    <w:tmpl w:val="E508F53A"/>
    <w:lvl w:ilvl="0" w:tplc="9180895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917A4E"/>
    <w:multiLevelType w:val="hybridMultilevel"/>
    <w:tmpl w:val="37A05036"/>
    <w:lvl w:ilvl="0" w:tplc="2BEC5242">
      <w:start w:val="1"/>
      <w:numFmt w:val="bullet"/>
      <w:lvlText w:val="‒"/>
      <w:lvlJc w:val="left"/>
      <w:pPr>
        <w:ind w:left="720" w:hanging="360"/>
      </w:pPr>
      <w:rPr>
        <w:rFonts w:ascii="Times New Roman" w:hAnsi="Times New Roman" w:cs="Times New Roman" w:hint="default"/>
      </w:rPr>
    </w:lvl>
    <w:lvl w:ilvl="1" w:tplc="B3320DF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E67DFA"/>
    <w:multiLevelType w:val="hybridMultilevel"/>
    <w:tmpl w:val="8E4A32F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CF690A"/>
    <w:multiLevelType w:val="hybridMultilevel"/>
    <w:tmpl w:val="3702A2DC"/>
    <w:lvl w:ilvl="0" w:tplc="CDA8396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985978"/>
    <w:multiLevelType w:val="hybridMultilevel"/>
    <w:tmpl w:val="0F30FC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13"/>
  </w:num>
  <w:num w:numId="2" w16cid:durableId="147598150">
    <w:abstractNumId w:val="14"/>
  </w:num>
  <w:num w:numId="3" w16cid:durableId="1244755467">
    <w:abstractNumId w:val="10"/>
  </w:num>
  <w:num w:numId="4" w16cid:durableId="1550219488">
    <w:abstractNumId w:val="17"/>
  </w:num>
  <w:num w:numId="5" w16cid:durableId="806626799">
    <w:abstractNumId w:val="5"/>
  </w:num>
  <w:num w:numId="6" w16cid:durableId="1701736894">
    <w:abstractNumId w:val="12"/>
  </w:num>
  <w:num w:numId="7" w16cid:durableId="1062413053">
    <w:abstractNumId w:val="7"/>
  </w:num>
  <w:num w:numId="8" w16cid:durableId="1807965583">
    <w:abstractNumId w:val="0"/>
  </w:num>
  <w:num w:numId="9" w16cid:durableId="1836722727">
    <w:abstractNumId w:val="16"/>
  </w:num>
  <w:num w:numId="10" w16cid:durableId="1999579086">
    <w:abstractNumId w:val="9"/>
  </w:num>
  <w:num w:numId="11" w16cid:durableId="2079209865">
    <w:abstractNumId w:val="6"/>
  </w:num>
  <w:num w:numId="12" w16cid:durableId="1633444615">
    <w:abstractNumId w:val="3"/>
  </w:num>
  <w:num w:numId="13" w16cid:durableId="2091416571">
    <w:abstractNumId w:val="2"/>
  </w:num>
  <w:num w:numId="14" w16cid:durableId="1838181083">
    <w:abstractNumId w:val="4"/>
  </w:num>
  <w:num w:numId="15" w16cid:durableId="1816486230">
    <w:abstractNumId w:val="15"/>
  </w:num>
  <w:num w:numId="16" w16cid:durableId="371851989">
    <w:abstractNumId w:val="11"/>
  </w:num>
  <w:num w:numId="17" w16cid:durableId="1035153135">
    <w:abstractNumId w:val="8"/>
  </w:num>
  <w:num w:numId="18" w16cid:durableId="1328750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058E"/>
    <w:rsid w:val="00036B43"/>
    <w:rsid w:val="00040449"/>
    <w:rsid w:val="00083B5A"/>
    <w:rsid w:val="00142394"/>
    <w:rsid w:val="001A74CD"/>
    <w:rsid w:val="001E7045"/>
    <w:rsid w:val="002263D5"/>
    <w:rsid w:val="00233A95"/>
    <w:rsid w:val="00234D33"/>
    <w:rsid w:val="00247AB7"/>
    <w:rsid w:val="00330A3D"/>
    <w:rsid w:val="00371118"/>
    <w:rsid w:val="00387A6D"/>
    <w:rsid w:val="003E0915"/>
    <w:rsid w:val="003F14CE"/>
    <w:rsid w:val="005370E0"/>
    <w:rsid w:val="00555B51"/>
    <w:rsid w:val="005847DE"/>
    <w:rsid w:val="005B64B2"/>
    <w:rsid w:val="00603F7B"/>
    <w:rsid w:val="00637384"/>
    <w:rsid w:val="00654EA1"/>
    <w:rsid w:val="00685E92"/>
    <w:rsid w:val="006C12D7"/>
    <w:rsid w:val="00772069"/>
    <w:rsid w:val="0092730F"/>
    <w:rsid w:val="0093149E"/>
    <w:rsid w:val="009B1CE2"/>
    <w:rsid w:val="00A86B99"/>
    <w:rsid w:val="00AC0230"/>
    <w:rsid w:val="00B158CD"/>
    <w:rsid w:val="00B65880"/>
    <w:rsid w:val="00C045DE"/>
    <w:rsid w:val="00C05D41"/>
    <w:rsid w:val="00C26E06"/>
    <w:rsid w:val="00C73CD9"/>
    <w:rsid w:val="00D44E5A"/>
    <w:rsid w:val="00D453EF"/>
    <w:rsid w:val="00E3414E"/>
    <w:rsid w:val="00E41299"/>
    <w:rsid w:val="00E60CFB"/>
    <w:rsid w:val="00E85EF1"/>
    <w:rsid w:val="00EB63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2263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abolyce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1276</Words>
  <Characters>7023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3</cp:revision>
  <cp:lastPrinted>2024-04-16T13:57:00Z</cp:lastPrinted>
  <dcterms:created xsi:type="dcterms:W3CDTF">2024-04-16T13:57:00Z</dcterms:created>
  <dcterms:modified xsi:type="dcterms:W3CDTF">2024-04-16T13:57:00Z</dcterms:modified>
</cp:coreProperties>
</file>