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CDFAA" w14:textId="412B0845" w:rsidR="00040449" w:rsidRPr="000321AF" w:rsidRDefault="001E7045" w:rsidP="0087301A">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sidRPr="000321AF">
        <w:rPr>
          <w:rFonts w:ascii="Arial" w:hAnsi="Arial" w:cs="Arial"/>
          <w:b/>
          <w:bCs/>
          <w:sz w:val="24"/>
          <w:szCs w:val="24"/>
        </w:rPr>
        <w:t>Bac 202</w:t>
      </w:r>
      <w:r w:rsidR="00AE1E46" w:rsidRPr="000321AF">
        <w:rPr>
          <w:rFonts w:ascii="Arial" w:hAnsi="Arial" w:cs="Arial"/>
          <w:b/>
          <w:bCs/>
          <w:sz w:val="24"/>
          <w:szCs w:val="24"/>
        </w:rPr>
        <w:t>1</w:t>
      </w:r>
      <w:r w:rsidRPr="000321AF">
        <w:rPr>
          <w:rFonts w:ascii="Arial" w:hAnsi="Arial" w:cs="Arial"/>
          <w:b/>
          <w:bCs/>
          <w:sz w:val="24"/>
          <w:szCs w:val="24"/>
        </w:rPr>
        <w:t xml:space="preserve"> </w:t>
      </w:r>
      <w:r w:rsidR="0087301A" w:rsidRPr="000321AF">
        <w:rPr>
          <w:rFonts w:ascii="Arial" w:hAnsi="Arial" w:cs="Arial"/>
          <w:b/>
          <w:bCs/>
          <w:sz w:val="24"/>
          <w:szCs w:val="24"/>
        </w:rPr>
        <w:t>Amérique du Nord</w:t>
      </w:r>
      <w:r w:rsidRPr="000321AF">
        <w:rPr>
          <w:rFonts w:ascii="Arial" w:hAnsi="Arial" w:cs="Arial"/>
          <w:b/>
          <w:bCs/>
          <w:sz w:val="24"/>
          <w:szCs w:val="24"/>
        </w:rPr>
        <w:t xml:space="preserve"> </w:t>
      </w:r>
      <w:r w:rsidR="00AE1E46" w:rsidRPr="000321AF">
        <w:rPr>
          <w:rFonts w:ascii="Arial" w:hAnsi="Arial" w:cs="Arial"/>
          <w:b/>
          <w:bCs/>
          <w:sz w:val="24"/>
          <w:szCs w:val="24"/>
        </w:rPr>
        <w:t xml:space="preserve">Sujet </w:t>
      </w:r>
      <w:r w:rsidR="00D03FE6" w:rsidRPr="000321AF">
        <w:rPr>
          <w:rFonts w:ascii="Arial" w:hAnsi="Arial" w:cs="Arial"/>
          <w:b/>
          <w:bCs/>
          <w:sz w:val="24"/>
          <w:szCs w:val="24"/>
        </w:rPr>
        <w:t>2</w:t>
      </w:r>
      <w:r w:rsidRPr="000321AF">
        <w:rPr>
          <w:rFonts w:ascii="Arial" w:hAnsi="Arial" w:cs="Arial"/>
          <w:b/>
          <w:bCs/>
          <w:sz w:val="24"/>
          <w:szCs w:val="24"/>
        </w:rPr>
        <w:tab/>
      </w:r>
      <w:hyperlink r:id="rId5" w:history="1">
        <w:r w:rsidRPr="000321AF">
          <w:rPr>
            <w:rStyle w:val="Lienhypertexte"/>
            <w:rFonts w:ascii="Arial" w:hAnsi="Arial" w:cs="Arial"/>
            <w:b/>
            <w:bCs/>
            <w:sz w:val="24"/>
            <w:szCs w:val="24"/>
          </w:rPr>
          <w:t>https://labolycee.org</w:t>
        </w:r>
      </w:hyperlink>
      <w:r w:rsidRPr="000321AF">
        <w:rPr>
          <w:rFonts w:ascii="Arial" w:hAnsi="Arial" w:cs="Arial"/>
          <w:b/>
          <w:bCs/>
          <w:sz w:val="24"/>
          <w:szCs w:val="24"/>
        </w:rPr>
        <w:t xml:space="preserve"> </w:t>
      </w:r>
    </w:p>
    <w:p w14:paraId="0689D52E" w14:textId="77777777" w:rsidR="00F0583B" w:rsidRPr="000321AF" w:rsidRDefault="00F0583B"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4A6C1A81" w:rsidR="00EB63DF" w:rsidRPr="000321AF"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0321AF">
        <w:rPr>
          <w:rFonts w:ascii="Arial" w:hAnsi="Arial" w:cs="Arial"/>
          <w:b/>
          <w:bCs/>
          <w:sz w:val="24"/>
          <w:szCs w:val="24"/>
        </w:rPr>
        <w:t xml:space="preserve">EXERCICE </w:t>
      </w:r>
      <w:r w:rsidR="00D03FE6" w:rsidRPr="000321AF">
        <w:rPr>
          <w:rFonts w:ascii="Arial" w:hAnsi="Arial" w:cs="Arial"/>
          <w:b/>
          <w:bCs/>
          <w:sz w:val="24"/>
          <w:szCs w:val="24"/>
        </w:rPr>
        <w:t xml:space="preserve">1 </w:t>
      </w:r>
      <w:r w:rsidR="004A210C" w:rsidRPr="000321AF">
        <w:rPr>
          <w:rFonts w:ascii="Arial" w:hAnsi="Arial" w:cs="Arial"/>
          <w:b/>
          <w:bCs/>
          <w:caps/>
          <w:sz w:val="24"/>
          <w:szCs w:val="24"/>
        </w:rPr>
        <w:t>LA MISSION GRACE-FO</w:t>
      </w:r>
      <w:r w:rsidR="004A210C" w:rsidRPr="000321AF">
        <w:rPr>
          <w:rFonts w:ascii="Arial" w:hAnsi="Arial" w:cs="Arial"/>
          <w:b/>
          <w:bCs/>
          <w:sz w:val="24"/>
          <w:szCs w:val="24"/>
        </w:rPr>
        <w:t xml:space="preserve"> </w:t>
      </w:r>
      <w:r w:rsidRPr="000321AF">
        <w:rPr>
          <w:rFonts w:ascii="Arial" w:hAnsi="Arial" w:cs="Arial"/>
          <w:b/>
          <w:bCs/>
          <w:sz w:val="24"/>
          <w:szCs w:val="24"/>
        </w:rPr>
        <w:t>(</w:t>
      </w:r>
      <w:r w:rsidR="00D03FE6" w:rsidRPr="000321AF">
        <w:rPr>
          <w:rFonts w:ascii="Arial" w:hAnsi="Arial" w:cs="Arial"/>
          <w:b/>
          <w:bCs/>
          <w:sz w:val="24"/>
          <w:szCs w:val="24"/>
        </w:rPr>
        <w:t>10</w:t>
      </w:r>
      <w:r w:rsidRPr="000321AF">
        <w:rPr>
          <w:rFonts w:ascii="Arial" w:hAnsi="Arial" w:cs="Arial"/>
          <w:b/>
          <w:bCs/>
          <w:sz w:val="24"/>
          <w:szCs w:val="24"/>
        </w:rPr>
        <w:t xml:space="preserve"> points)</w:t>
      </w:r>
    </w:p>
    <w:p w14:paraId="0F967BC5" w14:textId="20D2A3E2" w:rsidR="00EB63DF" w:rsidRPr="000321AF"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p>
    <w:p w14:paraId="1DB3A635" w14:textId="77777777" w:rsidR="00CB468F" w:rsidRPr="000321AF" w:rsidRDefault="00CB468F" w:rsidP="00CB468F">
      <w:pPr>
        <w:spacing w:after="0" w:line="240" w:lineRule="auto"/>
        <w:rPr>
          <w:rFonts w:ascii="Arial" w:hAnsi="Arial" w:cs="Arial"/>
          <w:sz w:val="24"/>
          <w:szCs w:val="24"/>
        </w:rPr>
      </w:pPr>
    </w:p>
    <w:p w14:paraId="126FB26A" w14:textId="77777777" w:rsidR="008B7AE2" w:rsidRPr="000321AF" w:rsidRDefault="008B7AE2" w:rsidP="008B7AE2">
      <w:pPr>
        <w:spacing w:after="0" w:line="240" w:lineRule="auto"/>
        <w:rPr>
          <w:rFonts w:ascii="Arial" w:hAnsi="Arial" w:cs="Arial"/>
          <w:sz w:val="24"/>
          <w:szCs w:val="24"/>
        </w:rPr>
      </w:pPr>
    </w:p>
    <w:p w14:paraId="621C36C4" w14:textId="77777777"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L'attraction gravitationnelle de notre planète varie faiblement d'un mois à l'autre. Ces faibles variations de la gravité sont principalement dues à une infime fraction de la masse terrestre, constamment en mouvement, essentiellement de l'eau : la pluie tombe, la rosée s'évapore, les courants océaniques coulent, la glace fond...</w:t>
      </w:r>
    </w:p>
    <w:p w14:paraId="18E04267" w14:textId="77777777" w:rsidR="008B7AE2" w:rsidRPr="000321AF" w:rsidRDefault="008B7AE2" w:rsidP="008B7AE2">
      <w:pPr>
        <w:spacing w:after="0" w:line="240" w:lineRule="auto"/>
        <w:rPr>
          <w:rFonts w:ascii="Arial" w:hAnsi="Arial" w:cs="Arial"/>
          <w:sz w:val="24"/>
          <w:szCs w:val="24"/>
        </w:rPr>
      </w:pPr>
    </w:p>
    <w:p w14:paraId="6F6DE820" w14:textId="20C25C1D"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Le 22 mai 2018, deux satellites scientifiques GRACE-FO (Gravity </w:t>
      </w:r>
      <w:proofErr w:type="spellStart"/>
      <w:r w:rsidRPr="000321AF">
        <w:rPr>
          <w:rFonts w:ascii="Arial" w:hAnsi="Arial" w:cs="Arial"/>
          <w:sz w:val="24"/>
          <w:szCs w:val="24"/>
        </w:rPr>
        <w:t>Recovery</w:t>
      </w:r>
      <w:proofErr w:type="spellEnd"/>
      <w:r w:rsidRPr="000321AF">
        <w:rPr>
          <w:rFonts w:ascii="Arial" w:hAnsi="Arial" w:cs="Arial"/>
          <w:sz w:val="24"/>
          <w:szCs w:val="24"/>
        </w:rPr>
        <w:t xml:space="preserve"> and </w:t>
      </w:r>
      <w:proofErr w:type="spellStart"/>
      <w:r w:rsidRPr="000321AF">
        <w:rPr>
          <w:rFonts w:ascii="Arial" w:hAnsi="Arial" w:cs="Arial"/>
          <w:sz w:val="24"/>
          <w:szCs w:val="24"/>
        </w:rPr>
        <w:t>Climate</w:t>
      </w:r>
      <w:proofErr w:type="spellEnd"/>
      <w:r w:rsidRPr="000321AF">
        <w:rPr>
          <w:rFonts w:ascii="Arial" w:hAnsi="Arial" w:cs="Arial"/>
          <w:sz w:val="24"/>
          <w:szCs w:val="24"/>
        </w:rPr>
        <w:t xml:space="preserve"> </w:t>
      </w:r>
      <w:proofErr w:type="spellStart"/>
      <w:r w:rsidRPr="000321AF">
        <w:rPr>
          <w:rFonts w:ascii="Arial" w:hAnsi="Arial" w:cs="Arial"/>
          <w:sz w:val="24"/>
          <w:szCs w:val="24"/>
        </w:rPr>
        <w:t>Experiment</w:t>
      </w:r>
      <w:proofErr w:type="spellEnd"/>
      <w:r w:rsidRPr="000321AF">
        <w:rPr>
          <w:rFonts w:ascii="Arial" w:hAnsi="Arial" w:cs="Arial"/>
          <w:sz w:val="24"/>
          <w:szCs w:val="24"/>
        </w:rPr>
        <w:t xml:space="preserve"> - Follow-on) sont lancés. Ces deux satellites jumeaux situés sur la même orbite ont pour objectif de mesurer avec une grande précision les variations mensuelles du champ de gravité de la Terre afin de suivre les masses d'eau liquide ou gelée.</w:t>
      </w:r>
    </w:p>
    <w:p w14:paraId="666EF52E" w14:textId="2D414D64" w:rsidR="008B7AE2" w:rsidRPr="000321AF" w:rsidRDefault="008B7AE2" w:rsidP="008B7AE2">
      <w:pPr>
        <w:spacing w:after="0" w:line="240" w:lineRule="auto"/>
        <w:rPr>
          <w:rFonts w:ascii="Arial" w:hAnsi="Arial" w:cs="Arial"/>
          <w:sz w:val="24"/>
          <w:szCs w:val="24"/>
        </w:rPr>
      </w:pPr>
      <w:r w:rsidRPr="000321AF">
        <w:rPr>
          <w:rFonts w:ascii="Arial" w:hAnsi="Arial" w:cs="Arial"/>
          <w:noProof/>
          <w:sz w:val="24"/>
          <w:szCs w:val="24"/>
        </w:rPr>
        <w:drawing>
          <wp:anchor distT="0" distB="0" distL="114300" distR="114300" simplePos="0" relativeHeight="251658240" behindDoc="1" locked="0" layoutInCell="1" allowOverlap="1" wp14:anchorId="7F673E58" wp14:editId="673E9B9C">
            <wp:simplePos x="0" y="0"/>
            <wp:positionH relativeFrom="column">
              <wp:posOffset>1930099</wp:posOffset>
            </wp:positionH>
            <wp:positionV relativeFrom="paragraph">
              <wp:posOffset>161023</wp:posOffset>
            </wp:positionV>
            <wp:extent cx="3077845" cy="2205355"/>
            <wp:effectExtent l="0" t="0" r="0" b="4445"/>
            <wp:wrapTight wrapText="bothSides">
              <wp:wrapPolygon edited="0">
                <wp:start x="0" y="0"/>
                <wp:lineTo x="0" y="21519"/>
                <wp:lineTo x="21480" y="21519"/>
                <wp:lineTo x="21480" y="0"/>
                <wp:lineTo x="0" y="0"/>
              </wp:wrapPolygon>
            </wp:wrapTight>
            <wp:docPr id="781915867" name="Image 1" descr="Une image contenant satellite, transport, espace, Espace lointa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915867" name="Image 1" descr="Une image contenant satellite, transport, espace, Espace lointain&#10;&#10;Description générée automatiquement"/>
                    <pic:cNvPicPr/>
                  </pic:nvPicPr>
                  <pic:blipFill>
                    <a:blip r:embed="rId6">
                      <a:extLst>
                        <a:ext uri="{28A0092B-C50C-407E-A947-70E740481C1C}">
                          <a14:useLocalDpi xmlns:a14="http://schemas.microsoft.com/office/drawing/2010/main" val="0"/>
                        </a:ext>
                      </a:extLst>
                    </a:blip>
                    <a:stretch>
                      <a:fillRect/>
                    </a:stretch>
                  </pic:blipFill>
                  <pic:spPr>
                    <a:xfrm>
                      <a:off x="0" y="0"/>
                      <a:ext cx="3077845" cy="2205355"/>
                    </a:xfrm>
                    <a:prstGeom prst="rect">
                      <a:avLst/>
                    </a:prstGeom>
                  </pic:spPr>
                </pic:pic>
              </a:graphicData>
            </a:graphic>
            <wp14:sizeRelH relativeFrom="margin">
              <wp14:pctWidth>0</wp14:pctWidth>
            </wp14:sizeRelH>
            <wp14:sizeRelV relativeFrom="margin">
              <wp14:pctHeight>0</wp14:pctHeight>
            </wp14:sizeRelV>
          </wp:anchor>
        </w:drawing>
      </w:r>
    </w:p>
    <w:p w14:paraId="543369C0" w14:textId="6A3C7AD6" w:rsidR="008B7AE2" w:rsidRPr="000321AF" w:rsidRDefault="008B7AE2" w:rsidP="008B7AE2">
      <w:pPr>
        <w:spacing w:after="0" w:line="240" w:lineRule="auto"/>
        <w:rPr>
          <w:rFonts w:ascii="Arial" w:hAnsi="Arial" w:cs="Arial"/>
          <w:sz w:val="24"/>
          <w:szCs w:val="24"/>
        </w:rPr>
      </w:pPr>
    </w:p>
    <w:p w14:paraId="49C0D2BB" w14:textId="0F77FC3F" w:rsidR="008B7AE2" w:rsidRPr="000321AF" w:rsidRDefault="008B7AE2" w:rsidP="008B7AE2">
      <w:pPr>
        <w:spacing w:after="0" w:line="240" w:lineRule="auto"/>
        <w:rPr>
          <w:rFonts w:ascii="Arial" w:hAnsi="Arial" w:cs="Arial"/>
          <w:sz w:val="24"/>
          <w:szCs w:val="24"/>
        </w:rPr>
      </w:pPr>
    </w:p>
    <w:p w14:paraId="056134CA" w14:textId="4ADDE47D" w:rsidR="008B7AE2" w:rsidRPr="000321AF" w:rsidRDefault="008B7AE2" w:rsidP="008B7AE2">
      <w:pPr>
        <w:spacing w:after="0" w:line="240" w:lineRule="auto"/>
        <w:rPr>
          <w:rFonts w:ascii="Arial" w:hAnsi="Arial" w:cs="Arial"/>
          <w:sz w:val="24"/>
          <w:szCs w:val="24"/>
        </w:rPr>
      </w:pPr>
    </w:p>
    <w:p w14:paraId="5BDD668D" w14:textId="77777777" w:rsidR="008B7AE2" w:rsidRPr="000321AF" w:rsidRDefault="008B7AE2" w:rsidP="008B7AE2">
      <w:pPr>
        <w:spacing w:after="0" w:line="240" w:lineRule="auto"/>
        <w:rPr>
          <w:rFonts w:ascii="Arial" w:hAnsi="Arial" w:cs="Arial"/>
          <w:sz w:val="24"/>
          <w:szCs w:val="24"/>
        </w:rPr>
      </w:pPr>
    </w:p>
    <w:p w14:paraId="30062569" w14:textId="77777777" w:rsidR="008B7AE2" w:rsidRPr="000321AF" w:rsidRDefault="008B7AE2" w:rsidP="008B7AE2">
      <w:pPr>
        <w:spacing w:after="0" w:line="240" w:lineRule="auto"/>
        <w:rPr>
          <w:rFonts w:ascii="Arial" w:hAnsi="Arial" w:cs="Arial"/>
          <w:sz w:val="24"/>
          <w:szCs w:val="24"/>
        </w:rPr>
      </w:pPr>
    </w:p>
    <w:p w14:paraId="08644AED" w14:textId="77777777" w:rsidR="008B7AE2" w:rsidRPr="000321AF" w:rsidRDefault="008B7AE2" w:rsidP="008B7AE2">
      <w:pPr>
        <w:spacing w:after="0" w:line="240" w:lineRule="auto"/>
        <w:rPr>
          <w:rFonts w:ascii="Arial" w:hAnsi="Arial" w:cs="Arial"/>
          <w:sz w:val="24"/>
          <w:szCs w:val="24"/>
        </w:rPr>
      </w:pPr>
    </w:p>
    <w:p w14:paraId="7B02F024" w14:textId="77777777" w:rsidR="008B7AE2" w:rsidRPr="000321AF" w:rsidRDefault="008B7AE2" w:rsidP="008B7AE2">
      <w:pPr>
        <w:spacing w:after="0" w:line="240" w:lineRule="auto"/>
        <w:rPr>
          <w:rFonts w:ascii="Arial" w:hAnsi="Arial" w:cs="Arial"/>
          <w:sz w:val="24"/>
          <w:szCs w:val="24"/>
        </w:rPr>
      </w:pPr>
    </w:p>
    <w:p w14:paraId="7A93904C" w14:textId="77777777" w:rsidR="008B7AE2" w:rsidRPr="000321AF" w:rsidRDefault="008B7AE2" w:rsidP="008B7AE2">
      <w:pPr>
        <w:spacing w:after="0" w:line="240" w:lineRule="auto"/>
        <w:rPr>
          <w:rFonts w:ascii="Arial" w:hAnsi="Arial" w:cs="Arial"/>
          <w:sz w:val="24"/>
          <w:szCs w:val="24"/>
        </w:rPr>
      </w:pPr>
    </w:p>
    <w:p w14:paraId="3286D17C" w14:textId="77777777" w:rsidR="008B7AE2" w:rsidRPr="000321AF" w:rsidRDefault="008B7AE2" w:rsidP="008B7AE2">
      <w:pPr>
        <w:spacing w:after="0" w:line="240" w:lineRule="auto"/>
        <w:rPr>
          <w:rFonts w:ascii="Arial" w:hAnsi="Arial" w:cs="Arial"/>
          <w:sz w:val="24"/>
          <w:szCs w:val="24"/>
        </w:rPr>
      </w:pPr>
    </w:p>
    <w:p w14:paraId="3FB3AC10" w14:textId="77777777" w:rsidR="008B7AE2" w:rsidRPr="000321AF" w:rsidRDefault="008B7AE2" w:rsidP="008B7AE2">
      <w:pPr>
        <w:spacing w:after="0" w:line="240" w:lineRule="auto"/>
        <w:rPr>
          <w:rFonts w:ascii="Arial" w:hAnsi="Arial" w:cs="Arial"/>
          <w:sz w:val="24"/>
          <w:szCs w:val="24"/>
        </w:rPr>
      </w:pPr>
    </w:p>
    <w:p w14:paraId="32F4F1DF" w14:textId="77777777" w:rsidR="008B7AE2" w:rsidRPr="000321AF" w:rsidRDefault="008B7AE2" w:rsidP="008B7AE2">
      <w:pPr>
        <w:spacing w:after="0" w:line="240" w:lineRule="auto"/>
        <w:rPr>
          <w:rFonts w:ascii="Arial" w:hAnsi="Arial" w:cs="Arial"/>
          <w:sz w:val="24"/>
          <w:szCs w:val="24"/>
        </w:rPr>
      </w:pPr>
    </w:p>
    <w:p w14:paraId="01385F86" w14:textId="77777777" w:rsidR="008B7AE2" w:rsidRPr="000321AF" w:rsidRDefault="008B7AE2" w:rsidP="008B7AE2">
      <w:pPr>
        <w:spacing w:after="0" w:line="240" w:lineRule="auto"/>
        <w:rPr>
          <w:rFonts w:ascii="Arial" w:hAnsi="Arial" w:cs="Arial"/>
          <w:sz w:val="24"/>
          <w:szCs w:val="24"/>
        </w:rPr>
      </w:pPr>
    </w:p>
    <w:p w14:paraId="4A5B74D2" w14:textId="77777777" w:rsidR="008B7AE2" w:rsidRPr="000321AF" w:rsidRDefault="008B7AE2" w:rsidP="008B7AE2">
      <w:pPr>
        <w:spacing w:after="0" w:line="240" w:lineRule="auto"/>
        <w:rPr>
          <w:rFonts w:ascii="Arial" w:hAnsi="Arial" w:cs="Arial"/>
          <w:sz w:val="24"/>
          <w:szCs w:val="24"/>
        </w:rPr>
      </w:pPr>
    </w:p>
    <w:p w14:paraId="02EEA8F7" w14:textId="77777777" w:rsidR="008B7AE2" w:rsidRPr="000321AF" w:rsidRDefault="008B7AE2" w:rsidP="008B7AE2">
      <w:pPr>
        <w:spacing w:after="0" w:line="240" w:lineRule="auto"/>
        <w:rPr>
          <w:rFonts w:ascii="Arial" w:hAnsi="Arial" w:cs="Arial"/>
          <w:sz w:val="24"/>
          <w:szCs w:val="24"/>
        </w:rPr>
      </w:pPr>
    </w:p>
    <w:p w14:paraId="7D32EF96" w14:textId="04B7228E" w:rsidR="008B7AE2" w:rsidRPr="000321AF" w:rsidRDefault="000321AF" w:rsidP="000321AF">
      <w:pPr>
        <w:spacing w:after="0" w:line="240" w:lineRule="auto"/>
        <w:rPr>
          <w:rFonts w:ascii="Arial" w:hAnsi="Arial" w:cs="Arial"/>
          <w:b/>
          <w:bCs/>
          <w:sz w:val="24"/>
          <w:szCs w:val="24"/>
          <w:u w:val="single"/>
        </w:rPr>
      </w:pPr>
      <w:r w:rsidRPr="000321AF">
        <w:rPr>
          <w:rFonts w:ascii="Arial" w:hAnsi="Arial" w:cs="Arial"/>
          <w:b/>
          <w:bCs/>
          <w:sz w:val="24"/>
          <w:szCs w:val="24"/>
          <w:u w:val="single"/>
        </w:rPr>
        <w:t>A.</w:t>
      </w:r>
      <w:r>
        <w:rPr>
          <w:rFonts w:ascii="Arial" w:hAnsi="Arial" w:cs="Arial"/>
          <w:b/>
          <w:bCs/>
          <w:sz w:val="24"/>
          <w:szCs w:val="24"/>
          <w:u w:val="single"/>
        </w:rPr>
        <w:t xml:space="preserve"> </w:t>
      </w:r>
      <w:r w:rsidR="008B7AE2" w:rsidRPr="000321AF">
        <w:rPr>
          <w:rFonts w:ascii="Arial" w:hAnsi="Arial" w:cs="Arial"/>
          <w:b/>
          <w:bCs/>
          <w:sz w:val="24"/>
          <w:szCs w:val="24"/>
          <w:u w:val="single"/>
        </w:rPr>
        <w:t>Caractéristiques de l'orbite</w:t>
      </w:r>
    </w:p>
    <w:p w14:paraId="208C5F47" w14:textId="77777777" w:rsidR="008B7AE2" w:rsidRPr="000321AF" w:rsidRDefault="008B7AE2" w:rsidP="008B7AE2"/>
    <w:p w14:paraId="261E5544" w14:textId="748DBB67"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L'orbite des satellites de la mission GRACE-FO est quasi circulaire à l'altitude z égale à 490 km. L'inclinaison du plan de la trajectoire sur l'équateur est égale à 89,0 degrés ; on parle d'une orbite polaire. Les deux satellites jumeaux se déplacent sur la même orbite à une distance, notée </w:t>
      </w:r>
      <w:r w:rsidRPr="000321AF">
        <w:rPr>
          <w:rFonts w:ascii="Arial" w:hAnsi="Arial" w:cs="Arial"/>
          <w:i/>
          <w:iCs/>
          <w:sz w:val="24"/>
          <w:szCs w:val="24"/>
        </w:rPr>
        <w:t>L</w:t>
      </w:r>
      <w:r w:rsidRPr="000321AF">
        <w:rPr>
          <w:rFonts w:ascii="Arial" w:hAnsi="Arial" w:cs="Arial"/>
          <w:sz w:val="24"/>
          <w:szCs w:val="24"/>
        </w:rPr>
        <w:t>, de 220 km l'un de l'autre. Leur altitude Ieur permet de parcourir environ 15 fois Ieur orbite polaire par jour et d'obtenir ainsi une cartographie mensuelle de l'évolution des masses d'eau.</w:t>
      </w:r>
    </w:p>
    <w:p w14:paraId="45E07FAB" w14:textId="77777777" w:rsidR="00A22011" w:rsidRPr="000321AF" w:rsidRDefault="00A22011" w:rsidP="008B7AE2">
      <w:pPr>
        <w:spacing w:after="0" w:line="240" w:lineRule="auto"/>
        <w:rPr>
          <w:rFonts w:ascii="Arial" w:hAnsi="Arial" w:cs="Arial"/>
          <w:sz w:val="24"/>
          <w:szCs w:val="24"/>
        </w:rPr>
      </w:pPr>
    </w:p>
    <w:p w14:paraId="74B9CA45" w14:textId="77777777"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On étudie le mouvement d'un de ces satellites, de masse </w:t>
      </w:r>
      <w:r w:rsidRPr="000321AF">
        <w:rPr>
          <w:rFonts w:ascii="Arial" w:hAnsi="Arial" w:cs="Arial"/>
          <w:i/>
          <w:iCs/>
          <w:sz w:val="24"/>
          <w:szCs w:val="24"/>
        </w:rPr>
        <w:t>m</w:t>
      </w:r>
      <w:r w:rsidRPr="000321AF">
        <w:rPr>
          <w:rFonts w:ascii="Arial" w:hAnsi="Arial" w:cs="Arial"/>
          <w:sz w:val="24"/>
          <w:szCs w:val="24"/>
        </w:rPr>
        <w:t>, dans le référentiel géocentrique considéré galiléen.</w:t>
      </w:r>
    </w:p>
    <w:p w14:paraId="08D24A6F" w14:textId="77777777" w:rsidR="00A22011" w:rsidRPr="000321AF" w:rsidRDefault="00A22011" w:rsidP="008B7AE2">
      <w:pPr>
        <w:spacing w:after="0" w:line="240" w:lineRule="auto"/>
        <w:rPr>
          <w:rFonts w:ascii="Arial" w:hAnsi="Arial" w:cs="Arial"/>
          <w:sz w:val="24"/>
          <w:szCs w:val="24"/>
        </w:rPr>
      </w:pPr>
    </w:p>
    <w:p w14:paraId="1691BE97" w14:textId="77777777" w:rsidR="008B7AE2" w:rsidRPr="000321AF" w:rsidRDefault="008B7AE2" w:rsidP="008B7AE2">
      <w:pPr>
        <w:spacing w:after="0" w:line="240" w:lineRule="auto"/>
        <w:rPr>
          <w:rFonts w:ascii="Arial" w:hAnsi="Arial" w:cs="Arial"/>
          <w:b/>
          <w:bCs/>
          <w:sz w:val="24"/>
          <w:szCs w:val="24"/>
        </w:rPr>
      </w:pPr>
      <w:r w:rsidRPr="000321AF">
        <w:rPr>
          <w:rFonts w:ascii="Arial" w:hAnsi="Arial" w:cs="Arial"/>
          <w:b/>
          <w:bCs/>
          <w:sz w:val="24"/>
          <w:szCs w:val="24"/>
        </w:rPr>
        <w:t>Données :</w:t>
      </w:r>
    </w:p>
    <w:p w14:paraId="59E25DFD" w14:textId="77777777" w:rsidR="00A22011" w:rsidRPr="000321AF" w:rsidRDefault="00A22011" w:rsidP="008B7AE2">
      <w:pPr>
        <w:spacing w:after="0" w:line="240" w:lineRule="auto"/>
        <w:rPr>
          <w:rFonts w:ascii="Arial" w:hAnsi="Arial" w:cs="Arial"/>
          <w:b/>
          <w:bCs/>
          <w:sz w:val="24"/>
          <w:szCs w:val="24"/>
        </w:rPr>
      </w:pPr>
    </w:p>
    <w:p w14:paraId="704974B4" w14:textId="1E80158A"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w:t>
      </w:r>
      <w:r w:rsidRPr="000321AF">
        <w:rPr>
          <w:rFonts w:ascii="Arial" w:hAnsi="Arial" w:cs="Arial"/>
          <w:sz w:val="24"/>
          <w:szCs w:val="24"/>
        </w:rPr>
        <w:tab/>
        <w:t xml:space="preserve">constante de gravitation universelle : </w:t>
      </w:r>
      <w:r w:rsidRPr="000321AF">
        <w:rPr>
          <w:rFonts w:ascii="Arial" w:hAnsi="Arial" w:cs="Arial"/>
          <w:i/>
          <w:iCs/>
          <w:sz w:val="24"/>
          <w:szCs w:val="24"/>
        </w:rPr>
        <w:t>G</w:t>
      </w:r>
      <w:r w:rsidRPr="000321AF">
        <w:rPr>
          <w:rFonts w:ascii="Arial" w:hAnsi="Arial" w:cs="Arial"/>
          <w:sz w:val="24"/>
          <w:szCs w:val="24"/>
        </w:rPr>
        <w:t xml:space="preserve"> = 6,67</w:t>
      </w:r>
      <w:r w:rsidR="00495EA1">
        <w:rPr>
          <w:rFonts w:ascii="Arial" w:hAnsi="Arial" w:cs="Arial"/>
          <w:sz w:val="24"/>
          <w:szCs w:val="24"/>
        </w:rPr>
        <w:t xml:space="preserve"> </w:t>
      </w:r>
      <w:r w:rsidR="00495EA1">
        <w:rPr>
          <w:rFonts w:ascii="Arial" w:hAnsi="Arial" w:cs="Arial"/>
          <w:sz w:val="24"/>
          <w:szCs w:val="24"/>
        </w:rPr>
        <w:sym w:font="Symbol" w:char="F0B4"/>
      </w:r>
      <w:r w:rsidR="00495EA1">
        <w:rPr>
          <w:rFonts w:ascii="Arial" w:hAnsi="Arial" w:cs="Arial"/>
          <w:sz w:val="24"/>
          <w:szCs w:val="24"/>
        </w:rPr>
        <w:t xml:space="preserve"> </w:t>
      </w:r>
      <w:r w:rsidRPr="000321AF">
        <w:rPr>
          <w:rFonts w:ascii="Arial" w:hAnsi="Arial" w:cs="Arial"/>
          <w:sz w:val="24"/>
          <w:szCs w:val="24"/>
        </w:rPr>
        <w:t>10</w:t>
      </w:r>
      <w:r w:rsidRPr="000321AF">
        <w:rPr>
          <w:rFonts w:ascii="Arial" w:hAnsi="Arial" w:cs="Arial"/>
          <w:sz w:val="24"/>
          <w:szCs w:val="24"/>
          <w:vertAlign w:val="superscript"/>
        </w:rPr>
        <w:t>-11</w:t>
      </w:r>
      <w:r w:rsidR="005C258D">
        <w:rPr>
          <w:rFonts w:ascii="Arial" w:hAnsi="Arial" w:cs="Arial"/>
          <w:sz w:val="24"/>
          <w:szCs w:val="24"/>
          <w:vertAlign w:val="superscript"/>
        </w:rPr>
        <w:t xml:space="preserve"> </w:t>
      </w:r>
      <w:r w:rsidRPr="000321AF">
        <w:rPr>
          <w:rFonts w:ascii="Arial" w:hAnsi="Arial" w:cs="Arial"/>
          <w:sz w:val="24"/>
          <w:szCs w:val="24"/>
        </w:rPr>
        <w:t>N</w:t>
      </w:r>
      <w:r w:rsidR="00A22011" w:rsidRPr="000321AF">
        <w:rPr>
          <w:rFonts w:ascii="Arial" w:hAnsi="Arial" w:cs="Arial"/>
          <w:sz w:val="24"/>
          <w:szCs w:val="24"/>
        </w:rPr>
        <w:t>.</w:t>
      </w:r>
      <w:r w:rsidRPr="000321AF">
        <w:rPr>
          <w:rFonts w:ascii="Arial" w:hAnsi="Arial" w:cs="Arial"/>
          <w:sz w:val="24"/>
          <w:szCs w:val="24"/>
        </w:rPr>
        <w:t>m</w:t>
      </w:r>
      <w:r w:rsidRPr="000321AF">
        <w:rPr>
          <w:rFonts w:ascii="Arial" w:hAnsi="Arial" w:cs="Arial"/>
          <w:sz w:val="24"/>
          <w:szCs w:val="24"/>
          <w:vertAlign w:val="superscript"/>
        </w:rPr>
        <w:t>2</w:t>
      </w:r>
      <w:r w:rsidR="00A22011" w:rsidRPr="000321AF">
        <w:rPr>
          <w:rFonts w:ascii="Arial" w:hAnsi="Arial" w:cs="Arial"/>
          <w:sz w:val="24"/>
          <w:szCs w:val="24"/>
        </w:rPr>
        <w:t>.</w:t>
      </w:r>
      <w:r w:rsidRPr="000321AF">
        <w:rPr>
          <w:rFonts w:ascii="Arial" w:hAnsi="Arial" w:cs="Arial"/>
          <w:sz w:val="24"/>
          <w:szCs w:val="24"/>
        </w:rPr>
        <w:t>kg</w:t>
      </w:r>
      <w:r w:rsidRPr="000321AF">
        <w:rPr>
          <w:rFonts w:ascii="Arial" w:hAnsi="Arial" w:cs="Arial"/>
          <w:sz w:val="24"/>
          <w:szCs w:val="24"/>
          <w:vertAlign w:val="superscript"/>
        </w:rPr>
        <w:t>-2</w:t>
      </w:r>
    </w:p>
    <w:p w14:paraId="1C2F598F" w14:textId="77777777" w:rsidR="00A22011" w:rsidRPr="000321AF" w:rsidRDefault="00A22011" w:rsidP="008B7AE2">
      <w:pPr>
        <w:spacing w:after="0" w:line="240" w:lineRule="auto"/>
        <w:rPr>
          <w:rFonts w:ascii="Arial" w:hAnsi="Arial" w:cs="Arial"/>
          <w:sz w:val="24"/>
          <w:szCs w:val="24"/>
        </w:rPr>
      </w:pPr>
    </w:p>
    <w:p w14:paraId="4D0F1307" w14:textId="1100D714"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w:t>
      </w:r>
      <w:r w:rsidRPr="000321AF">
        <w:rPr>
          <w:rFonts w:ascii="Arial" w:hAnsi="Arial" w:cs="Arial"/>
          <w:sz w:val="24"/>
          <w:szCs w:val="24"/>
        </w:rPr>
        <w:tab/>
        <w:t xml:space="preserve">masse de la Terre : </w:t>
      </w:r>
      <w:r w:rsidR="00A22011" w:rsidRPr="000321AF">
        <w:rPr>
          <w:rFonts w:ascii="Arial" w:hAnsi="Arial" w:cs="Arial"/>
          <w:i/>
          <w:iCs/>
          <w:sz w:val="24"/>
          <w:szCs w:val="24"/>
        </w:rPr>
        <w:t>M</w:t>
      </w:r>
      <w:r w:rsidR="00A22011" w:rsidRPr="000321AF">
        <w:rPr>
          <w:rFonts w:ascii="Arial" w:hAnsi="Arial" w:cs="Arial"/>
          <w:i/>
          <w:iCs/>
          <w:sz w:val="24"/>
          <w:szCs w:val="24"/>
          <w:vertAlign w:val="subscript"/>
        </w:rPr>
        <w:t>T</w:t>
      </w:r>
      <w:r w:rsidR="00A22011" w:rsidRPr="000321AF">
        <w:rPr>
          <w:rFonts w:ascii="Arial" w:hAnsi="Arial" w:cs="Arial"/>
          <w:sz w:val="24"/>
          <w:szCs w:val="24"/>
        </w:rPr>
        <w:t xml:space="preserve"> = </w:t>
      </w:r>
      <w:r w:rsidRPr="000321AF">
        <w:rPr>
          <w:rFonts w:ascii="Arial" w:hAnsi="Arial" w:cs="Arial"/>
          <w:sz w:val="24"/>
          <w:szCs w:val="24"/>
        </w:rPr>
        <w:t xml:space="preserve">5,98 </w:t>
      </w:r>
      <w:r w:rsidR="00495EA1">
        <w:rPr>
          <w:rFonts w:ascii="Arial" w:hAnsi="Arial" w:cs="Arial"/>
          <w:sz w:val="24"/>
          <w:szCs w:val="24"/>
        </w:rPr>
        <w:sym w:font="Symbol" w:char="F0B4"/>
      </w:r>
      <w:r w:rsidR="00A22011" w:rsidRPr="000321AF">
        <w:rPr>
          <w:rFonts w:ascii="Arial" w:hAnsi="Arial" w:cs="Arial"/>
          <w:sz w:val="24"/>
          <w:szCs w:val="24"/>
        </w:rPr>
        <w:t xml:space="preserve"> </w:t>
      </w:r>
      <w:r w:rsidRPr="000321AF">
        <w:rPr>
          <w:rFonts w:ascii="Arial" w:hAnsi="Arial" w:cs="Arial"/>
          <w:sz w:val="24"/>
          <w:szCs w:val="24"/>
        </w:rPr>
        <w:t>10</w:t>
      </w:r>
      <w:r w:rsidRPr="000321AF">
        <w:rPr>
          <w:rFonts w:ascii="Arial" w:hAnsi="Arial" w:cs="Arial"/>
          <w:sz w:val="24"/>
          <w:szCs w:val="24"/>
          <w:vertAlign w:val="superscript"/>
        </w:rPr>
        <w:t>24</w:t>
      </w:r>
      <w:r w:rsidRPr="000321AF">
        <w:rPr>
          <w:rFonts w:ascii="Arial" w:hAnsi="Arial" w:cs="Arial"/>
          <w:sz w:val="24"/>
          <w:szCs w:val="24"/>
        </w:rPr>
        <w:t xml:space="preserve"> kg</w:t>
      </w:r>
    </w:p>
    <w:p w14:paraId="0730A3E8" w14:textId="77777777" w:rsidR="00A22011" w:rsidRPr="000321AF" w:rsidRDefault="00A22011" w:rsidP="008B7AE2">
      <w:pPr>
        <w:spacing w:after="0" w:line="240" w:lineRule="auto"/>
        <w:rPr>
          <w:rFonts w:ascii="Arial" w:hAnsi="Arial" w:cs="Arial"/>
          <w:sz w:val="24"/>
          <w:szCs w:val="24"/>
        </w:rPr>
      </w:pPr>
    </w:p>
    <w:p w14:paraId="5659D446" w14:textId="4BE10322" w:rsidR="00A22011" w:rsidRPr="000321AF" w:rsidRDefault="008B7AE2" w:rsidP="008B7AE2">
      <w:pPr>
        <w:spacing w:after="0" w:line="240" w:lineRule="auto"/>
        <w:rPr>
          <w:rFonts w:ascii="Arial" w:hAnsi="Arial" w:cs="Arial"/>
          <w:sz w:val="24"/>
          <w:szCs w:val="24"/>
        </w:rPr>
      </w:pPr>
      <w:r w:rsidRPr="000321AF">
        <w:rPr>
          <w:rFonts w:ascii="Arial" w:hAnsi="Arial" w:cs="Arial"/>
          <w:sz w:val="24"/>
          <w:szCs w:val="24"/>
        </w:rPr>
        <w:t>•</w:t>
      </w:r>
      <w:r w:rsidRPr="000321AF">
        <w:rPr>
          <w:rFonts w:ascii="Arial" w:hAnsi="Arial" w:cs="Arial"/>
          <w:sz w:val="24"/>
          <w:szCs w:val="24"/>
        </w:rPr>
        <w:tab/>
        <w:t>rayon de la Terre :</w:t>
      </w:r>
      <w:r w:rsidRPr="000321AF">
        <w:rPr>
          <w:rFonts w:ascii="Arial" w:hAnsi="Arial" w:cs="Arial"/>
          <w:sz w:val="24"/>
          <w:szCs w:val="24"/>
        </w:rPr>
        <w:tab/>
      </w:r>
      <w:r w:rsidRPr="000321AF">
        <w:rPr>
          <w:rFonts w:ascii="Arial" w:hAnsi="Arial" w:cs="Arial"/>
          <w:i/>
          <w:iCs/>
          <w:sz w:val="24"/>
          <w:szCs w:val="24"/>
        </w:rPr>
        <w:t>R</w:t>
      </w:r>
      <w:r w:rsidRPr="000321AF">
        <w:rPr>
          <w:rFonts w:ascii="Arial" w:hAnsi="Arial" w:cs="Arial"/>
          <w:i/>
          <w:iCs/>
          <w:sz w:val="24"/>
          <w:szCs w:val="24"/>
          <w:vertAlign w:val="subscript"/>
        </w:rPr>
        <w:t>T</w:t>
      </w:r>
      <w:r w:rsidR="00A22011" w:rsidRPr="000321AF">
        <w:rPr>
          <w:rFonts w:ascii="Arial" w:hAnsi="Arial" w:cs="Arial"/>
          <w:sz w:val="24"/>
          <w:szCs w:val="24"/>
        </w:rPr>
        <w:t xml:space="preserve"> = </w:t>
      </w:r>
      <w:r w:rsidRPr="000321AF">
        <w:rPr>
          <w:rFonts w:ascii="Arial" w:hAnsi="Arial" w:cs="Arial"/>
          <w:sz w:val="24"/>
          <w:szCs w:val="24"/>
        </w:rPr>
        <w:t>6</w:t>
      </w:r>
      <w:r w:rsidR="00A22011" w:rsidRPr="000321AF">
        <w:rPr>
          <w:rFonts w:ascii="Arial" w:hAnsi="Arial" w:cs="Arial"/>
          <w:sz w:val="24"/>
          <w:szCs w:val="24"/>
        </w:rPr>
        <w:t>3</w:t>
      </w:r>
      <w:r w:rsidRPr="000321AF">
        <w:rPr>
          <w:rFonts w:ascii="Arial" w:hAnsi="Arial" w:cs="Arial"/>
          <w:sz w:val="24"/>
          <w:szCs w:val="24"/>
        </w:rPr>
        <w:t>71 km</w:t>
      </w:r>
    </w:p>
    <w:p w14:paraId="5E9BD184" w14:textId="77777777" w:rsidR="00A22011" w:rsidRPr="000321AF" w:rsidRDefault="00A22011">
      <w:pPr>
        <w:rPr>
          <w:rFonts w:ascii="Arial" w:hAnsi="Arial" w:cs="Arial"/>
          <w:sz w:val="24"/>
          <w:szCs w:val="24"/>
        </w:rPr>
      </w:pPr>
      <w:r w:rsidRPr="000321AF">
        <w:rPr>
          <w:rFonts w:ascii="Arial" w:hAnsi="Arial" w:cs="Arial"/>
          <w:sz w:val="24"/>
          <w:szCs w:val="24"/>
        </w:rPr>
        <w:br w:type="page"/>
      </w:r>
    </w:p>
    <w:p w14:paraId="366436C3" w14:textId="4FC2F0C6" w:rsidR="008B7AE2" w:rsidRPr="000321AF" w:rsidRDefault="00A22011" w:rsidP="008B7AE2">
      <w:pPr>
        <w:spacing w:after="0" w:line="240" w:lineRule="auto"/>
        <w:rPr>
          <w:rFonts w:ascii="Arial" w:hAnsi="Arial" w:cs="Arial"/>
          <w:sz w:val="24"/>
          <w:szCs w:val="24"/>
        </w:rPr>
      </w:pPr>
      <w:r w:rsidRPr="000321AF">
        <w:rPr>
          <w:rFonts w:ascii="Arial" w:hAnsi="Arial" w:cs="Arial"/>
          <w:b/>
          <w:bCs/>
          <w:sz w:val="24"/>
          <w:szCs w:val="24"/>
        </w:rPr>
        <w:lastRenderedPageBreak/>
        <w:t>A.1.</w:t>
      </w:r>
      <w:r w:rsidRPr="000321AF">
        <w:rPr>
          <w:rFonts w:ascii="Arial" w:hAnsi="Arial" w:cs="Arial"/>
          <w:sz w:val="24"/>
          <w:szCs w:val="24"/>
        </w:rPr>
        <w:tab/>
      </w:r>
      <w:r w:rsidR="008B7AE2" w:rsidRPr="000321AF">
        <w:rPr>
          <w:rFonts w:ascii="Arial" w:hAnsi="Arial" w:cs="Arial"/>
          <w:sz w:val="24"/>
          <w:szCs w:val="24"/>
        </w:rPr>
        <w:t xml:space="preserve">Sur la copie, faire un schéma, sans souci d'échelle, montrant la Terre (de centre T) et le rayon </w:t>
      </w:r>
      <w:r w:rsidRPr="000321AF">
        <w:rPr>
          <w:rFonts w:ascii="Arial" w:hAnsi="Arial" w:cs="Arial"/>
          <w:i/>
          <w:iCs/>
          <w:sz w:val="24"/>
          <w:szCs w:val="24"/>
        </w:rPr>
        <w:t>R</w:t>
      </w:r>
      <w:r w:rsidRPr="000321AF">
        <w:rPr>
          <w:rFonts w:ascii="Arial" w:hAnsi="Arial" w:cs="Arial"/>
          <w:i/>
          <w:iCs/>
          <w:sz w:val="24"/>
          <w:szCs w:val="24"/>
          <w:vertAlign w:val="subscript"/>
        </w:rPr>
        <w:t>T</w:t>
      </w:r>
      <w:r w:rsidR="008B7AE2" w:rsidRPr="000321AF">
        <w:rPr>
          <w:rFonts w:ascii="Arial" w:hAnsi="Arial" w:cs="Arial"/>
          <w:sz w:val="24"/>
          <w:szCs w:val="24"/>
        </w:rPr>
        <w:t xml:space="preserve">, et le satellite de centre S sur son orbite à une altitude </w:t>
      </w:r>
      <w:r w:rsidR="008B7AE2" w:rsidRPr="005C258D">
        <w:rPr>
          <w:rFonts w:ascii="Arial" w:hAnsi="Arial" w:cs="Arial"/>
          <w:i/>
          <w:iCs/>
          <w:sz w:val="24"/>
          <w:szCs w:val="24"/>
        </w:rPr>
        <w:t>z</w:t>
      </w:r>
      <w:r w:rsidR="008B7AE2" w:rsidRPr="000321AF">
        <w:rPr>
          <w:rFonts w:ascii="Arial" w:hAnsi="Arial" w:cs="Arial"/>
          <w:sz w:val="24"/>
          <w:szCs w:val="24"/>
        </w:rPr>
        <w:t>. Représenter sur ce schéma un vecteur unitaire</w:t>
      </w:r>
      <w:r w:rsidR="004A210C">
        <w:rPr>
          <w:rFonts w:ascii="Arial" w:hAnsi="Arial" w:cs="Arial"/>
          <w:sz w:val="24"/>
          <w:szCs w:val="24"/>
        </w:rPr>
        <w:t xml:space="preserve"> </w:t>
      </w:r>
      <w:r w:rsidR="004A210C" w:rsidRPr="004A210C">
        <w:rPr>
          <w:rFonts w:ascii="Arial" w:hAnsi="Arial" w:cs="Arial"/>
          <w:position w:val="-4"/>
          <w:sz w:val="24"/>
          <w:szCs w:val="24"/>
        </w:rPr>
        <w:object w:dxaOrig="220" w:dyaOrig="320" w14:anchorId="469499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pt;height:16.2pt" o:ole="">
            <v:imagedata r:id="rId7" o:title=""/>
          </v:shape>
          <o:OLEObject Type="Embed" ProgID="Equation.DSMT4" ShapeID="_x0000_i1027" DrawAspect="Content" ObjectID="_1813583423" r:id="rId8"/>
        </w:object>
      </w:r>
      <w:r w:rsidR="004A210C">
        <w:rPr>
          <w:rFonts w:ascii="Arial" w:hAnsi="Arial" w:cs="Arial"/>
          <w:sz w:val="24"/>
          <w:szCs w:val="24"/>
        </w:rPr>
        <w:t xml:space="preserve"> </w:t>
      </w:r>
      <w:r w:rsidR="008B7AE2" w:rsidRPr="000321AF">
        <w:rPr>
          <w:rFonts w:ascii="Arial" w:hAnsi="Arial" w:cs="Arial"/>
          <w:sz w:val="24"/>
          <w:szCs w:val="24"/>
        </w:rPr>
        <w:t>dirigé du satellite vers la Terre.</w:t>
      </w:r>
    </w:p>
    <w:p w14:paraId="37283450" w14:textId="77777777" w:rsidR="00A22011" w:rsidRPr="000321AF" w:rsidRDefault="00A22011" w:rsidP="008B7AE2">
      <w:pPr>
        <w:spacing w:after="0" w:line="240" w:lineRule="auto"/>
        <w:rPr>
          <w:rFonts w:ascii="Arial" w:hAnsi="Arial" w:cs="Arial"/>
          <w:sz w:val="24"/>
          <w:szCs w:val="24"/>
        </w:rPr>
      </w:pPr>
    </w:p>
    <w:p w14:paraId="3054CFA8" w14:textId="69C0904D" w:rsidR="008B7AE2" w:rsidRPr="000321AF" w:rsidRDefault="008B7AE2" w:rsidP="008B7AE2">
      <w:pPr>
        <w:spacing w:after="0" w:line="240" w:lineRule="auto"/>
        <w:rPr>
          <w:rFonts w:ascii="Arial" w:hAnsi="Arial" w:cs="Arial"/>
          <w:b/>
          <w:bCs/>
          <w:sz w:val="24"/>
          <w:szCs w:val="24"/>
        </w:rPr>
      </w:pPr>
      <w:r w:rsidRPr="000321AF">
        <w:rPr>
          <w:rFonts w:ascii="Arial" w:hAnsi="Arial" w:cs="Arial"/>
          <w:b/>
          <w:bCs/>
          <w:sz w:val="24"/>
          <w:szCs w:val="24"/>
        </w:rPr>
        <w:t>A.2.</w:t>
      </w:r>
      <w:r w:rsidR="00A22011" w:rsidRPr="000321AF">
        <w:rPr>
          <w:rFonts w:ascii="Arial" w:hAnsi="Arial" w:cs="Arial"/>
          <w:sz w:val="24"/>
          <w:szCs w:val="24"/>
        </w:rPr>
        <w:tab/>
      </w:r>
      <w:r w:rsidRPr="000321AF">
        <w:rPr>
          <w:rFonts w:ascii="Arial" w:hAnsi="Arial" w:cs="Arial"/>
          <w:sz w:val="24"/>
          <w:szCs w:val="24"/>
        </w:rPr>
        <w:t xml:space="preserve">Donner l'expression vectorielle, en fonction de </w:t>
      </w:r>
      <w:r w:rsidRPr="000321AF">
        <w:rPr>
          <w:rFonts w:ascii="Arial" w:hAnsi="Arial" w:cs="Arial"/>
          <w:i/>
          <w:iCs/>
          <w:sz w:val="24"/>
          <w:szCs w:val="24"/>
        </w:rPr>
        <w:t>G</w:t>
      </w:r>
      <w:r w:rsidRPr="000321AF">
        <w:rPr>
          <w:rFonts w:ascii="Arial" w:hAnsi="Arial" w:cs="Arial"/>
          <w:sz w:val="24"/>
          <w:szCs w:val="24"/>
        </w:rPr>
        <w:t xml:space="preserve">, </w:t>
      </w:r>
      <w:r w:rsidRPr="000321AF">
        <w:rPr>
          <w:rFonts w:ascii="Arial" w:hAnsi="Arial" w:cs="Arial"/>
          <w:i/>
          <w:iCs/>
          <w:sz w:val="24"/>
          <w:szCs w:val="24"/>
        </w:rPr>
        <w:t>m</w:t>
      </w:r>
      <w:r w:rsidRPr="000321AF">
        <w:rPr>
          <w:rFonts w:ascii="Arial" w:hAnsi="Arial" w:cs="Arial"/>
          <w:sz w:val="24"/>
          <w:szCs w:val="24"/>
        </w:rPr>
        <w:t xml:space="preserve">, </w:t>
      </w:r>
      <w:r w:rsidR="00A22011" w:rsidRPr="000321AF">
        <w:rPr>
          <w:rFonts w:ascii="Arial" w:hAnsi="Arial" w:cs="Arial"/>
          <w:i/>
          <w:iCs/>
          <w:sz w:val="24"/>
          <w:szCs w:val="24"/>
        </w:rPr>
        <w:t>M</w:t>
      </w:r>
      <w:r w:rsidR="00A22011" w:rsidRPr="000321AF">
        <w:rPr>
          <w:rFonts w:ascii="Arial" w:hAnsi="Arial" w:cs="Arial"/>
          <w:i/>
          <w:iCs/>
          <w:sz w:val="24"/>
          <w:szCs w:val="24"/>
          <w:vertAlign w:val="subscript"/>
        </w:rPr>
        <w:t>T</w:t>
      </w:r>
      <w:r w:rsidRPr="000321AF">
        <w:rPr>
          <w:rFonts w:ascii="Arial" w:hAnsi="Arial" w:cs="Arial"/>
          <w:sz w:val="24"/>
          <w:szCs w:val="24"/>
        </w:rPr>
        <w:t>,</w:t>
      </w:r>
      <w:r w:rsidR="00A22011" w:rsidRPr="000321AF">
        <w:rPr>
          <w:rFonts w:ascii="Arial" w:hAnsi="Arial" w:cs="Arial"/>
          <w:sz w:val="24"/>
          <w:szCs w:val="24"/>
        </w:rPr>
        <w:t xml:space="preserve"> </w:t>
      </w:r>
      <w:r w:rsidR="00A22011" w:rsidRPr="000321AF">
        <w:rPr>
          <w:rFonts w:ascii="Arial" w:hAnsi="Arial" w:cs="Arial"/>
          <w:i/>
          <w:iCs/>
          <w:sz w:val="24"/>
          <w:szCs w:val="24"/>
        </w:rPr>
        <w:t>R</w:t>
      </w:r>
      <w:r w:rsidR="00A22011" w:rsidRPr="000321AF">
        <w:rPr>
          <w:rFonts w:ascii="Arial" w:hAnsi="Arial" w:cs="Arial"/>
          <w:i/>
          <w:iCs/>
          <w:sz w:val="24"/>
          <w:szCs w:val="24"/>
          <w:vertAlign w:val="subscript"/>
        </w:rPr>
        <w:t>T</w:t>
      </w:r>
      <w:r w:rsidRPr="000321AF">
        <w:rPr>
          <w:rFonts w:ascii="Arial" w:hAnsi="Arial" w:cs="Arial"/>
          <w:sz w:val="24"/>
          <w:szCs w:val="24"/>
        </w:rPr>
        <w:t xml:space="preserve">, </w:t>
      </w:r>
      <w:r w:rsidRPr="000321AF">
        <w:rPr>
          <w:rFonts w:ascii="Arial" w:hAnsi="Arial" w:cs="Arial"/>
          <w:i/>
          <w:iCs/>
          <w:sz w:val="24"/>
          <w:szCs w:val="24"/>
        </w:rPr>
        <w:t>z</w:t>
      </w:r>
      <w:r w:rsidRPr="000321AF">
        <w:rPr>
          <w:rFonts w:ascii="Arial" w:hAnsi="Arial" w:cs="Arial"/>
          <w:sz w:val="24"/>
          <w:szCs w:val="24"/>
        </w:rPr>
        <w:t xml:space="preserve"> et </w:t>
      </w:r>
      <w:r w:rsidR="004A210C" w:rsidRPr="004A210C">
        <w:rPr>
          <w:rFonts w:ascii="Arial" w:hAnsi="Arial" w:cs="Arial"/>
          <w:position w:val="-4"/>
          <w:sz w:val="24"/>
          <w:szCs w:val="24"/>
        </w:rPr>
        <w:object w:dxaOrig="220" w:dyaOrig="320" w14:anchorId="0AD45CD0">
          <v:shape id="_x0000_i1028" type="#_x0000_t75" style="width:10.8pt;height:16.2pt" o:ole="">
            <v:imagedata r:id="rId7" o:title=""/>
          </v:shape>
          <o:OLEObject Type="Embed" ProgID="Equation.DSMT4" ShapeID="_x0000_i1028" DrawAspect="Content" ObjectID="_1813583424" r:id="rId9"/>
        </w:object>
      </w:r>
      <w:r w:rsidRPr="000321AF">
        <w:rPr>
          <w:rFonts w:ascii="Arial" w:hAnsi="Arial" w:cs="Arial"/>
          <w:sz w:val="24"/>
          <w:szCs w:val="24"/>
        </w:rPr>
        <w:t>, de la force</w:t>
      </w:r>
      <w:r w:rsidR="00A22011" w:rsidRPr="000321AF">
        <w:rPr>
          <w:rFonts w:ascii="Arial" w:hAnsi="Arial" w:cs="Arial"/>
          <w:sz w:val="24"/>
          <w:szCs w:val="24"/>
        </w:rPr>
        <w:t xml:space="preserve"> g</w:t>
      </w:r>
      <w:r w:rsidRPr="000321AF">
        <w:rPr>
          <w:rFonts w:ascii="Arial" w:hAnsi="Arial" w:cs="Arial"/>
          <w:sz w:val="24"/>
          <w:szCs w:val="24"/>
        </w:rPr>
        <w:t>ravitationnelle</w:t>
      </w:r>
      <w:r w:rsidR="00A22011" w:rsidRPr="000321AF">
        <w:rPr>
          <w:rFonts w:ascii="Arial" w:hAnsi="Arial" w:cs="Arial"/>
          <w:sz w:val="24"/>
          <w:szCs w:val="24"/>
        </w:rPr>
        <w:t xml:space="preserve"> </w:t>
      </w:r>
      <m:oMath>
        <m:sSub>
          <m:sSubPr>
            <m:ctrlPr>
              <w:rPr>
                <w:rFonts w:ascii="Cambria Math" w:hAnsi="Cambria Math" w:cs="Arial"/>
                <w:i/>
                <w:sz w:val="28"/>
                <w:szCs w:val="28"/>
              </w:rPr>
            </m:ctrlPr>
          </m:sSubPr>
          <m:e>
            <m:acc>
              <m:accPr>
                <m:chr m:val="⃗"/>
                <m:ctrlPr>
                  <w:rPr>
                    <w:rFonts w:ascii="Cambria Math" w:hAnsi="Cambria Math" w:cs="Arial"/>
                    <w:i/>
                    <w:sz w:val="28"/>
                    <w:szCs w:val="28"/>
                  </w:rPr>
                </m:ctrlPr>
              </m:accPr>
              <m:e>
                <m:r>
                  <w:rPr>
                    <w:rFonts w:ascii="Cambria Math" w:hAnsi="Cambria Math" w:cs="Arial"/>
                    <w:sz w:val="28"/>
                    <w:szCs w:val="28"/>
                  </w:rPr>
                  <m:t>F</m:t>
                </m:r>
              </m:e>
            </m:acc>
          </m:e>
          <m:sub>
            <m:r>
              <m:rPr>
                <m:sty m:val="p"/>
              </m:rPr>
              <w:rPr>
                <w:rFonts w:ascii="Cambria Math" w:hAnsi="Cambria Math" w:cs="Arial"/>
                <w:sz w:val="28"/>
                <w:szCs w:val="28"/>
              </w:rPr>
              <m:t>T/S</m:t>
            </m:r>
          </m:sub>
        </m:sSub>
      </m:oMath>
      <w:r w:rsidR="00495EA1">
        <w:rPr>
          <w:rFonts w:ascii="Arial" w:hAnsi="Arial" w:cs="Arial"/>
          <w:sz w:val="28"/>
          <w:szCs w:val="28"/>
        </w:rPr>
        <w:t xml:space="preserve"> </w:t>
      </w:r>
      <w:r w:rsidR="00495EA1" w:rsidRPr="000321AF">
        <w:rPr>
          <w:rFonts w:ascii="Arial" w:hAnsi="Arial" w:cs="Arial"/>
          <w:sz w:val="24"/>
          <w:szCs w:val="24"/>
        </w:rPr>
        <w:t xml:space="preserve">exercée </w:t>
      </w:r>
      <w:r w:rsidRPr="000321AF">
        <w:rPr>
          <w:rFonts w:ascii="Arial" w:hAnsi="Arial" w:cs="Arial"/>
          <w:sz w:val="24"/>
          <w:szCs w:val="24"/>
        </w:rPr>
        <w:t xml:space="preserve">par la Terre sur le satellite supposé ponctuel. Représenter ce vecteur-force, sans souci d'échelle, sur le schéma réalisé à la question </w:t>
      </w:r>
      <w:r w:rsidRPr="000321AF">
        <w:rPr>
          <w:rFonts w:ascii="Arial" w:hAnsi="Arial" w:cs="Arial"/>
          <w:b/>
          <w:bCs/>
          <w:sz w:val="24"/>
          <w:szCs w:val="24"/>
        </w:rPr>
        <w:t>A.1.</w:t>
      </w:r>
    </w:p>
    <w:p w14:paraId="1D2D6C18" w14:textId="77777777" w:rsidR="00A22011" w:rsidRPr="000321AF" w:rsidRDefault="00A22011" w:rsidP="008B7AE2">
      <w:pPr>
        <w:spacing w:after="0" w:line="240" w:lineRule="auto"/>
        <w:rPr>
          <w:rFonts w:ascii="Arial" w:hAnsi="Arial" w:cs="Arial"/>
          <w:sz w:val="24"/>
          <w:szCs w:val="24"/>
        </w:rPr>
      </w:pPr>
    </w:p>
    <w:p w14:paraId="40AF1C20" w14:textId="59F6E91A"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A.3.</w:t>
      </w:r>
      <w:r w:rsidR="00A22011" w:rsidRPr="000321AF">
        <w:rPr>
          <w:rFonts w:ascii="Arial" w:hAnsi="Arial" w:cs="Arial"/>
          <w:sz w:val="24"/>
          <w:szCs w:val="24"/>
        </w:rPr>
        <w:tab/>
      </w:r>
      <w:r w:rsidRPr="000321AF">
        <w:rPr>
          <w:rFonts w:ascii="Arial" w:hAnsi="Arial" w:cs="Arial"/>
          <w:sz w:val="24"/>
          <w:szCs w:val="24"/>
        </w:rPr>
        <w:t xml:space="preserve">En déduire l'expression vectorielle du champ gravitationnel terrestre </w:t>
      </w:r>
      <m:oMath>
        <m:acc>
          <m:accPr>
            <m:chr m:val="⃗"/>
            <m:ctrlPr>
              <w:rPr>
                <w:rFonts w:ascii="Cambria Math" w:hAnsi="Cambria Math" w:cs="Arial"/>
                <w:i/>
                <w:sz w:val="24"/>
                <w:szCs w:val="24"/>
              </w:rPr>
            </m:ctrlPr>
          </m:accPr>
          <m:e>
            <m:r>
              <w:rPr>
                <w:rFonts w:ascii="Cambria Math" w:hAnsi="Cambria Math" w:cs="Arial"/>
                <w:sz w:val="24"/>
                <w:szCs w:val="24"/>
              </w:rPr>
              <m:t>g</m:t>
            </m:r>
          </m:e>
        </m:acc>
      </m:oMath>
      <w:r w:rsidRPr="000321AF">
        <w:rPr>
          <w:rFonts w:ascii="Arial" w:hAnsi="Arial" w:cs="Arial"/>
          <w:sz w:val="24"/>
          <w:szCs w:val="24"/>
        </w:rPr>
        <w:t>.</w:t>
      </w:r>
    </w:p>
    <w:p w14:paraId="5B66DB74" w14:textId="77777777" w:rsidR="00A22011" w:rsidRPr="000321AF" w:rsidRDefault="00A22011" w:rsidP="008B7AE2">
      <w:pPr>
        <w:spacing w:after="0" w:line="240" w:lineRule="auto"/>
        <w:rPr>
          <w:rFonts w:ascii="Arial" w:hAnsi="Arial" w:cs="Arial"/>
          <w:sz w:val="24"/>
          <w:szCs w:val="24"/>
        </w:rPr>
      </w:pPr>
    </w:p>
    <w:p w14:paraId="18D6C507" w14:textId="2F279458"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A.4.</w:t>
      </w:r>
      <w:r w:rsidR="00A22011" w:rsidRPr="000321AF">
        <w:rPr>
          <w:rFonts w:ascii="Arial" w:hAnsi="Arial" w:cs="Arial"/>
          <w:sz w:val="24"/>
          <w:szCs w:val="24"/>
        </w:rPr>
        <w:tab/>
      </w:r>
      <w:r w:rsidRPr="000321AF">
        <w:rPr>
          <w:rFonts w:ascii="Arial" w:hAnsi="Arial" w:cs="Arial"/>
          <w:sz w:val="24"/>
          <w:szCs w:val="24"/>
        </w:rPr>
        <w:t>En considérant uniquement l'action de la Terre, établir l'expression vectorielle de l'accélération</w:t>
      </w:r>
      <w:r w:rsidR="004A210C">
        <w:rPr>
          <w:rFonts w:ascii="Arial" w:hAnsi="Arial" w:cs="Arial"/>
          <w:sz w:val="24"/>
          <w:szCs w:val="24"/>
        </w:rPr>
        <w:t xml:space="preserve"> </w:t>
      </w:r>
      <w:r w:rsidR="004A210C" w:rsidRPr="004A210C">
        <w:rPr>
          <w:rFonts w:ascii="Arial" w:hAnsi="Arial" w:cs="Arial"/>
          <w:position w:val="-6"/>
          <w:sz w:val="24"/>
          <w:szCs w:val="24"/>
        </w:rPr>
        <w:object w:dxaOrig="200" w:dyaOrig="340" w14:anchorId="4BD86E0F">
          <v:shape id="_x0000_i1031" type="#_x0000_t75" style="width:10.2pt;height:16.8pt" o:ole="">
            <v:imagedata r:id="rId10" o:title=""/>
          </v:shape>
          <o:OLEObject Type="Embed" ProgID="Equation.DSMT4" ShapeID="_x0000_i1031" DrawAspect="Content" ObjectID="_1813583425" r:id="rId11"/>
        </w:object>
      </w:r>
      <w:r w:rsidR="004A210C">
        <w:rPr>
          <w:rFonts w:ascii="Arial" w:hAnsi="Arial" w:cs="Arial"/>
          <w:sz w:val="24"/>
          <w:szCs w:val="24"/>
        </w:rPr>
        <w:t xml:space="preserve"> </w:t>
      </w:r>
      <w:r w:rsidRPr="000321AF">
        <w:rPr>
          <w:rFonts w:ascii="Arial" w:hAnsi="Arial" w:cs="Arial"/>
          <w:sz w:val="24"/>
          <w:szCs w:val="24"/>
        </w:rPr>
        <w:t>du satellite.</w:t>
      </w:r>
    </w:p>
    <w:p w14:paraId="29C804AE" w14:textId="77777777" w:rsidR="00A22011" w:rsidRPr="000321AF" w:rsidRDefault="00A22011" w:rsidP="008B7AE2">
      <w:pPr>
        <w:spacing w:after="0" w:line="240" w:lineRule="auto"/>
        <w:rPr>
          <w:rFonts w:ascii="Arial" w:hAnsi="Arial" w:cs="Arial"/>
          <w:sz w:val="24"/>
          <w:szCs w:val="24"/>
        </w:rPr>
      </w:pPr>
    </w:p>
    <w:p w14:paraId="02516960" w14:textId="56776402"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w:t>
      </w:r>
      <w:r w:rsidR="00A22011" w:rsidRPr="000321AF">
        <w:rPr>
          <w:rFonts w:ascii="Arial" w:hAnsi="Arial" w:cs="Arial"/>
          <w:b/>
          <w:bCs/>
          <w:sz w:val="24"/>
          <w:szCs w:val="24"/>
        </w:rPr>
        <w:t>5.</w:t>
      </w:r>
      <w:r w:rsidR="00A22011" w:rsidRPr="000321AF">
        <w:rPr>
          <w:rFonts w:ascii="Arial" w:hAnsi="Arial" w:cs="Arial"/>
          <w:sz w:val="24"/>
          <w:szCs w:val="24"/>
        </w:rPr>
        <w:tab/>
      </w:r>
      <w:r w:rsidRPr="000321AF">
        <w:rPr>
          <w:rFonts w:ascii="Arial" w:hAnsi="Arial" w:cs="Arial"/>
          <w:sz w:val="24"/>
          <w:szCs w:val="24"/>
        </w:rPr>
        <w:t>Montrer que, dans le cadre de l'approximation d'une orbite circulaire, le mouvement du satellite est uniforme.</w:t>
      </w:r>
    </w:p>
    <w:p w14:paraId="0A663897" w14:textId="77777777" w:rsidR="00A22011" w:rsidRPr="000321AF" w:rsidRDefault="00A22011" w:rsidP="008B7AE2">
      <w:pPr>
        <w:spacing w:after="0" w:line="240" w:lineRule="auto"/>
        <w:rPr>
          <w:rFonts w:ascii="Arial" w:hAnsi="Arial" w:cs="Arial"/>
          <w:sz w:val="24"/>
          <w:szCs w:val="24"/>
        </w:rPr>
      </w:pPr>
    </w:p>
    <w:p w14:paraId="08443476" w14:textId="5AEE8FF0"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A.6.</w:t>
      </w:r>
      <w:r w:rsidR="00A22011" w:rsidRPr="000321AF">
        <w:rPr>
          <w:rFonts w:ascii="Arial" w:hAnsi="Arial" w:cs="Arial"/>
          <w:sz w:val="24"/>
          <w:szCs w:val="24"/>
        </w:rPr>
        <w:tab/>
      </w:r>
      <w:r w:rsidRPr="000321AF">
        <w:rPr>
          <w:rFonts w:ascii="Arial" w:hAnsi="Arial" w:cs="Arial"/>
          <w:sz w:val="24"/>
          <w:szCs w:val="24"/>
        </w:rPr>
        <w:t xml:space="preserve">Montrer alors que l'expression de la vitesse </w:t>
      </w:r>
      <w:r w:rsidRPr="005C258D">
        <w:rPr>
          <w:rFonts w:ascii="Cambria Math" w:hAnsi="Cambria Math" w:cs="Arial"/>
          <w:sz w:val="24"/>
          <w:szCs w:val="24"/>
        </w:rPr>
        <w:t>v</w:t>
      </w:r>
      <w:r w:rsidR="005C258D">
        <w:rPr>
          <w:rFonts w:ascii="Cambria Math" w:hAnsi="Cambria Math" w:cs="Arial"/>
          <w:i/>
          <w:iCs/>
          <w:sz w:val="24"/>
          <w:szCs w:val="24"/>
        </w:rPr>
        <w:t xml:space="preserve"> </w:t>
      </w:r>
      <w:r w:rsidRPr="000321AF">
        <w:rPr>
          <w:rFonts w:ascii="Arial" w:hAnsi="Arial" w:cs="Arial"/>
          <w:sz w:val="24"/>
          <w:szCs w:val="24"/>
        </w:rPr>
        <w:t>du satellite s'exprime par la relation :</w:t>
      </w:r>
    </w:p>
    <w:p w14:paraId="3B9D4945" w14:textId="77777777" w:rsidR="008B7AE2" w:rsidRPr="000321AF" w:rsidRDefault="008B7AE2" w:rsidP="008B7AE2">
      <w:pPr>
        <w:spacing w:after="0" w:line="240" w:lineRule="auto"/>
        <w:rPr>
          <w:rFonts w:ascii="Arial" w:hAnsi="Arial" w:cs="Arial"/>
          <w:sz w:val="24"/>
          <w:szCs w:val="24"/>
        </w:rPr>
      </w:pPr>
    </w:p>
    <w:p w14:paraId="1C10A198" w14:textId="095BBED2" w:rsidR="008B7AE2" w:rsidRPr="000321AF" w:rsidRDefault="003422C9" w:rsidP="003422C9">
      <w:pPr>
        <w:spacing w:after="0" w:line="240" w:lineRule="auto"/>
        <w:jc w:val="center"/>
        <w:rPr>
          <w:rFonts w:ascii="Arial" w:hAnsi="Arial" w:cs="Arial"/>
          <w:sz w:val="24"/>
          <w:szCs w:val="24"/>
        </w:rPr>
      </w:pPr>
      <w:r w:rsidRPr="003422C9">
        <w:rPr>
          <w:rFonts w:ascii="Arial" w:hAnsi="Arial" w:cs="Arial"/>
          <w:position w:val="-32"/>
          <w:sz w:val="24"/>
          <w:szCs w:val="24"/>
        </w:rPr>
        <w:object w:dxaOrig="1320" w:dyaOrig="760" w14:anchorId="28FB2265">
          <v:shape id="_x0000_i1034" type="#_x0000_t75" style="width:66pt;height:37.8pt" o:ole="">
            <v:imagedata r:id="rId12" o:title=""/>
          </v:shape>
          <o:OLEObject Type="Embed" ProgID="Equation.DSMT4" ShapeID="_x0000_i1034" DrawAspect="Content" ObjectID="_1813583426" r:id="rId13"/>
        </w:object>
      </w:r>
    </w:p>
    <w:p w14:paraId="4513FDFD" w14:textId="77777777" w:rsidR="008B7AE2" w:rsidRPr="000321AF" w:rsidRDefault="008B7AE2" w:rsidP="008B7AE2">
      <w:pPr>
        <w:spacing w:after="0" w:line="240" w:lineRule="auto"/>
        <w:rPr>
          <w:rFonts w:ascii="Arial" w:hAnsi="Arial" w:cs="Arial"/>
          <w:sz w:val="24"/>
          <w:szCs w:val="24"/>
        </w:rPr>
      </w:pPr>
    </w:p>
    <w:p w14:paraId="2B03AE79" w14:textId="29FC815E" w:rsidR="008B7AE2" w:rsidRPr="000321AF" w:rsidRDefault="008B7AE2" w:rsidP="008B7AE2">
      <w:pPr>
        <w:spacing w:after="0" w:line="240" w:lineRule="auto"/>
        <w:rPr>
          <w:rFonts w:ascii="Arial" w:hAnsi="Arial" w:cs="Arial"/>
          <w:sz w:val="24"/>
          <w:szCs w:val="24"/>
        </w:rPr>
      </w:pPr>
      <w:r w:rsidRPr="000321AF">
        <w:rPr>
          <w:rFonts w:ascii="Arial" w:hAnsi="Arial" w:cs="Arial"/>
          <w:b/>
          <w:bCs/>
          <w:sz w:val="24"/>
          <w:szCs w:val="24"/>
        </w:rPr>
        <w:t>A.7.</w:t>
      </w:r>
      <w:r w:rsidR="00A22011" w:rsidRPr="000321AF">
        <w:rPr>
          <w:rFonts w:ascii="Arial" w:hAnsi="Arial" w:cs="Arial"/>
          <w:sz w:val="24"/>
          <w:szCs w:val="24"/>
        </w:rPr>
        <w:tab/>
      </w:r>
      <w:r w:rsidRPr="000321AF">
        <w:rPr>
          <w:rFonts w:ascii="Arial" w:hAnsi="Arial" w:cs="Arial"/>
          <w:sz w:val="24"/>
          <w:szCs w:val="24"/>
        </w:rPr>
        <w:t>En déduire la valeur de la période de révolution du satellite et vérifier qu'elle est conforme à l'information de l'énoncé : « Ieur altitude Ieur permet de parcourir environ 15 fois Ieur orbite polaire par jour ».</w:t>
      </w:r>
    </w:p>
    <w:p w14:paraId="144A3F37" w14:textId="77777777" w:rsidR="00A22011" w:rsidRPr="000321AF" w:rsidRDefault="00A22011" w:rsidP="008B7AE2">
      <w:pPr>
        <w:spacing w:after="0" w:line="240" w:lineRule="auto"/>
        <w:rPr>
          <w:rFonts w:ascii="Arial" w:hAnsi="Arial" w:cs="Arial"/>
          <w:sz w:val="24"/>
          <w:szCs w:val="24"/>
        </w:rPr>
      </w:pPr>
    </w:p>
    <w:p w14:paraId="47493072" w14:textId="7F15734F" w:rsidR="008B7AE2" w:rsidRPr="000321AF" w:rsidRDefault="008B7AE2" w:rsidP="008B7AE2">
      <w:pPr>
        <w:spacing w:after="0" w:line="240" w:lineRule="auto"/>
        <w:rPr>
          <w:rFonts w:ascii="Arial" w:hAnsi="Arial" w:cs="Arial"/>
          <w:sz w:val="24"/>
          <w:szCs w:val="24"/>
        </w:rPr>
      </w:pPr>
      <w:r w:rsidRPr="000321AF">
        <w:rPr>
          <w:rFonts w:ascii="Arial" w:hAnsi="Arial" w:cs="Arial"/>
          <w:sz w:val="24"/>
          <w:szCs w:val="24"/>
        </w:rPr>
        <w:t xml:space="preserve">On s'intéresse à la situation particulière schématisée ci-dessous. Le satellite de tête passe </w:t>
      </w:r>
      <w:r w:rsidR="00495EA1">
        <w:rPr>
          <w:rFonts w:ascii="Arial" w:hAnsi="Arial" w:cs="Arial"/>
          <w:sz w:val="24"/>
          <w:szCs w:val="24"/>
        </w:rPr>
        <w:br/>
      </w:r>
      <w:r w:rsidRPr="000321AF">
        <w:rPr>
          <w:rFonts w:ascii="Arial" w:hAnsi="Arial" w:cs="Arial"/>
          <w:sz w:val="24"/>
          <w:szCs w:val="24"/>
        </w:rPr>
        <w:t>au-dessus d'une zone où le champ gravitationnel</w:t>
      </w:r>
      <w:r w:rsidR="003422C9">
        <w:rPr>
          <w:rFonts w:ascii="Arial" w:hAnsi="Arial" w:cs="Arial"/>
          <w:sz w:val="24"/>
          <w:szCs w:val="24"/>
        </w:rPr>
        <w:t xml:space="preserve"> </w:t>
      </w:r>
      <w:r w:rsidR="003422C9" w:rsidRPr="003422C9">
        <w:rPr>
          <w:rFonts w:ascii="Arial" w:hAnsi="Arial" w:cs="Arial"/>
          <w:position w:val="-12"/>
          <w:sz w:val="24"/>
          <w:szCs w:val="24"/>
        </w:rPr>
        <w:object w:dxaOrig="279" w:dyaOrig="400" w14:anchorId="133F436F">
          <v:shape id="_x0000_i1037" type="#_x0000_t75" style="width:13.8pt;height:19.8pt" o:ole="">
            <v:imagedata r:id="rId14" o:title=""/>
          </v:shape>
          <o:OLEObject Type="Embed" ProgID="Equation.DSMT4" ShapeID="_x0000_i1037" DrawAspect="Content" ObjectID="_1813583427" r:id="rId15"/>
        </w:object>
      </w:r>
      <w:r w:rsidR="003422C9">
        <w:rPr>
          <w:rFonts w:ascii="Arial" w:hAnsi="Arial" w:cs="Arial"/>
          <w:sz w:val="24"/>
          <w:szCs w:val="24"/>
        </w:rPr>
        <w:t xml:space="preserve"> </w:t>
      </w:r>
      <m:oMath>
        <m:r>
          <w:rPr>
            <w:rFonts w:ascii="Cambria Math" w:hAnsi="Cambria Math" w:cs="Arial"/>
            <w:sz w:val="24"/>
            <w:szCs w:val="24"/>
          </w:rPr>
          <m:t xml:space="preserve"> </m:t>
        </m:r>
      </m:oMath>
      <w:r w:rsidRPr="000321AF">
        <w:rPr>
          <w:rFonts w:ascii="Arial" w:hAnsi="Arial" w:cs="Arial"/>
          <w:sz w:val="24"/>
          <w:szCs w:val="24"/>
        </w:rPr>
        <w:t>n'est pas centripète alors que le 2</w:t>
      </w:r>
      <w:proofErr w:type="spellStart"/>
      <w:r w:rsidR="005C258D" w:rsidRPr="005C258D">
        <w:rPr>
          <w:rFonts w:ascii="Arial" w:hAnsi="Arial" w:cs="Arial"/>
          <w:sz w:val="24"/>
          <w:szCs w:val="24"/>
          <w:vertAlign w:val="superscript"/>
        </w:rPr>
        <w:t>ème</w:t>
      </w:r>
      <w:proofErr w:type="spellEnd"/>
      <w:r w:rsidRPr="000321AF">
        <w:rPr>
          <w:rFonts w:ascii="Arial" w:hAnsi="Arial" w:cs="Arial"/>
          <w:sz w:val="24"/>
          <w:szCs w:val="24"/>
        </w:rPr>
        <w:t xml:space="preserve"> satellite survole une zone où règne un champ gravitationnel </w:t>
      </w:r>
      <w:r w:rsidR="003422C9" w:rsidRPr="003422C9">
        <w:rPr>
          <w:rFonts w:ascii="Arial" w:hAnsi="Arial" w:cs="Arial"/>
          <w:position w:val="-12"/>
          <w:sz w:val="24"/>
          <w:szCs w:val="24"/>
        </w:rPr>
        <w:object w:dxaOrig="320" w:dyaOrig="400" w14:anchorId="13A0BFC5">
          <v:shape id="_x0000_i1040" type="#_x0000_t75" style="width:16.2pt;height:19.8pt" o:ole="">
            <v:imagedata r:id="rId16" o:title=""/>
          </v:shape>
          <o:OLEObject Type="Embed" ProgID="Equation.DSMT4" ShapeID="_x0000_i1040" DrawAspect="Content" ObjectID="_1813583428" r:id="rId17"/>
        </w:object>
      </w:r>
      <w:r w:rsidR="003422C9">
        <w:rPr>
          <w:rFonts w:ascii="Arial" w:hAnsi="Arial" w:cs="Arial"/>
          <w:sz w:val="24"/>
          <w:szCs w:val="24"/>
        </w:rPr>
        <w:t xml:space="preserve"> </w:t>
      </w:r>
      <w:r w:rsidRPr="000321AF">
        <w:rPr>
          <w:rFonts w:ascii="Arial" w:hAnsi="Arial" w:cs="Arial"/>
          <w:sz w:val="24"/>
          <w:szCs w:val="24"/>
        </w:rPr>
        <w:t>centripète.</w:t>
      </w:r>
    </w:p>
    <w:p w14:paraId="5DD4731C" w14:textId="2B302A7D" w:rsidR="008B7AE2" w:rsidRPr="000321AF" w:rsidRDefault="000321AF" w:rsidP="008B7AE2">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59264" behindDoc="1" locked="0" layoutInCell="1" allowOverlap="1" wp14:anchorId="13CA96FE" wp14:editId="2500BCDD">
            <wp:simplePos x="0" y="0"/>
            <wp:positionH relativeFrom="column">
              <wp:posOffset>526214</wp:posOffset>
            </wp:positionH>
            <wp:positionV relativeFrom="paragraph">
              <wp:posOffset>155909</wp:posOffset>
            </wp:positionV>
            <wp:extent cx="5054600" cy="3131185"/>
            <wp:effectExtent l="0" t="0" r="0" b="5715"/>
            <wp:wrapTight wrapText="bothSides">
              <wp:wrapPolygon edited="0">
                <wp:start x="0" y="0"/>
                <wp:lineTo x="0" y="21552"/>
                <wp:lineTo x="21546" y="21552"/>
                <wp:lineTo x="21546" y="0"/>
                <wp:lineTo x="0" y="0"/>
              </wp:wrapPolygon>
            </wp:wrapTight>
            <wp:docPr id="1207390497" name="Image 1" descr="Une image contenant diagramme, ligne, cercle, pe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390497" name="Image 1" descr="Une image contenant diagramme, ligne, cercle, pente&#10;&#10;Description générée automatiquement"/>
                    <pic:cNvPicPr/>
                  </pic:nvPicPr>
                  <pic:blipFill>
                    <a:blip r:embed="rId18">
                      <a:extLst>
                        <a:ext uri="{28A0092B-C50C-407E-A947-70E740481C1C}">
                          <a14:useLocalDpi xmlns:a14="http://schemas.microsoft.com/office/drawing/2010/main" val="0"/>
                        </a:ext>
                      </a:extLst>
                    </a:blip>
                    <a:stretch>
                      <a:fillRect/>
                    </a:stretch>
                  </pic:blipFill>
                  <pic:spPr>
                    <a:xfrm>
                      <a:off x="0" y="0"/>
                      <a:ext cx="5054600" cy="3131185"/>
                    </a:xfrm>
                    <a:prstGeom prst="rect">
                      <a:avLst/>
                    </a:prstGeom>
                  </pic:spPr>
                </pic:pic>
              </a:graphicData>
            </a:graphic>
            <wp14:sizeRelH relativeFrom="margin">
              <wp14:pctWidth>0</wp14:pctWidth>
            </wp14:sizeRelH>
            <wp14:sizeRelV relativeFrom="margin">
              <wp14:pctHeight>0</wp14:pctHeight>
            </wp14:sizeRelV>
          </wp:anchor>
        </w:drawing>
      </w:r>
    </w:p>
    <w:p w14:paraId="3A50D004" w14:textId="50161638" w:rsidR="008B7AE2" w:rsidRDefault="008B7AE2" w:rsidP="008B7AE2">
      <w:pPr>
        <w:spacing w:after="0" w:line="240" w:lineRule="auto"/>
        <w:rPr>
          <w:rFonts w:ascii="Arial" w:hAnsi="Arial" w:cs="Arial"/>
          <w:sz w:val="24"/>
          <w:szCs w:val="24"/>
        </w:rPr>
      </w:pPr>
    </w:p>
    <w:p w14:paraId="726407BA" w14:textId="77777777" w:rsidR="000321AF" w:rsidRDefault="000321AF" w:rsidP="008B7AE2">
      <w:pPr>
        <w:spacing w:after="0" w:line="240" w:lineRule="auto"/>
        <w:rPr>
          <w:rFonts w:ascii="Arial" w:hAnsi="Arial" w:cs="Arial"/>
          <w:sz w:val="24"/>
          <w:szCs w:val="24"/>
        </w:rPr>
      </w:pPr>
    </w:p>
    <w:p w14:paraId="02017F62" w14:textId="77777777" w:rsidR="000321AF" w:rsidRDefault="000321AF" w:rsidP="008B7AE2">
      <w:pPr>
        <w:spacing w:after="0" w:line="240" w:lineRule="auto"/>
        <w:rPr>
          <w:rFonts w:ascii="Arial" w:hAnsi="Arial" w:cs="Arial"/>
          <w:sz w:val="24"/>
          <w:szCs w:val="24"/>
        </w:rPr>
      </w:pPr>
    </w:p>
    <w:p w14:paraId="714BB9F7" w14:textId="77777777" w:rsidR="000321AF" w:rsidRDefault="000321AF" w:rsidP="008B7AE2">
      <w:pPr>
        <w:spacing w:after="0" w:line="240" w:lineRule="auto"/>
        <w:rPr>
          <w:rFonts w:ascii="Arial" w:hAnsi="Arial" w:cs="Arial"/>
          <w:sz w:val="24"/>
          <w:szCs w:val="24"/>
        </w:rPr>
      </w:pPr>
    </w:p>
    <w:p w14:paraId="4C1077FC" w14:textId="77777777" w:rsidR="000321AF" w:rsidRDefault="000321AF" w:rsidP="008B7AE2">
      <w:pPr>
        <w:spacing w:after="0" w:line="240" w:lineRule="auto"/>
        <w:rPr>
          <w:rFonts w:ascii="Arial" w:hAnsi="Arial" w:cs="Arial"/>
          <w:sz w:val="24"/>
          <w:szCs w:val="24"/>
        </w:rPr>
      </w:pPr>
    </w:p>
    <w:p w14:paraId="29B4C9AE" w14:textId="77777777" w:rsidR="000321AF" w:rsidRDefault="000321AF" w:rsidP="008B7AE2">
      <w:pPr>
        <w:spacing w:after="0" w:line="240" w:lineRule="auto"/>
        <w:rPr>
          <w:rFonts w:ascii="Arial" w:hAnsi="Arial" w:cs="Arial"/>
          <w:sz w:val="24"/>
          <w:szCs w:val="24"/>
        </w:rPr>
      </w:pPr>
    </w:p>
    <w:p w14:paraId="6B678909" w14:textId="77777777" w:rsidR="000321AF" w:rsidRDefault="000321AF" w:rsidP="008B7AE2">
      <w:pPr>
        <w:spacing w:after="0" w:line="240" w:lineRule="auto"/>
        <w:rPr>
          <w:rFonts w:ascii="Arial" w:hAnsi="Arial" w:cs="Arial"/>
          <w:sz w:val="24"/>
          <w:szCs w:val="24"/>
        </w:rPr>
      </w:pPr>
    </w:p>
    <w:p w14:paraId="06E7942A" w14:textId="77777777" w:rsidR="000321AF" w:rsidRDefault="000321AF" w:rsidP="008B7AE2">
      <w:pPr>
        <w:spacing w:after="0" w:line="240" w:lineRule="auto"/>
        <w:rPr>
          <w:rFonts w:ascii="Arial" w:hAnsi="Arial" w:cs="Arial"/>
          <w:sz w:val="24"/>
          <w:szCs w:val="24"/>
        </w:rPr>
      </w:pPr>
    </w:p>
    <w:p w14:paraId="11480A14" w14:textId="77777777" w:rsidR="000321AF" w:rsidRDefault="000321AF" w:rsidP="008B7AE2">
      <w:pPr>
        <w:spacing w:after="0" w:line="240" w:lineRule="auto"/>
        <w:rPr>
          <w:rFonts w:ascii="Arial" w:hAnsi="Arial" w:cs="Arial"/>
          <w:sz w:val="24"/>
          <w:szCs w:val="24"/>
        </w:rPr>
      </w:pPr>
    </w:p>
    <w:p w14:paraId="7B68CC9F" w14:textId="77777777" w:rsidR="000321AF" w:rsidRDefault="000321AF" w:rsidP="008B7AE2">
      <w:pPr>
        <w:spacing w:after="0" w:line="240" w:lineRule="auto"/>
        <w:rPr>
          <w:rFonts w:ascii="Arial" w:hAnsi="Arial" w:cs="Arial"/>
          <w:sz w:val="24"/>
          <w:szCs w:val="24"/>
        </w:rPr>
      </w:pPr>
    </w:p>
    <w:p w14:paraId="685556A1" w14:textId="77777777" w:rsidR="000321AF" w:rsidRDefault="000321AF" w:rsidP="008B7AE2">
      <w:pPr>
        <w:spacing w:after="0" w:line="240" w:lineRule="auto"/>
        <w:rPr>
          <w:rFonts w:ascii="Arial" w:hAnsi="Arial" w:cs="Arial"/>
          <w:sz w:val="24"/>
          <w:szCs w:val="24"/>
        </w:rPr>
      </w:pPr>
    </w:p>
    <w:p w14:paraId="0C22692C" w14:textId="77777777" w:rsidR="000321AF" w:rsidRDefault="000321AF" w:rsidP="008B7AE2">
      <w:pPr>
        <w:spacing w:after="0" w:line="240" w:lineRule="auto"/>
        <w:rPr>
          <w:rFonts w:ascii="Arial" w:hAnsi="Arial" w:cs="Arial"/>
          <w:sz w:val="24"/>
          <w:szCs w:val="24"/>
        </w:rPr>
      </w:pPr>
    </w:p>
    <w:p w14:paraId="1308B956" w14:textId="77777777" w:rsidR="000321AF" w:rsidRDefault="000321AF" w:rsidP="008B7AE2">
      <w:pPr>
        <w:spacing w:after="0" w:line="240" w:lineRule="auto"/>
        <w:rPr>
          <w:rFonts w:ascii="Arial" w:hAnsi="Arial" w:cs="Arial"/>
          <w:sz w:val="24"/>
          <w:szCs w:val="24"/>
        </w:rPr>
      </w:pPr>
    </w:p>
    <w:p w14:paraId="2AD5501E" w14:textId="77777777" w:rsidR="000321AF" w:rsidRDefault="000321AF" w:rsidP="008B7AE2">
      <w:pPr>
        <w:spacing w:after="0" w:line="240" w:lineRule="auto"/>
        <w:rPr>
          <w:rFonts w:ascii="Arial" w:hAnsi="Arial" w:cs="Arial"/>
          <w:sz w:val="24"/>
          <w:szCs w:val="24"/>
        </w:rPr>
      </w:pPr>
    </w:p>
    <w:p w14:paraId="5059F49C" w14:textId="77777777" w:rsidR="000321AF" w:rsidRDefault="000321AF" w:rsidP="008B7AE2">
      <w:pPr>
        <w:spacing w:after="0" w:line="240" w:lineRule="auto"/>
        <w:rPr>
          <w:rFonts w:ascii="Arial" w:hAnsi="Arial" w:cs="Arial"/>
          <w:sz w:val="24"/>
          <w:szCs w:val="24"/>
        </w:rPr>
      </w:pPr>
    </w:p>
    <w:p w14:paraId="62E0E250" w14:textId="77777777" w:rsidR="000321AF" w:rsidRDefault="000321AF" w:rsidP="008B7AE2">
      <w:pPr>
        <w:spacing w:after="0" w:line="240" w:lineRule="auto"/>
        <w:rPr>
          <w:rFonts w:ascii="Arial" w:hAnsi="Arial" w:cs="Arial"/>
          <w:sz w:val="24"/>
          <w:szCs w:val="24"/>
        </w:rPr>
      </w:pPr>
    </w:p>
    <w:p w14:paraId="6D4FFDF6" w14:textId="77777777" w:rsidR="000321AF" w:rsidRDefault="000321AF" w:rsidP="008B7AE2">
      <w:pPr>
        <w:spacing w:after="0" w:line="240" w:lineRule="auto"/>
        <w:rPr>
          <w:rFonts w:ascii="Arial" w:hAnsi="Arial" w:cs="Arial"/>
          <w:sz w:val="24"/>
          <w:szCs w:val="24"/>
        </w:rPr>
      </w:pPr>
    </w:p>
    <w:p w14:paraId="7275B0BA" w14:textId="77777777" w:rsidR="000321AF" w:rsidRPr="000321AF" w:rsidRDefault="000321AF" w:rsidP="008B7AE2">
      <w:pPr>
        <w:spacing w:after="0" w:line="240" w:lineRule="auto"/>
        <w:rPr>
          <w:rFonts w:ascii="Arial" w:hAnsi="Arial" w:cs="Arial"/>
          <w:sz w:val="24"/>
          <w:szCs w:val="24"/>
        </w:rPr>
      </w:pPr>
    </w:p>
    <w:p w14:paraId="4948F0EF" w14:textId="0EAD9E17" w:rsidR="008B7AE2" w:rsidRPr="000321AF" w:rsidRDefault="008B7AE2" w:rsidP="000321AF">
      <w:pPr>
        <w:spacing w:after="0" w:line="240" w:lineRule="auto"/>
        <w:jc w:val="center"/>
        <w:rPr>
          <w:rFonts w:ascii="Arial" w:hAnsi="Arial" w:cs="Arial"/>
          <w:i/>
          <w:iCs/>
          <w:sz w:val="24"/>
          <w:szCs w:val="24"/>
        </w:rPr>
      </w:pPr>
      <w:r w:rsidRPr="000321AF">
        <w:rPr>
          <w:rFonts w:ascii="Arial" w:hAnsi="Arial" w:cs="Arial"/>
          <w:i/>
          <w:iCs/>
          <w:sz w:val="24"/>
          <w:szCs w:val="24"/>
        </w:rPr>
        <w:t>(Les échelles ne sont pas respectées)</w:t>
      </w:r>
    </w:p>
    <w:p w14:paraId="0E4FE59B" w14:textId="1153425E" w:rsidR="008B7AE2" w:rsidRPr="000321AF" w:rsidRDefault="008B7AE2" w:rsidP="008B7AE2">
      <w:pPr>
        <w:spacing w:after="0" w:line="240" w:lineRule="auto"/>
        <w:rPr>
          <w:rFonts w:ascii="Arial" w:hAnsi="Arial" w:cs="Arial"/>
          <w:sz w:val="24"/>
          <w:szCs w:val="24"/>
        </w:rPr>
      </w:pPr>
    </w:p>
    <w:p w14:paraId="2A282A8D" w14:textId="01F4E635" w:rsidR="008B7AE2" w:rsidRPr="000321AF" w:rsidRDefault="008B7AE2" w:rsidP="008B7AE2">
      <w:pPr>
        <w:spacing w:after="0" w:line="240" w:lineRule="auto"/>
        <w:rPr>
          <w:rFonts w:ascii="Arial" w:hAnsi="Arial" w:cs="Arial"/>
          <w:sz w:val="24"/>
          <w:szCs w:val="24"/>
        </w:rPr>
      </w:pPr>
    </w:p>
    <w:p w14:paraId="47C88108" w14:textId="720ADAE8" w:rsidR="003422C9" w:rsidRDefault="008B7AE2" w:rsidP="003422C9">
      <w:pPr>
        <w:spacing w:after="0" w:line="240" w:lineRule="auto"/>
        <w:rPr>
          <w:rFonts w:ascii="Arial" w:hAnsi="Arial" w:cs="Arial"/>
          <w:sz w:val="24"/>
          <w:szCs w:val="24"/>
        </w:rPr>
      </w:pPr>
      <w:r w:rsidRPr="000321AF">
        <w:rPr>
          <w:rFonts w:ascii="Arial" w:hAnsi="Arial" w:cs="Arial"/>
          <w:b/>
          <w:bCs/>
          <w:sz w:val="24"/>
          <w:szCs w:val="24"/>
        </w:rPr>
        <w:t>A.8.</w:t>
      </w:r>
      <w:r w:rsidR="000321AF">
        <w:rPr>
          <w:rFonts w:ascii="Arial" w:hAnsi="Arial" w:cs="Arial"/>
          <w:sz w:val="24"/>
          <w:szCs w:val="24"/>
        </w:rPr>
        <w:tab/>
      </w:r>
      <w:r w:rsidRPr="000321AF">
        <w:rPr>
          <w:rFonts w:ascii="Arial" w:hAnsi="Arial" w:cs="Arial"/>
          <w:sz w:val="24"/>
          <w:szCs w:val="24"/>
        </w:rPr>
        <w:t xml:space="preserve">Dans le cas de la situation schématisée, expliquer, en détaillant le raisonnement, si la distance </w:t>
      </w:r>
      <w:r w:rsidRPr="000321AF">
        <w:rPr>
          <w:rFonts w:ascii="Arial" w:hAnsi="Arial" w:cs="Arial"/>
          <w:i/>
          <w:iCs/>
          <w:sz w:val="24"/>
          <w:szCs w:val="24"/>
        </w:rPr>
        <w:t>L</w:t>
      </w:r>
      <w:r w:rsidRPr="000321AF">
        <w:rPr>
          <w:rFonts w:ascii="Arial" w:hAnsi="Arial" w:cs="Arial"/>
          <w:sz w:val="24"/>
          <w:szCs w:val="24"/>
        </w:rPr>
        <w:t>, entre les deux satellites</w:t>
      </w:r>
      <w:r w:rsidR="00495EA1">
        <w:rPr>
          <w:rFonts w:ascii="Arial" w:hAnsi="Arial" w:cs="Arial"/>
          <w:sz w:val="24"/>
          <w:szCs w:val="24"/>
        </w:rPr>
        <w:t>,</w:t>
      </w:r>
      <w:r w:rsidRPr="000321AF">
        <w:rPr>
          <w:rFonts w:ascii="Arial" w:hAnsi="Arial" w:cs="Arial"/>
          <w:sz w:val="24"/>
          <w:szCs w:val="24"/>
        </w:rPr>
        <w:t xml:space="preserve"> reste constante, augmente ou bien diminue.</w:t>
      </w:r>
      <w:r w:rsidR="003422C9">
        <w:rPr>
          <w:rFonts w:ascii="Arial" w:hAnsi="Arial" w:cs="Arial"/>
          <w:sz w:val="24"/>
          <w:szCs w:val="24"/>
        </w:rPr>
        <w:br w:type="page"/>
      </w:r>
    </w:p>
    <w:p w14:paraId="527B0D5C" w14:textId="4AA19245" w:rsidR="008B7AE2" w:rsidRDefault="008B7AE2" w:rsidP="008B7AE2">
      <w:pPr>
        <w:spacing w:after="0" w:line="240" w:lineRule="auto"/>
        <w:rPr>
          <w:rFonts w:ascii="Arial" w:hAnsi="Arial" w:cs="Arial"/>
          <w:b/>
          <w:bCs/>
          <w:sz w:val="24"/>
          <w:szCs w:val="24"/>
          <w:u w:val="single"/>
        </w:rPr>
      </w:pPr>
      <w:r w:rsidRPr="000321AF">
        <w:rPr>
          <w:rFonts w:ascii="Arial" w:hAnsi="Arial" w:cs="Arial"/>
          <w:b/>
          <w:bCs/>
          <w:sz w:val="24"/>
          <w:szCs w:val="24"/>
          <w:u w:val="single"/>
        </w:rPr>
        <w:lastRenderedPageBreak/>
        <w:t>B.</w:t>
      </w:r>
      <w:r w:rsidR="000321AF" w:rsidRPr="000321AF">
        <w:rPr>
          <w:rFonts w:ascii="Arial" w:hAnsi="Arial" w:cs="Arial"/>
          <w:b/>
          <w:bCs/>
          <w:sz w:val="24"/>
          <w:szCs w:val="24"/>
          <w:u w:val="single"/>
        </w:rPr>
        <w:t xml:space="preserve"> </w:t>
      </w:r>
      <w:r w:rsidRPr="000321AF">
        <w:rPr>
          <w:rFonts w:ascii="Arial" w:hAnsi="Arial" w:cs="Arial"/>
          <w:b/>
          <w:bCs/>
          <w:sz w:val="24"/>
          <w:szCs w:val="24"/>
          <w:u w:val="single"/>
        </w:rPr>
        <w:t>Principe de fonctionnement de l'interféromètre embarqué</w:t>
      </w:r>
    </w:p>
    <w:p w14:paraId="35C30C89" w14:textId="77777777" w:rsidR="000321AF" w:rsidRPr="000321AF" w:rsidRDefault="000321AF" w:rsidP="008B7AE2">
      <w:pPr>
        <w:spacing w:after="0" w:line="240" w:lineRule="auto"/>
        <w:rPr>
          <w:rFonts w:ascii="Arial" w:hAnsi="Arial" w:cs="Arial"/>
          <w:b/>
          <w:bCs/>
          <w:sz w:val="24"/>
          <w:szCs w:val="24"/>
          <w:u w:val="single"/>
        </w:rPr>
      </w:pPr>
    </w:p>
    <w:p w14:paraId="55BC64BA" w14:textId="3EAA63F4"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Le satellite de tête est affecté en premier par un changement du champ gravitationnel, cela engendre alors une légère modification de la distance le séparant du 2</w:t>
      </w:r>
      <w:r w:rsidR="000321AF" w:rsidRPr="000321AF">
        <w:rPr>
          <w:rFonts w:ascii="Arial" w:hAnsi="Arial" w:cs="Arial"/>
          <w:sz w:val="24"/>
          <w:szCs w:val="24"/>
          <w:vertAlign w:val="superscript"/>
        </w:rPr>
        <w:t>ème</w:t>
      </w:r>
      <w:r w:rsidR="000321AF">
        <w:rPr>
          <w:rFonts w:ascii="Arial" w:hAnsi="Arial" w:cs="Arial"/>
          <w:sz w:val="24"/>
          <w:szCs w:val="24"/>
        </w:rPr>
        <w:t xml:space="preserve"> </w:t>
      </w:r>
      <w:r w:rsidRPr="000321AF">
        <w:rPr>
          <w:rFonts w:ascii="Arial" w:hAnsi="Arial" w:cs="Arial"/>
          <w:sz w:val="24"/>
          <w:szCs w:val="24"/>
        </w:rPr>
        <w:t>satellite. La mesure, par interférométrie, des variations de distance entre les deux satellites permet d'accéder à l'évolution du champ gravitationnel dans la région survolée. À cet effet, un interféromètre laser, dont une partie est embarquée dans le satellite de tête et l'autre partie dans le 2</w:t>
      </w:r>
      <w:r w:rsidR="000321AF" w:rsidRPr="000321AF">
        <w:rPr>
          <w:rFonts w:ascii="Arial" w:hAnsi="Arial" w:cs="Arial"/>
          <w:sz w:val="24"/>
          <w:szCs w:val="24"/>
          <w:vertAlign w:val="superscript"/>
        </w:rPr>
        <w:t>ème</w:t>
      </w:r>
      <w:r w:rsidRPr="000321AF">
        <w:rPr>
          <w:rFonts w:ascii="Arial" w:hAnsi="Arial" w:cs="Arial"/>
          <w:sz w:val="24"/>
          <w:szCs w:val="24"/>
        </w:rPr>
        <w:t xml:space="preserve"> satellite, détermine avec une très grande précision la variation de distance, notée </w:t>
      </w:r>
      <w:r w:rsidRPr="000321AF">
        <w:rPr>
          <w:rFonts w:ascii="Arial" w:hAnsi="Arial" w:cs="Arial"/>
          <w:i/>
          <w:iCs/>
          <w:sz w:val="24"/>
          <w:szCs w:val="24"/>
        </w:rPr>
        <w:t>d</w:t>
      </w:r>
      <w:r w:rsidRPr="000321AF">
        <w:rPr>
          <w:rFonts w:ascii="Arial" w:hAnsi="Arial" w:cs="Arial"/>
          <w:sz w:val="24"/>
          <w:szCs w:val="24"/>
        </w:rPr>
        <w:t>, entre les deux satellites.</w:t>
      </w:r>
    </w:p>
    <w:p w14:paraId="37711966" w14:textId="7A55DF2C" w:rsidR="008B7AE2" w:rsidRPr="000321AF" w:rsidRDefault="000321AF" w:rsidP="00F114A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0288" behindDoc="1" locked="0" layoutInCell="1" allowOverlap="1" wp14:anchorId="5F81C96A" wp14:editId="6C16763B">
            <wp:simplePos x="0" y="0"/>
            <wp:positionH relativeFrom="column">
              <wp:posOffset>333709</wp:posOffset>
            </wp:positionH>
            <wp:positionV relativeFrom="paragraph">
              <wp:posOffset>256740</wp:posOffset>
            </wp:positionV>
            <wp:extent cx="6019165" cy="2206625"/>
            <wp:effectExtent l="0" t="0" r="635" b="3175"/>
            <wp:wrapTight wrapText="bothSides">
              <wp:wrapPolygon edited="0">
                <wp:start x="0" y="0"/>
                <wp:lineTo x="0" y="21507"/>
                <wp:lineTo x="21557" y="21507"/>
                <wp:lineTo x="21557" y="0"/>
                <wp:lineTo x="0" y="0"/>
              </wp:wrapPolygon>
            </wp:wrapTight>
            <wp:docPr id="1223162787" name="Image 2" descr="Une image contenant texte, capture d’écran, lign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162787" name="Image 2" descr="Une image contenant texte, capture d’écran, ligne, diagramme&#10;&#10;Description générée automatiquement"/>
                    <pic:cNvPicPr/>
                  </pic:nvPicPr>
                  <pic:blipFill>
                    <a:blip r:embed="rId19">
                      <a:extLst>
                        <a:ext uri="{28A0092B-C50C-407E-A947-70E740481C1C}">
                          <a14:useLocalDpi xmlns:a14="http://schemas.microsoft.com/office/drawing/2010/main" val="0"/>
                        </a:ext>
                      </a:extLst>
                    </a:blip>
                    <a:stretch>
                      <a:fillRect/>
                    </a:stretch>
                  </pic:blipFill>
                  <pic:spPr>
                    <a:xfrm>
                      <a:off x="0" y="0"/>
                      <a:ext cx="6019165" cy="2206625"/>
                    </a:xfrm>
                    <a:prstGeom prst="rect">
                      <a:avLst/>
                    </a:prstGeom>
                  </pic:spPr>
                </pic:pic>
              </a:graphicData>
            </a:graphic>
            <wp14:sizeRelH relativeFrom="margin">
              <wp14:pctWidth>0</wp14:pctWidth>
            </wp14:sizeRelH>
            <wp14:sizeRelV relativeFrom="margin">
              <wp14:pctHeight>0</wp14:pctHeight>
            </wp14:sizeRelV>
          </wp:anchor>
        </w:drawing>
      </w:r>
      <w:r w:rsidR="008B7AE2" w:rsidRPr="000321AF">
        <w:rPr>
          <w:rFonts w:ascii="Arial" w:hAnsi="Arial" w:cs="Arial"/>
          <w:sz w:val="24"/>
          <w:szCs w:val="24"/>
        </w:rPr>
        <w:t>Le schéma simplifié du principe de fonctionnement de l'interféromètre est le suivant :</w:t>
      </w:r>
    </w:p>
    <w:p w14:paraId="4ED7C7D2" w14:textId="77777777" w:rsidR="008B7AE2" w:rsidRDefault="008B7AE2" w:rsidP="000321AF">
      <w:pPr>
        <w:spacing w:after="0" w:line="240" w:lineRule="auto"/>
        <w:jc w:val="center"/>
        <w:rPr>
          <w:rFonts w:ascii="Arial" w:hAnsi="Arial" w:cs="Arial"/>
          <w:i/>
          <w:iCs/>
          <w:sz w:val="24"/>
          <w:szCs w:val="24"/>
        </w:rPr>
      </w:pPr>
      <w:r w:rsidRPr="000321AF">
        <w:rPr>
          <w:rFonts w:ascii="Arial" w:hAnsi="Arial" w:cs="Arial"/>
          <w:i/>
          <w:iCs/>
          <w:sz w:val="24"/>
          <w:szCs w:val="24"/>
        </w:rPr>
        <w:t>(Les échelles ne sont pas respectées)</w:t>
      </w:r>
    </w:p>
    <w:p w14:paraId="4719A718" w14:textId="1396DB12" w:rsidR="008B7AE2" w:rsidRDefault="008B7AE2" w:rsidP="00F114AF">
      <w:pPr>
        <w:spacing w:after="0" w:line="240" w:lineRule="auto"/>
        <w:rPr>
          <w:rFonts w:ascii="Arial" w:hAnsi="Arial" w:cs="Arial"/>
          <w:sz w:val="24"/>
          <w:szCs w:val="24"/>
        </w:rPr>
      </w:pPr>
      <w:r w:rsidRPr="000321AF">
        <w:rPr>
          <w:rFonts w:ascii="Arial" w:hAnsi="Arial" w:cs="Arial"/>
          <w:sz w:val="24"/>
          <w:szCs w:val="24"/>
        </w:rPr>
        <w:t>Le faisceau lumineux issu du laser se sépare en deux faisceaux au niveau du miroir semi-réfléchissant A</w:t>
      </w:r>
      <w:r w:rsidR="00495EA1">
        <w:rPr>
          <w:rFonts w:ascii="Arial" w:hAnsi="Arial" w:cs="Arial"/>
          <w:sz w:val="24"/>
          <w:szCs w:val="24"/>
        </w:rPr>
        <w:t>,</w:t>
      </w:r>
      <w:r w:rsidRPr="000321AF">
        <w:rPr>
          <w:rFonts w:ascii="Arial" w:hAnsi="Arial" w:cs="Arial"/>
          <w:sz w:val="24"/>
          <w:szCs w:val="24"/>
        </w:rPr>
        <w:t xml:space="preserve"> un faisceau 1 parcourant le trajet ABCD, un faisceau 2 parcourant le trajet AD. Les faisceaux 1 et 2 se réunissent en D pour atteindre le détecteur d'interférences.</w:t>
      </w:r>
    </w:p>
    <w:p w14:paraId="164E03AB" w14:textId="77777777" w:rsidR="000321AF" w:rsidRPr="000321AF" w:rsidRDefault="000321AF" w:rsidP="00F114AF">
      <w:pPr>
        <w:spacing w:after="0" w:line="240" w:lineRule="auto"/>
        <w:rPr>
          <w:rFonts w:ascii="Arial" w:hAnsi="Arial" w:cs="Arial"/>
          <w:sz w:val="24"/>
          <w:szCs w:val="24"/>
        </w:rPr>
      </w:pPr>
    </w:p>
    <w:p w14:paraId="3E2C1B76" w14:textId="57FE9DBD" w:rsidR="008B7AE2" w:rsidRDefault="008B7AE2" w:rsidP="00F114AF">
      <w:pPr>
        <w:spacing w:after="0" w:line="240" w:lineRule="auto"/>
        <w:rPr>
          <w:rFonts w:ascii="Arial" w:hAnsi="Arial" w:cs="Arial"/>
          <w:sz w:val="24"/>
          <w:szCs w:val="24"/>
        </w:rPr>
      </w:pPr>
      <w:r w:rsidRPr="000321AF">
        <w:rPr>
          <w:rFonts w:ascii="Arial" w:hAnsi="Arial" w:cs="Arial"/>
          <w:sz w:val="24"/>
          <w:szCs w:val="24"/>
        </w:rPr>
        <w:t>Le laser utilisé émet un rayonnement infrarouge de longueur d'onde</w:t>
      </w:r>
      <w:r w:rsidR="000321AF">
        <w:rPr>
          <w:rFonts w:ascii="Arial" w:hAnsi="Arial" w:cs="Arial"/>
          <w:sz w:val="24"/>
          <w:szCs w:val="24"/>
        </w:rPr>
        <w:t xml:space="preserve"> </w:t>
      </w:r>
      <m:oMath>
        <m:r>
          <m:rPr>
            <m:sty m:val="p"/>
          </m:rPr>
          <w:rPr>
            <w:rFonts w:ascii="Cambria Math" w:hAnsi="Cambria Math" w:cs="Arial"/>
            <w:sz w:val="24"/>
            <w:szCs w:val="24"/>
          </w:rPr>
          <m:t>λ</m:t>
        </m:r>
        <m:r>
          <w:rPr>
            <w:rFonts w:ascii="Cambria Math" w:hAnsi="Cambria Math" w:cs="Arial"/>
            <w:sz w:val="24"/>
            <w:szCs w:val="24"/>
          </w:rPr>
          <m:t xml:space="preserve"> </m:t>
        </m:r>
      </m:oMath>
      <w:r w:rsidRPr="000321AF">
        <w:rPr>
          <w:rFonts w:ascii="Arial" w:hAnsi="Arial" w:cs="Arial"/>
          <w:sz w:val="24"/>
          <w:szCs w:val="24"/>
        </w:rPr>
        <w:t>égale à 1064 nm dans le vide.</w:t>
      </w:r>
    </w:p>
    <w:p w14:paraId="0BBC8D4B" w14:textId="77777777" w:rsidR="000321AF" w:rsidRPr="000321AF" w:rsidRDefault="000321AF" w:rsidP="00F114AF">
      <w:pPr>
        <w:spacing w:after="0" w:line="240" w:lineRule="auto"/>
        <w:rPr>
          <w:rFonts w:ascii="Arial" w:hAnsi="Arial" w:cs="Arial"/>
          <w:sz w:val="24"/>
          <w:szCs w:val="24"/>
        </w:rPr>
      </w:pPr>
    </w:p>
    <w:p w14:paraId="3D264C3E" w14:textId="006F6712"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B.1.</w:t>
      </w:r>
      <w:r w:rsidR="000321AF">
        <w:rPr>
          <w:rFonts w:ascii="Arial" w:hAnsi="Arial" w:cs="Arial"/>
          <w:sz w:val="24"/>
          <w:szCs w:val="24"/>
        </w:rPr>
        <w:tab/>
      </w:r>
      <w:r w:rsidRPr="000321AF">
        <w:rPr>
          <w:rFonts w:ascii="Arial" w:hAnsi="Arial" w:cs="Arial"/>
          <w:sz w:val="24"/>
          <w:szCs w:val="24"/>
        </w:rPr>
        <w:t>Justifier</w:t>
      </w:r>
      <w:r w:rsidR="000321AF">
        <w:rPr>
          <w:rFonts w:ascii="Arial" w:hAnsi="Arial" w:cs="Arial"/>
          <w:sz w:val="24"/>
          <w:szCs w:val="24"/>
        </w:rPr>
        <w:t xml:space="preserve"> </w:t>
      </w:r>
      <w:r w:rsidRPr="000321AF">
        <w:rPr>
          <w:rFonts w:ascii="Arial" w:hAnsi="Arial" w:cs="Arial"/>
          <w:sz w:val="24"/>
          <w:szCs w:val="24"/>
        </w:rPr>
        <w:t>que le dispositif</w:t>
      </w:r>
      <w:r w:rsidR="000321AF">
        <w:rPr>
          <w:rFonts w:ascii="Arial" w:hAnsi="Arial" w:cs="Arial"/>
          <w:sz w:val="24"/>
          <w:szCs w:val="24"/>
        </w:rPr>
        <w:t xml:space="preserve"> </w:t>
      </w:r>
      <w:r w:rsidRPr="000321AF">
        <w:rPr>
          <w:rFonts w:ascii="Arial" w:hAnsi="Arial" w:cs="Arial"/>
          <w:sz w:val="24"/>
          <w:szCs w:val="24"/>
        </w:rPr>
        <w:t>présenté</w:t>
      </w:r>
      <w:r w:rsidR="000321AF">
        <w:rPr>
          <w:rFonts w:ascii="Arial" w:hAnsi="Arial" w:cs="Arial"/>
          <w:sz w:val="24"/>
          <w:szCs w:val="24"/>
        </w:rPr>
        <w:t xml:space="preserve"> </w:t>
      </w:r>
      <w:r w:rsidRPr="000321AF">
        <w:rPr>
          <w:rFonts w:ascii="Arial" w:hAnsi="Arial" w:cs="Arial"/>
          <w:sz w:val="24"/>
          <w:szCs w:val="24"/>
        </w:rPr>
        <w:t>par le schéma</w:t>
      </w:r>
      <w:r w:rsidR="000321AF">
        <w:rPr>
          <w:rFonts w:ascii="Arial" w:hAnsi="Arial" w:cs="Arial"/>
          <w:sz w:val="24"/>
          <w:szCs w:val="24"/>
        </w:rPr>
        <w:t xml:space="preserve"> </w:t>
      </w:r>
      <w:r w:rsidRPr="000321AF">
        <w:rPr>
          <w:rFonts w:ascii="Arial" w:hAnsi="Arial" w:cs="Arial"/>
          <w:sz w:val="24"/>
          <w:szCs w:val="24"/>
        </w:rPr>
        <w:t>simplifié permet</w:t>
      </w:r>
      <w:r w:rsidR="000321AF">
        <w:rPr>
          <w:rFonts w:ascii="Arial" w:hAnsi="Arial" w:cs="Arial"/>
          <w:sz w:val="24"/>
          <w:szCs w:val="24"/>
        </w:rPr>
        <w:t xml:space="preserve"> </w:t>
      </w:r>
      <w:r w:rsidRPr="000321AF">
        <w:rPr>
          <w:rFonts w:ascii="Arial" w:hAnsi="Arial" w:cs="Arial"/>
          <w:sz w:val="24"/>
          <w:szCs w:val="24"/>
        </w:rPr>
        <w:t>d'obtenir</w:t>
      </w:r>
      <w:r w:rsidR="000321AF">
        <w:rPr>
          <w:rFonts w:ascii="Arial" w:hAnsi="Arial" w:cs="Arial"/>
          <w:sz w:val="24"/>
          <w:szCs w:val="24"/>
        </w:rPr>
        <w:t xml:space="preserve"> </w:t>
      </w:r>
      <w:r w:rsidRPr="000321AF">
        <w:rPr>
          <w:rFonts w:ascii="Arial" w:hAnsi="Arial" w:cs="Arial"/>
          <w:sz w:val="24"/>
          <w:szCs w:val="24"/>
        </w:rPr>
        <w:t>des</w:t>
      </w:r>
      <w:r w:rsidR="000321AF">
        <w:rPr>
          <w:rFonts w:ascii="Arial" w:hAnsi="Arial" w:cs="Arial"/>
          <w:sz w:val="24"/>
          <w:szCs w:val="24"/>
        </w:rPr>
        <w:t xml:space="preserve"> i</w:t>
      </w:r>
      <w:r w:rsidRPr="000321AF">
        <w:rPr>
          <w:rFonts w:ascii="Arial" w:hAnsi="Arial" w:cs="Arial"/>
          <w:sz w:val="24"/>
          <w:szCs w:val="24"/>
        </w:rPr>
        <w:t>nterférences.</w:t>
      </w:r>
    </w:p>
    <w:p w14:paraId="282419F0" w14:textId="77777777" w:rsidR="000321AF" w:rsidRPr="000321AF" w:rsidRDefault="000321AF" w:rsidP="00F114AF">
      <w:pPr>
        <w:spacing w:after="0" w:line="240" w:lineRule="auto"/>
        <w:rPr>
          <w:rFonts w:ascii="Arial" w:hAnsi="Arial" w:cs="Arial"/>
          <w:sz w:val="24"/>
          <w:szCs w:val="24"/>
        </w:rPr>
      </w:pPr>
    </w:p>
    <w:p w14:paraId="0147C037" w14:textId="77777777"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B.2.</w:t>
      </w:r>
      <w:r w:rsidRPr="000321AF">
        <w:rPr>
          <w:rFonts w:ascii="Arial" w:hAnsi="Arial" w:cs="Arial"/>
          <w:sz w:val="24"/>
          <w:szCs w:val="24"/>
        </w:rPr>
        <w:tab/>
        <w:t>Définir le phénomène d'interférence constructive de deux ondes.</w:t>
      </w:r>
    </w:p>
    <w:p w14:paraId="0B68DA0E" w14:textId="77777777" w:rsidR="000321AF" w:rsidRPr="000321AF" w:rsidRDefault="000321AF" w:rsidP="00F114AF">
      <w:pPr>
        <w:spacing w:after="0" w:line="240" w:lineRule="auto"/>
        <w:rPr>
          <w:rFonts w:ascii="Arial" w:hAnsi="Arial" w:cs="Arial"/>
          <w:sz w:val="24"/>
          <w:szCs w:val="24"/>
        </w:rPr>
      </w:pPr>
    </w:p>
    <w:p w14:paraId="38A5C1B7" w14:textId="50191611" w:rsidR="008B7AE2" w:rsidRPr="000321AF" w:rsidRDefault="008B7AE2" w:rsidP="00F114AF">
      <w:pPr>
        <w:spacing w:after="0" w:line="240" w:lineRule="auto"/>
        <w:rPr>
          <w:rFonts w:ascii="Arial" w:hAnsi="Arial" w:cs="Arial"/>
          <w:sz w:val="24"/>
          <w:szCs w:val="24"/>
        </w:rPr>
      </w:pPr>
      <w:r w:rsidRPr="000321AF">
        <w:rPr>
          <w:rFonts w:ascii="Arial" w:hAnsi="Arial" w:cs="Arial"/>
          <w:b/>
          <w:bCs/>
          <w:sz w:val="24"/>
          <w:szCs w:val="24"/>
        </w:rPr>
        <w:t>B.3.</w:t>
      </w:r>
      <w:r w:rsidR="000321AF">
        <w:rPr>
          <w:rFonts w:ascii="Arial" w:hAnsi="Arial" w:cs="Arial"/>
          <w:sz w:val="24"/>
          <w:szCs w:val="24"/>
        </w:rPr>
        <w:tab/>
      </w:r>
      <w:r w:rsidRPr="000321AF">
        <w:rPr>
          <w:rFonts w:ascii="Arial" w:hAnsi="Arial" w:cs="Arial"/>
          <w:sz w:val="24"/>
          <w:szCs w:val="24"/>
        </w:rPr>
        <w:t xml:space="preserve">En utilisant les informations figurant sur le schéma, établir l'expression de la différence de marche </w:t>
      </w:r>
      <m:oMath>
        <m:r>
          <w:rPr>
            <w:rFonts w:ascii="Cambria Math" w:hAnsi="Cambria Math" w:cs="Arial"/>
            <w:sz w:val="24"/>
            <w:szCs w:val="24"/>
          </w:rPr>
          <m:t>δ</m:t>
        </m:r>
      </m:oMath>
      <w:r w:rsidR="000321AF">
        <w:rPr>
          <w:rFonts w:ascii="Arial" w:hAnsi="Arial" w:cs="Arial"/>
          <w:sz w:val="24"/>
          <w:szCs w:val="24"/>
        </w:rPr>
        <w:t xml:space="preserve"> </w:t>
      </w:r>
      <w:r w:rsidRPr="000321AF">
        <w:rPr>
          <w:rFonts w:ascii="Arial" w:hAnsi="Arial" w:cs="Arial"/>
          <w:sz w:val="24"/>
          <w:szCs w:val="24"/>
        </w:rPr>
        <w:t xml:space="preserve">en fonction de </w:t>
      </w:r>
      <w:r w:rsidRPr="000321AF">
        <w:rPr>
          <w:rFonts w:ascii="Arial" w:hAnsi="Arial" w:cs="Arial"/>
          <w:i/>
          <w:iCs/>
          <w:sz w:val="24"/>
          <w:szCs w:val="24"/>
        </w:rPr>
        <w:t>L</w:t>
      </w:r>
      <w:r w:rsidRPr="000321AF">
        <w:rPr>
          <w:rFonts w:ascii="Arial" w:hAnsi="Arial" w:cs="Arial"/>
          <w:sz w:val="24"/>
          <w:szCs w:val="24"/>
        </w:rPr>
        <w:t>.</w:t>
      </w:r>
    </w:p>
    <w:p w14:paraId="4A056B1D" w14:textId="77777777" w:rsidR="008B7AE2" w:rsidRPr="000321AF" w:rsidRDefault="008B7AE2" w:rsidP="00F114AF">
      <w:pPr>
        <w:spacing w:after="0" w:line="240" w:lineRule="auto"/>
        <w:rPr>
          <w:rFonts w:ascii="Arial" w:hAnsi="Arial" w:cs="Arial"/>
          <w:sz w:val="24"/>
          <w:szCs w:val="24"/>
        </w:rPr>
      </w:pPr>
    </w:p>
    <w:p w14:paraId="4CEB1079" w14:textId="77777777" w:rsidR="008B7AE2" w:rsidRPr="000321AF" w:rsidRDefault="008B7AE2" w:rsidP="00F114AF">
      <w:pPr>
        <w:spacing w:after="0" w:line="240" w:lineRule="auto"/>
        <w:rPr>
          <w:rFonts w:ascii="Arial" w:hAnsi="Arial" w:cs="Arial"/>
          <w:sz w:val="24"/>
          <w:szCs w:val="24"/>
        </w:rPr>
      </w:pPr>
    </w:p>
    <w:p w14:paraId="70E3E319" w14:textId="77777777" w:rsidR="008B7AE2" w:rsidRDefault="008B7AE2" w:rsidP="00F114AF">
      <w:pPr>
        <w:spacing w:after="0" w:line="240" w:lineRule="auto"/>
        <w:rPr>
          <w:rFonts w:ascii="Arial" w:hAnsi="Arial" w:cs="Arial"/>
          <w:sz w:val="24"/>
          <w:szCs w:val="24"/>
        </w:rPr>
      </w:pPr>
      <w:r w:rsidRPr="000321AF">
        <w:rPr>
          <w:rFonts w:ascii="Arial" w:hAnsi="Arial" w:cs="Arial"/>
          <w:sz w:val="24"/>
          <w:szCs w:val="24"/>
        </w:rPr>
        <w:t xml:space="preserve">Le satellite 1 s'éloigne d'une distance </w:t>
      </w:r>
      <w:r w:rsidRPr="000321AF">
        <w:rPr>
          <w:rFonts w:ascii="Arial" w:hAnsi="Arial" w:cs="Arial"/>
          <w:i/>
          <w:iCs/>
          <w:sz w:val="24"/>
          <w:szCs w:val="24"/>
        </w:rPr>
        <w:t>d</w:t>
      </w:r>
      <w:r w:rsidRPr="000321AF">
        <w:rPr>
          <w:rFonts w:ascii="Arial" w:hAnsi="Arial" w:cs="Arial"/>
          <w:sz w:val="24"/>
          <w:szCs w:val="24"/>
        </w:rPr>
        <w:t xml:space="preserve"> du satellite 2. Les deux satellites sont maintenant distants de </w:t>
      </w:r>
      <w:r w:rsidRPr="000321AF">
        <w:rPr>
          <w:rFonts w:ascii="Arial" w:hAnsi="Arial" w:cs="Arial"/>
          <w:i/>
          <w:iCs/>
          <w:sz w:val="24"/>
          <w:szCs w:val="24"/>
        </w:rPr>
        <w:t>L</w:t>
      </w:r>
      <w:r w:rsidRPr="000321AF">
        <w:rPr>
          <w:rFonts w:ascii="Arial" w:hAnsi="Arial" w:cs="Arial"/>
          <w:sz w:val="24"/>
          <w:szCs w:val="24"/>
        </w:rPr>
        <w:t xml:space="preserve"> + </w:t>
      </w:r>
      <w:r w:rsidRPr="000321AF">
        <w:rPr>
          <w:rFonts w:ascii="Arial" w:hAnsi="Arial" w:cs="Arial"/>
          <w:i/>
          <w:iCs/>
          <w:sz w:val="24"/>
          <w:szCs w:val="24"/>
        </w:rPr>
        <w:t>d</w:t>
      </w:r>
      <w:r w:rsidRPr="000321AF">
        <w:rPr>
          <w:rFonts w:ascii="Arial" w:hAnsi="Arial" w:cs="Arial"/>
          <w:sz w:val="24"/>
          <w:szCs w:val="24"/>
        </w:rPr>
        <w:t>.</w:t>
      </w:r>
    </w:p>
    <w:p w14:paraId="31582AC6" w14:textId="77777777" w:rsidR="000321AF" w:rsidRPr="000321AF" w:rsidRDefault="000321AF" w:rsidP="00F114AF">
      <w:pPr>
        <w:spacing w:after="0" w:line="240" w:lineRule="auto"/>
        <w:rPr>
          <w:rFonts w:ascii="Arial" w:hAnsi="Arial" w:cs="Arial"/>
          <w:sz w:val="24"/>
          <w:szCs w:val="24"/>
        </w:rPr>
      </w:pPr>
    </w:p>
    <w:p w14:paraId="718C1A8F" w14:textId="696A0C9A"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B.4.</w:t>
      </w:r>
      <w:r w:rsidR="000321AF">
        <w:rPr>
          <w:rFonts w:ascii="Arial" w:hAnsi="Arial" w:cs="Arial"/>
          <w:sz w:val="24"/>
          <w:szCs w:val="24"/>
        </w:rPr>
        <w:tab/>
      </w:r>
      <w:r w:rsidRPr="000321AF">
        <w:rPr>
          <w:rFonts w:ascii="Arial" w:hAnsi="Arial" w:cs="Arial"/>
          <w:sz w:val="24"/>
          <w:szCs w:val="24"/>
        </w:rPr>
        <w:t xml:space="preserve">Montrer alors que la variation </w:t>
      </w:r>
      <m:oMath>
        <m:r>
          <w:rPr>
            <w:rFonts w:ascii="Cambria Math" w:hAnsi="Cambria Math" w:cs="Arial"/>
            <w:sz w:val="24"/>
            <w:szCs w:val="24"/>
          </w:rPr>
          <m:t>∆δ</m:t>
        </m:r>
      </m:oMath>
      <w:r w:rsidR="000321AF">
        <w:rPr>
          <w:rFonts w:ascii="Arial" w:hAnsi="Arial" w:cs="Arial"/>
          <w:sz w:val="24"/>
          <w:szCs w:val="24"/>
        </w:rPr>
        <w:t xml:space="preserve"> </w:t>
      </w:r>
      <w:r w:rsidRPr="000321AF">
        <w:rPr>
          <w:rFonts w:ascii="Arial" w:hAnsi="Arial" w:cs="Arial"/>
          <w:sz w:val="24"/>
          <w:szCs w:val="24"/>
        </w:rPr>
        <w:t>de la différence de marche vaut 2</w:t>
      </w:r>
      <w:r w:rsidRPr="000321AF">
        <w:rPr>
          <w:rFonts w:ascii="Arial" w:hAnsi="Arial" w:cs="Arial"/>
          <w:i/>
          <w:iCs/>
          <w:sz w:val="24"/>
          <w:szCs w:val="24"/>
        </w:rPr>
        <w:t>d</w:t>
      </w:r>
      <w:r w:rsidRPr="000321AF">
        <w:rPr>
          <w:rFonts w:ascii="Arial" w:hAnsi="Arial" w:cs="Arial"/>
          <w:sz w:val="24"/>
          <w:szCs w:val="24"/>
        </w:rPr>
        <w:t>.</w:t>
      </w:r>
    </w:p>
    <w:p w14:paraId="40376139" w14:textId="77777777" w:rsidR="000321AF" w:rsidRPr="000321AF" w:rsidRDefault="000321AF" w:rsidP="00F114AF">
      <w:pPr>
        <w:spacing w:after="0" w:line="240" w:lineRule="auto"/>
        <w:rPr>
          <w:rFonts w:ascii="Arial" w:hAnsi="Arial" w:cs="Arial"/>
          <w:sz w:val="24"/>
          <w:szCs w:val="24"/>
        </w:rPr>
      </w:pPr>
    </w:p>
    <w:p w14:paraId="26E3D01E" w14:textId="77777777" w:rsidR="008B7AE2" w:rsidRDefault="008B7AE2" w:rsidP="00F114AF">
      <w:pPr>
        <w:spacing w:after="0" w:line="240" w:lineRule="auto"/>
        <w:rPr>
          <w:rFonts w:ascii="Arial" w:hAnsi="Arial" w:cs="Arial"/>
          <w:sz w:val="24"/>
          <w:szCs w:val="24"/>
        </w:rPr>
      </w:pPr>
      <w:r w:rsidRPr="000321AF">
        <w:rPr>
          <w:rFonts w:ascii="Arial" w:hAnsi="Arial" w:cs="Arial"/>
          <w:sz w:val="24"/>
          <w:szCs w:val="24"/>
        </w:rPr>
        <w:t>Le détecteur d'interférences est capable de repérer au mieux une variation de différence de marche qui correspond à deux états immédiatement successifs d'interférence constructive.</w:t>
      </w:r>
    </w:p>
    <w:p w14:paraId="49170937" w14:textId="77777777" w:rsidR="000321AF" w:rsidRPr="000321AF" w:rsidRDefault="000321AF" w:rsidP="00F114AF">
      <w:pPr>
        <w:spacing w:after="0" w:line="240" w:lineRule="auto"/>
        <w:rPr>
          <w:rFonts w:ascii="Arial" w:hAnsi="Arial" w:cs="Arial"/>
          <w:sz w:val="24"/>
          <w:szCs w:val="24"/>
        </w:rPr>
      </w:pPr>
    </w:p>
    <w:p w14:paraId="0CB3E598" w14:textId="4C886D71" w:rsidR="008B7AE2" w:rsidRDefault="008B7AE2" w:rsidP="00F114AF">
      <w:pPr>
        <w:spacing w:after="0" w:line="240" w:lineRule="auto"/>
        <w:rPr>
          <w:rFonts w:ascii="Arial" w:hAnsi="Arial" w:cs="Arial"/>
          <w:sz w:val="24"/>
          <w:szCs w:val="24"/>
        </w:rPr>
      </w:pPr>
      <w:r w:rsidRPr="000321AF">
        <w:rPr>
          <w:rFonts w:ascii="Arial" w:hAnsi="Arial" w:cs="Arial"/>
          <w:b/>
          <w:bCs/>
          <w:sz w:val="24"/>
          <w:szCs w:val="24"/>
        </w:rPr>
        <w:t>B.</w:t>
      </w:r>
      <w:r w:rsidR="000321AF" w:rsidRPr="000321AF">
        <w:rPr>
          <w:rFonts w:ascii="Arial" w:hAnsi="Arial" w:cs="Arial"/>
          <w:b/>
          <w:bCs/>
          <w:sz w:val="24"/>
          <w:szCs w:val="24"/>
        </w:rPr>
        <w:t>5.</w:t>
      </w:r>
      <w:r w:rsidR="000321AF">
        <w:rPr>
          <w:rFonts w:ascii="Arial" w:hAnsi="Arial" w:cs="Arial"/>
          <w:sz w:val="24"/>
          <w:szCs w:val="24"/>
        </w:rPr>
        <w:tab/>
        <w:t>J</w:t>
      </w:r>
      <w:r w:rsidRPr="000321AF">
        <w:rPr>
          <w:rFonts w:ascii="Arial" w:hAnsi="Arial" w:cs="Arial"/>
          <w:sz w:val="24"/>
          <w:szCs w:val="24"/>
        </w:rPr>
        <w:t xml:space="preserve">ustifier que la variation de distance </w:t>
      </w:r>
      <w:r w:rsidRPr="000321AF">
        <w:rPr>
          <w:rFonts w:ascii="Arial" w:hAnsi="Arial" w:cs="Arial"/>
          <w:i/>
          <w:iCs/>
          <w:sz w:val="24"/>
          <w:szCs w:val="24"/>
        </w:rPr>
        <w:t>d</w:t>
      </w:r>
      <w:r w:rsidRPr="000321AF">
        <w:rPr>
          <w:rFonts w:ascii="Arial" w:hAnsi="Arial" w:cs="Arial"/>
          <w:sz w:val="24"/>
          <w:szCs w:val="24"/>
        </w:rPr>
        <w:t xml:space="preserve"> correspondant à deux états immédiatement successifs d'interférence constructive est égale </w:t>
      </w:r>
      <w:r w:rsidR="000321AF">
        <w:rPr>
          <w:rFonts w:ascii="Arial" w:hAnsi="Arial" w:cs="Arial"/>
          <w:sz w:val="24"/>
          <w:szCs w:val="24"/>
        </w:rPr>
        <w:t>à</w:t>
      </w:r>
      <w:r w:rsidR="00AD7DAF">
        <w:rPr>
          <w:rFonts w:ascii="Arial" w:hAnsi="Arial" w:cs="Arial"/>
          <w:sz w:val="24"/>
          <w:szCs w:val="24"/>
        </w:rPr>
        <w:t xml:space="preserve"> </w:t>
      </w:r>
      <w:r w:rsidR="00AD7DAF" w:rsidRPr="00AD7DAF">
        <w:rPr>
          <w:rFonts w:ascii="Arial" w:hAnsi="Arial" w:cs="Arial"/>
          <w:position w:val="-24"/>
          <w:sz w:val="24"/>
          <w:szCs w:val="24"/>
        </w:rPr>
        <w:object w:dxaOrig="260" w:dyaOrig="620" w14:anchorId="6FDAA822">
          <v:shape id="_x0000_i1043" type="#_x0000_t75" style="width:13.2pt;height:31.2pt" o:ole="">
            <v:imagedata r:id="rId20" o:title=""/>
          </v:shape>
          <o:OLEObject Type="Embed" ProgID="Equation.DSMT4" ShapeID="_x0000_i1043" DrawAspect="Content" ObjectID="_1813583429" r:id="rId21"/>
        </w:object>
      </w:r>
      <w:r w:rsidR="000321AF">
        <w:rPr>
          <w:rFonts w:ascii="Arial" w:hAnsi="Arial" w:cs="Arial"/>
          <w:sz w:val="24"/>
          <w:szCs w:val="24"/>
        </w:rPr>
        <w:t>.</w:t>
      </w:r>
    </w:p>
    <w:p w14:paraId="1C0CF0C8" w14:textId="377DEBF1" w:rsidR="00AD7DAF" w:rsidRDefault="008B7AE2" w:rsidP="00AD7DAF">
      <w:pPr>
        <w:spacing w:after="0" w:line="240" w:lineRule="auto"/>
        <w:rPr>
          <w:rFonts w:ascii="Arial" w:hAnsi="Arial" w:cs="Arial"/>
          <w:sz w:val="24"/>
          <w:szCs w:val="24"/>
        </w:rPr>
      </w:pPr>
      <w:r w:rsidRPr="000321AF">
        <w:rPr>
          <w:rFonts w:ascii="Arial" w:hAnsi="Arial" w:cs="Arial"/>
          <w:b/>
          <w:bCs/>
          <w:sz w:val="24"/>
          <w:szCs w:val="24"/>
        </w:rPr>
        <w:t>B.6.</w:t>
      </w:r>
      <w:r w:rsidRPr="000321AF">
        <w:rPr>
          <w:rFonts w:ascii="Arial" w:hAnsi="Arial" w:cs="Arial"/>
          <w:sz w:val="24"/>
          <w:szCs w:val="24"/>
        </w:rPr>
        <w:t xml:space="preserve"> Calculer alors la plus petite valeur de la variation de distance entre les deux satellites détectable par l'interféromètre.</w:t>
      </w:r>
      <w:r w:rsidR="00AD7DAF">
        <w:rPr>
          <w:rFonts w:ascii="Arial" w:hAnsi="Arial" w:cs="Arial"/>
          <w:sz w:val="24"/>
          <w:szCs w:val="24"/>
        </w:rPr>
        <w:br w:type="page"/>
      </w:r>
    </w:p>
    <w:p w14:paraId="48C646DA" w14:textId="54DA22D3" w:rsidR="008B7AE2" w:rsidRDefault="008B7AE2" w:rsidP="00F114AF">
      <w:pPr>
        <w:spacing w:after="0" w:line="240" w:lineRule="auto"/>
        <w:rPr>
          <w:rFonts w:ascii="Arial" w:hAnsi="Arial" w:cs="Arial"/>
          <w:b/>
          <w:bCs/>
          <w:sz w:val="24"/>
          <w:szCs w:val="24"/>
          <w:u w:val="single"/>
        </w:rPr>
      </w:pPr>
      <w:r w:rsidRPr="000321AF">
        <w:rPr>
          <w:rFonts w:ascii="Arial" w:hAnsi="Arial" w:cs="Arial"/>
          <w:b/>
          <w:bCs/>
          <w:sz w:val="24"/>
          <w:szCs w:val="24"/>
          <w:u w:val="single"/>
        </w:rPr>
        <w:lastRenderedPageBreak/>
        <w:t>C.</w:t>
      </w:r>
      <w:r w:rsidR="000321AF" w:rsidRPr="000321AF">
        <w:rPr>
          <w:rFonts w:ascii="Arial" w:hAnsi="Arial" w:cs="Arial"/>
          <w:b/>
          <w:bCs/>
          <w:sz w:val="24"/>
          <w:szCs w:val="24"/>
          <w:u w:val="single"/>
        </w:rPr>
        <w:t xml:space="preserve"> </w:t>
      </w:r>
      <w:r w:rsidRPr="000321AF">
        <w:rPr>
          <w:rFonts w:ascii="Arial" w:hAnsi="Arial" w:cs="Arial"/>
          <w:b/>
          <w:bCs/>
          <w:sz w:val="24"/>
          <w:szCs w:val="24"/>
          <w:u w:val="single"/>
        </w:rPr>
        <w:t>Principe des accéléromètres</w:t>
      </w:r>
    </w:p>
    <w:p w14:paraId="22613A22" w14:textId="77777777" w:rsidR="000321AF" w:rsidRPr="000321AF" w:rsidRDefault="000321AF" w:rsidP="00F114AF">
      <w:pPr>
        <w:spacing w:after="0" w:line="240" w:lineRule="auto"/>
        <w:rPr>
          <w:rFonts w:ascii="Arial" w:hAnsi="Arial" w:cs="Arial"/>
          <w:b/>
          <w:bCs/>
          <w:sz w:val="24"/>
          <w:szCs w:val="24"/>
          <w:u w:val="single"/>
        </w:rPr>
      </w:pPr>
    </w:p>
    <w:p w14:paraId="7998E65E" w14:textId="77777777"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Pour accéder au champ gravitationnel terrestre de manière très précise, il est indispensable de mesurer les forces non-gravitationnelles (trainée atmosphérique, pression des radiations solaires...) susceptibles de parasiter les mesures.</w:t>
      </w:r>
    </w:p>
    <w:p w14:paraId="79CAA7CB" w14:textId="6A265EED"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Des accéléromètres ultrasensibles embarqués à bord des satellites permettent d'accéder indirectement aux forces non-gravitationnelles par la mesure de la variation des capacités de plusieurs condensateurs. Une « masse d'épreuve », maintenue en suspension au centre d'une cage électrostatique, subit un déplacement lorsqu'elle est soumise à une force non-gravitationnelle. Son déplacement se traduit par la modification de la capacité de trois paires de condensateurs.</w:t>
      </w:r>
    </w:p>
    <w:p w14:paraId="6E941C7E" w14:textId="5D149CBD" w:rsidR="008B7AE2" w:rsidRPr="000321AF" w:rsidRDefault="000B391C" w:rsidP="000321AF">
      <w:pPr>
        <w:spacing w:after="0" w:line="240" w:lineRule="auto"/>
        <w:jc w:val="left"/>
        <w:rPr>
          <w:rFonts w:ascii="Arial" w:hAnsi="Arial" w:cs="Arial"/>
          <w:sz w:val="24"/>
          <w:szCs w:val="24"/>
        </w:rPr>
      </w:pPr>
      <w:r>
        <w:rPr>
          <w:rFonts w:ascii="Arial" w:hAnsi="Arial" w:cs="Arial"/>
          <w:noProof/>
          <w:sz w:val="24"/>
          <w:szCs w:val="24"/>
        </w:rPr>
        <w:drawing>
          <wp:anchor distT="0" distB="0" distL="114300" distR="114300" simplePos="0" relativeHeight="251661312" behindDoc="1" locked="0" layoutInCell="1" allowOverlap="1" wp14:anchorId="6CB0490D" wp14:editId="1A65AF1F">
            <wp:simplePos x="0" y="0"/>
            <wp:positionH relativeFrom="column">
              <wp:posOffset>1558688</wp:posOffset>
            </wp:positionH>
            <wp:positionV relativeFrom="paragraph">
              <wp:posOffset>124126</wp:posOffset>
            </wp:positionV>
            <wp:extent cx="3232150" cy="2023110"/>
            <wp:effectExtent l="0" t="0" r="6350" b="0"/>
            <wp:wrapTight wrapText="bothSides">
              <wp:wrapPolygon edited="0">
                <wp:start x="0" y="0"/>
                <wp:lineTo x="0" y="21424"/>
                <wp:lineTo x="21558" y="21424"/>
                <wp:lineTo x="21558" y="0"/>
                <wp:lineTo x="0" y="0"/>
              </wp:wrapPolygon>
            </wp:wrapTight>
            <wp:docPr id="1035353645" name="Image 3" descr="Une image contenant Modèle rédu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53645" name="Image 3" descr="Une image contenant Modèle réduit&#10;&#10;Description générée automatiquement"/>
                    <pic:cNvPicPr/>
                  </pic:nvPicPr>
                  <pic:blipFill>
                    <a:blip r:embed="rId22">
                      <a:extLst>
                        <a:ext uri="{28A0092B-C50C-407E-A947-70E740481C1C}">
                          <a14:useLocalDpi xmlns:a14="http://schemas.microsoft.com/office/drawing/2010/main" val="0"/>
                        </a:ext>
                      </a:extLst>
                    </a:blip>
                    <a:stretch>
                      <a:fillRect/>
                    </a:stretch>
                  </pic:blipFill>
                  <pic:spPr>
                    <a:xfrm>
                      <a:off x="0" y="0"/>
                      <a:ext cx="3232150" cy="2023110"/>
                    </a:xfrm>
                    <a:prstGeom prst="rect">
                      <a:avLst/>
                    </a:prstGeom>
                  </pic:spPr>
                </pic:pic>
              </a:graphicData>
            </a:graphic>
            <wp14:sizeRelH relativeFrom="margin">
              <wp14:pctWidth>0</wp14:pctWidth>
            </wp14:sizeRelH>
            <wp14:sizeRelV relativeFrom="margin">
              <wp14:pctHeight>0</wp14:pctHeight>
            </wp14:sizeRelV>
          </wp:anchor>
        </w:drawing>
      </w:r>
    </w:p>
    <w:p w14:paraId="4315F074" w14:textId="4AAA801D" w:rsidR="008B7AE2" w:rsidRPr="000321AF" w:rsidRDefault="008B7AE2" w:rsidP="000321AF">
      <w:pPr>
        <w:spacing w:after="0" w:line="240" w:lineRule="auto"/>
        <w:jc w:val="left"/>
        <w:rPr>
          <w:rFonts w:ascii="Arial" w:hAnsi="Arial" w:cs="Arial"/>
          <w:sz w:val="24"/>
          <w:szCs w:val="24"/>
        </w:rPr>
      </w:pPr>
    </w:p>
    <w:p w14:paraId="3BB67486" w14:textId="0AF5E394" w:rsidR="008B7AE2" w:rsidRPr="000321AF" w:rsidRDefault="008B7AE2" w:rsidP="000321AF">
      <w:pPr>
        <w:spacing w:after="0" w:line="240" w:lineRule="auto"/>
        <w:jc w:val="left"/>
        <w:rPr>
          <w:rFonts w:ascii="Arial" w:hAnsi="Arial" w:cs="Arial"/>
          <w:sz w:val="24"/>
          <w:szCs w:val="24"/>
        </w:rPr>
      </w:pPr>
    </w:p>
    <w:p w14:paraId="61A0FF1C" w14:textId="22E49B64" w:rsidR="008B7AE2" w:rsidRDefault="008B7AE2" w:rsidP="000321AF">
      <w:pPr>
        <w:spacing w:after="0" w:line="240" w:lineRule="auto"/>
        <w:rPr>
          <w:rFonts w:ascii="Arial" w:hAnsi="Arial" w:cs="Arial"/>
          <w:sz w:val="24"/>
          <w:szCs w:val="24"/>
        </w:rPr>
      </w:pPr>
    </w:p>
    <w:p w14:paraId="42C10FE8" w14:textId="77777777" w:rsidR="007C0F73" w:rsidRDefault="007C0F73" w:rsidP="000321AF">
      <w:pPr>
        <w:spacing w:after="0" w:line="240" w:lineRule="auto"/>
        <w:rPr>
          <w:rFonts w:ascii="Arial" w:hAnsi="Arial" w:cs="Arial"/>
          <w:sz w:val="24"/>
          <w:szCs w:val="24"/>
        </w:rPr>
      </w:pPr>
    </w:p>
    <w:p w14:paraId="6E641EE9" w14:textId="77777777" w:rsidR="007C0F73" w:rsidRDefault="007C0F73" w:rsidP="000321AF">
      <w:pPr>
        <w:spacing w:after="0" w:line="240" w:lineRule="auto"/>
        <w:rPr>
          <w:rFonts w:ascii="Arial" w:hAnsi="Arial" w:cs="Arial"/>
          <w:sz w:val="24"/>
          <w:szCs w:val="24"/>
        </w:rPr>
      </w:pPr>
    </w:p>
    <w:p w14:paraId="0EFC3EA3" w14:textId="3B30DD78" w:rsidR="007C0F73" w:rsidRDefault="007C0F73" w:rsidP="000321AF">
      <w:pPr>
        <w:spacing w:after="0" w:line="240" w:lineRule="auto"/>
        <w:rPr>
          <w:rFonts w:ascii="Arial" w:hAnsi="Arial" w:cs="Arial"/>
          <w:sz w:val="24"/>
          <w:szCs w:val="24"/>
        </w:rPr>
      </w:pPr>
    </w:p>
    <w:p w14:paraId="3B13FC04" w14:textId="6406A51D" w:rsidR="007C0F73" w:rsidRDefault="007C0F73" w:rsidP="000321AF">
      <w:pPr>
        <w:spacing w:after="0" w:line="240" w:lineRule="auto"/>
        <w:rPr>
          <w:rFonts w:ascii="Arial" w:hAnsi="Arial" w:cs="Arial"/>
          <w:sz w:val="24"/>
          <w:szCs w:val="24"/>
        </w:rPr>
      </w:pPr>
    </w:p>
    <w:p w14:paraId="142BC48B" w14:textId="0FF60BA4" w:rsidR="007C0F73" w:rsidRDefault="007C0F73" w:rsidP="000321AF">
      <w:pPr>
        <w:spacing w:after="0" w:line="240" w:lineRule="auto"/>
        <w:rPr>
          <w:rFonts w:ascii="Arial" w:hAnsi="Arial" w:cs="Arial"/>
          <w:sz w:val="24"/>
          <w:szCs w:val="24"/>
        </w:rPr>
      </w:pPr>
    </w:p>
    <w:p w14:paraId="551BB2DE" w14:textId="05452C31" w:rsidR="007C0F73" w:rsidRDefault="007C0F73" w:rsidP="000321AF">
      <w:pPr>
        <w:spacing w:after="0" w:line="240" w:lineRule="auto"/>
        <w:rPr>
          <w:rFonts w:ascii="Arial" w:hAnsi="Arial" w:cs="Arial"/>
          <w:sz w:val="24"/>
          <w:szCs w:val="24"/>
        </w:rPr>
      </w:pPr>
    </w:p>
    <w:p w14:paraId="65A2BEE9" w14:textId="77777777" w:rsidR="007C0F73" w:rsidRDefault="007C0F73" w:rsidP="000321AF">
      <w:pPr>
        <w:spacing w:after="0" w:line="240" w:lineRule="auto"/>
        <w:rPr>
          <w:rFonts w:ascii="Arial" w:hAnsi="Arial" w:cs="Arial"/>
          <w:sz w:val="24"/>
          <w:szCs w:val="24"/>
        </w:rPr>
      </w:pPr>
    </w:p>
    <w:p w14:paraId="487EFEA2" w14:textId="19BF4688" w:rsidR="007C0F73" w:rsidRDefault="007C0F73" w:rsidP="000321AF">
      <w:pPr>
        <w:spacing w:after="0" w:line="240" w:lineRule="auto"/>
        <w:rPr>
          <w:rFonts w:ascii="Arial" w:hAnsi="Arial" w:cs="Arial"/>
          <w:sz w:val="24"/>
          <w:szCs w:val="24"/>
        </w:rPr>
      </w:pPr>
    </w:p>
    <w:p w14:paraId="7867CB7B" w14:textId="33895737" w:rsidR="008B7AE2" w:rsidRPr="000321AF" w:rsidRDefault="008B7AE2" w:rsidP="000321AF">
      <w:pPr>
        <w:spacing w:after="0" w:line="240" w:lineRule="auto"/>
        <w:jc w:val="left"/>
        <w:rPr>
          <w:rFonts w:ascii="Arial" w:hAnsi="Arial" w:cs="Arial"/>
          <w:sz w:val="24"/>
          <w:szCs w:val="24"/>
        </w:rPr>
      </w:pPr>
    </w:p>
    <w:p w14:paraId="3E345BD5" w14:textId="53A63BC5" w:rsidR="008B7AE2" w:rsidRPr="007C0F73" w:rsidRDefault="008B7AE2" w:rsidP="007C0F73">
      <w:pPr>
        <w:spacing w:after="0" w:line="240" w:lineRule="auto"/>
        <w:jc w:val="center"/>
        <w:rPr>
          <w:rFonts w:ascii="Arial" w:hAnsi="Arial" w:cs="Arial"/>
          <w:i/>
          <w:iCs/>
          <w:sz w:val="24"/>
          <w:szCs w:val="24"/>
        </w:rPr>
      </w:pPr>
      <w:r w:rsidRPr="007C0F73">
        <w:rPr>
          <w:rFonts w:ascii="Arial" w:hAnsi="Arial" w:cs="Arial"/>
          <w:i/>
          <w:iCs/>
          <w:sz w:val="24"/>
          <w:szCs w:val="24"/>
        </w:rPr>
        <w:t>Schéma de la cage électrostatique maintenant la masse d'épreuve en suspension</w:t>
      </w:r>
    </w:p>
    <w:p w14:paraId="79B3CB73" w14:textId="6B9764E3" w:rsidR="008B7AE2" w:rsidRPr="000321AF" w:rsidRDefault="008B7AE2" w:rsidP="000321AF">
      <w:pPr>
        <w:spacing w:after="0" w:line="240" w:lineRule="auto"/>
        <w:jc w:val="left"/>
        <w:rPr>
          <w:rFonts w:ascii="Arial" w:hAnsi="Arial" w:cs="Arial"/>
          <w:sz w:val="24"/>
          <w:szCs w:val="24"/>
        </w:rPr>
      </w:pPr>
    </w:p>
    <w:p w14:paraId="0190E927" w14:textId="1673C0A0" w:rsidR="008B7AE2" w:rsidRPr="000321AF" w:rsidRDefault="00EA3DA7" w:rsidP="00F114A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2336" behindDoc="1" locked="0" layoutInCell="1" allowOverlap="1" wp14:anchorId="025011D0" wp14:editId="30CDF185">
            <wp:simplePos x="0" y="0"/>
            <wp:positionH relativeFrom="column">
              <wp:posOffset>1690370</wp:posOffset>
            </wp:positionH>
            <wp:positionV relativeFrom="paragraph">
              <wp:posOffset>521970</wp:posOffset>
            </wp:positionV>
            <wp:extent cx="3553460" cy="1987550"/>
            <wp:effectExtent l="0" t="0" r="2540" b="6350"/>
            <wp:wrapTight wrapText="bothSides">
              <wp:wrapPolygon edited="0">
                <wp:start x="0" y="0"/>
                <wp:lineTo x="0" y="21531"/>
                <wp:lineTo x="21538" y="21531"/>
                <wp:lineTo x="21538" y="0"/>
                <wp:lineTo x="0" y="0"/>
              </wp:wrapPolygon>
            </wp:wrapTight>
            <wp:docPr id="1834311725" name="Image 4" descr="Une image contenant texte, diagramm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4311725" name="Image 4" descr="Une image contenant texte, diagramme, ligne, capture d’écran&#10;&#10;Description générée automatiquement"/>
                    <pic:cNvPicPr/>
                  </pic:nvPicPr>
                  <pic:blipFill>
                    <a:blip r:embed="rId23">
                      <a:extLst>
                        <a:ext uri="{28A0092B-C50C-407E-A947-70E740481C1C}">
                          <a14:useLocalDpi xmlns:a14="http://schemas.microsoft.com/office/drawing/2010/main" val="0"/>
                        </a:ext>
                      </a:extLst>
                    </a:blip>
                    <a:stretch>
                      <a:fillRect/>
                    </a:stretch>
                  </pic:blipFill>
                  <pic:spPr>
                    <a:xfrm>
                      <a:off x="0" y="0"/>
                      <a:ext cx="3553460" cy="1987550"/>
                    </a:xfrm>
                    <a:prstGeom prst="rect">
                      <a:avLst/>
                    </a:prstGeom>
                  </pic:spPr>
                </pic:pic>
              </a:graphicData>
            </a:graphic>
            <wp14:sizeRelH relativeFrom="margin">
              <wp14:pctWidth>0</wp14:pctWidth>
            </wp14:sizeRelH>
            <wp14:sizeRelV relativeFrom="margin">
              <wp14:pctHeight>0</wp14:pctHeight>
            </wp14:sizeRelV>
          </wp:anchor>
        </w:drawing>
      </w:r>
      <w:r w:rsidR="008B7AE2" w:rsidRPr="000321AF">
        <w:rPr>
          <w:rFonts w:ascii="Arial" w:hAnsi="Arial" w:cs="Arial"/>
          <w:sz w:val="24"/>
          <w:szCs w:val="24"/>
        </w:rPr>
        <w:t>On étudie le fonctionnement d'un condensateur plan dont la face gauche de la masse d'épreuve constitue l'armature mobile (voir le schéma ci-dessous), l'autre armature étant fixée sur la cage électrostatique</w:t>
      </w:r>
      <w:r w:rsidR="00495EA1">
        <w:rPr>
          <w:rFonts w:ascii="Arial" w:hAnsi="Arial" w:cs="Arial"/>
          <w:sz w:val="24"/>
          <w:szCs w:val="24"/>
        </w:rPr>
        <w:t>.</w:t>
      </w:r>
    </w:p>
    <w:p w14:paraId="2F4D1FB6" w14:textId="42176468" w:rsidR="008B7AE2" w:rsidRPr="000321AF" w:rsidRDefault="008B7AE2" w:rsidP="000321AF">
      <w:pPr>
        <w:spacing w:after="0" w:line="240" w:lineRule="auto"/>
        <w:jc w:val="left"/>
        <w:rPr>
          <w:rFonts w:ascii="Arial" w:hAnsi="Arial" w:cs="Arial"/>
          <w:sz w:val="24"/>
          <w:szCs w:val="24"/>
        </w:rPr>
      </w:pPr>
    </w:p>
    <w:p w14:paraId="3CC658D8" w14:textId="79E54AF6" w:rsidR="008B7AE2" w:rsidRDefault="008B7AE2" w:rsidP="000321AF">
      <w:pPr>
        <w:spacing w:after="0" w:line="240" w:lineRule="auto"/>
        <w:rPr>
          <w:rFonts w:ascii="Arial" w:hAnsi="Arial" w:cs="Arial"/>
          <w:sz w:val="24"/>
          <w:szCs w:val="24"/>
        </w:rPr>
      </w:pPr>
    </w:p>
    <w:p w14:paraId="25BD400F" w14:textId="77777777" w:rsidR="007C0F73" w:rsidRDefault="007C0F73" w:rsidP="000321AF">
      <w:pPr>
        <w:spacing w:after="0" w:line="240" w:lineRule="auto"/>
        <w:rPr>
          <w:rFonts w:ascii="Arial" w:hAnsi="Arial" w:cs="Arial"/>
          <w:sz w:val="24"/>
          <w:szCs w:val="24"/>
        </w:rPr>
      </w:pPr>
    </w:p>
    <w:p w14:paraId="45A5CEA0" w14:textId="77777777" w:rsidR="007C0F73" w:rsidRDefault="007C0F73" w:rsidP="000321AF">
      <w:pPr>
        <w:spacing w:after="0" w:line="240" w:lineRule="auto"/>
        <w:rPr>
          <w:rFonts w:ascii="Arial" w:hAnsi="Arial" w:cs="Arial"/>
          <w:sz w:val="24"/>
          <w:szCs w:val="24"/>
        </w:rPr>
      </w:pPr>
    </w:p>
    <w:p w14:paraId="3A206F48" w14:textId="77777777" w:rsidR="007C0F73" w:rsidRDefault="007C0F73" w:rsidP="000321AF">
      <w:pPr>
        <w:spacing w:after="0" w:line="240" w:lineRule="auto"/>
        <w:rPr>
          <w:rFonts w:ascii="Arial" w:hAnsi="Arial" w:cs="Arial"/>
          <w:sz w:val="24"/>
          <w:szCs w:val="24"/>
        </w:rPr>
      </w:pPr>
    </w:p>
    <w:p w14:paraId="59F576DC" w14:textId="77777777" w:rsidR="007C0F73" w:rsidRDefault="007C0F73" w:rsidP="000321AF">
      <w:pPr>
        <w:spacing w:after="0" w:line="240" w:lineRule="auto"/>
        <w:rPr>
          <w:rFonts w:ascii="Arial" w:hAnsi="Arial" w:cs="Arial"/>
          <w:sz w:val="24"/>
          <w:szCs w:val="24"/>
        </w:rPr>
      </w:pPr>
    </w:p>
    <w:p w14:paraId="2FEB2CA1" w14:textId="77777777" w:rsidR="007C0F73" w:rsidRDefault="007C0F73" w:rsidP="000321AF">
      <w:pPr>
        <w:spacing w:after="0" w:line="240" w:lineRule="auto"/>
        <w:rPr>
          <w:rFonts w:ascii="Arial" w:hAnsi="Arial" w:cs="Arial"/>
          <w:sz w:val="24"/>
          <w:szCs w:val="24"/>
        </w:rPr>
      </w:pPr>
    </w:p>
    <w:p w14:paraId="04396F0F" w14:textId="77777777" w:rsidR="007C0F73" w:rsidRDefault="007C0F73" w:rsidP="000321AF">
      <w:pPr>
        <w:spacing w:after="0" w:line="240" w:lineRule="auto"/>
        <w:rPr>
          <w:rFonts w:ascii="Arial" w:hAnsi="Arial" w:cs="Arial"/>
          <w:sz w:val="24"/>
          <w:szCs w:val="24"/>
        </w:rPr>
      </w:pPr>
    </w:p>
    <w:p w14:paraId="6D782F0C" w14:textId="77777777" w:rsidR="007C0F73" w:rsidRDefault="007C0F73" w:rsidP="000321AF">
      <w:pPr>
        <w:spacing w:after="0" w:line="240" w:lineRule="auto"/>
        <w:rPr>
          <w:rFonts w:ascii="Arial" w:hAnsi="Arial" w:cs="Arial"/>
          <w:sz w:val="24"/>
          <w:szCs w:val="24"/>
        </w:rPr>
      </w:pPr>
    </w:p>
    <w:p w14:paraId="5EA142AA" w14:textId="77777777" w:rsidR="007C0F73" w:rsidRDefault="007C0F73" w:rsidP="000321AF">
      <w:pPr>
        <w:spacing w:after="0" w:line="240" w:lineRule="auto"/>
        <w:rPr>
          <w:rFonts w:ascii="Arial" w:hAnsi="Arial" w:cs="Arial"/>
          <w:sz w:val="24"/>
          <w:szCs w:val="24"/>
        </w:rPr>
      </w:pPr>
    </w:p>
    <w:p w14:paraId="30396AE9" w14:textId="77777777" w:rsidR="007C0F73" w:rsidRDefault="007C0F73" w:rsidP="000321AF">
      <w:pPr>
        <w:spacing w:after="0" w:line="240" w:lineRule="auto"/>
        <w:rPr>
          <w:rFonts w:ascii="Arial" w:hAnsi="Arial" w:cs="Arial"/>
          <w:sz w:val="24"/>
          <w:szCs w:val="24"/>
        </w:rPr>
      </w:pPr>
    </w:p>
    <w:p w14:paraId="659ABABD" w14:textId="77777777" w:rsidR="007C0F73" w:rsidRPr="000321AF" w:rsidRDefault="007C0F73" w:rsidP="000321AF">
      <w:pPr>
        <w:spacing w:after="0" w:line="240" w:lineRule="auto"/>
        <w:jc w:val="left"/>
        <w:rPr>
          <w:rFonts w:ascii="Arial" w:hAnsi="Arial" w:cs="Arial"/>
          <w:sz w:val="24"/>
          <w:szCs w:val="24"/>
        </w:rPr>
      </w:pPr>
    </w:p>
    <w:p w14:paraId="566460A3" w14:textId="72C6FD12" w:rsidR="008B7AE2" w:rsidRPr="000321AF" w:rsidRDefault="008B7AE2" w:rsidP="00F114AF">
      <w:pPr>
        <w:spacing w:after="0" w:line="240" w:lineRule="auto"/>
        <w:rPr>
          <w:rFonts w:ascii="Arial" w:hAnsi="Arial" w:cs="Arial"/>
          <w:sz w:val="24"/>
          <w:szCs w:val="24"/>
        </w:rPr>
      </w:pPr>
      <w:r w:rsidRPr="000321AF">
        <w:rPr>
          <w:rFonts w:ascii="Arial" w:hAnsi="Arial" w:cs="Arial"/>
          <w:sz w:val="24"/>
          <w:szCs w:val="24"/>
        </w:rPr>
        <w:t xml:space="preserve">On applique une tension </w:t>
      </w:r>
      <w:r w:rsidR="007C0F73" w:rsidRPr="007C0F73">
        <w:rPr>
          <w:rFonts w:ascii="Arial" w:hAnsi="Arial" w:cs="Arial"/>
          <w:i/>
          <w:iCs/>
          <w:sz w:val="24"/>
          <w:szCs w:val="24"/>
        </w:rPr>
        <w:t>U</w:t>
      </w:r>
      <w:r w:rsidR="007C0F73">
        <w:rPr>
          <w:rFonts w:ascii="Arial" w:hAnsi="Arial" w:cs="Arial"/>
          <w:sz w:val="24"/>
          <w:szCs w:val="24"/>
        </w:rPr>
        <w:t xml:space="preserve"> </w:t>
      </w:r>
      <w:r w:rsidRPr="000321AF">
        <w:rPr>
          <w:rFonts w:ascii="Arial" w:hAnsi="Arial" w:cs="Arial"/>
          <w:sz w:val="24"/>
          <w:szCs w:val="24"/>
        </w:rPr>
        <w:t xml:space="preserve">entre les armatures du condensateur plan. En l'absence de force non-gravitationnelle, la distance entre les deux armatures (fixe et mobile) est notée </w:t>
      </w:r>
      <w:r w:rsidRPr="007C0F73">
        <w:rPr>
          <w:rFonts w:ascii="Arial" w:hAnsi="Arial" w:cs="Arial"/>
          <w:i/>
          <w:iCs/>
          <w:sz w:val="24"/>
          <w:szCs w:val="24"/>
        </w:rPr>
        <w:t>e</w:t>
      </w:r>
      <w:r w:rsidRPr="000321AF">
        <w:rPr>
          <w:rFonts w:ascii="Arial" w:hAnsi="Arial" w:cs="Arial"/>
          <w:sz w:val="24"/>
          <w:szCs w:val="24"/>
        </w:rPr>
        <w:t xml:space="preserve">. En présence d'une force non-gravitationnelle, l'armature mobile subit un déplacement </w:t>
      </w:r>
      <w:r w:rsidRPr="007C0F73">
        <w:rPr>
          <w:rFonts w:ascii="Arial" w:hAnsi="Arial" w:cs="Arial"/>
          <w:i/>
          <w:iCs/>
          <w:sz w:val="24"/>
          <w:szCs w:val="24"/>
        </w:rPr>
        <w:t>X</w:t>
      </w:r>
      <w:r w:rsidR="007C0F73">
        <w:rPr>
          <w:rFonts w:ascii="Arial" w:hAnsi="Arial" w:cs="Arial"/>
          <w:sz w:val="24"/>
          <w:szCs w:val="24"/>
        </w:rPr>
        <w:t xml:space="preserve"> </w:t>
      </w:r>
      <w:r w:rsidRPr="000321AF">
        <w:rPr>
          <w:rFonts w:ascii="Arial" w:hAnsi="Arial" w:cs="Arial"/>
          <w:sz w:val="24"/>
          <w:szCs w:val="24"/>
        </w:rPr>
        <w:t>(compté positivement) dans la</w:t>
      </w:r>
      <w:r w:rsidR="007C0F73">
        <w:rPr>
          <w:rFonts w:ascii="Arial" w:hAnsi="Arial" w:cs="Arial"/>
          <w:sz w:val="24"/>
          <w:szCs w:val="24"/>
        </w:rPr>
        <w:t xml:space="preserve"> </w:t>
      </w:r>
      <w:r w:rsidRPr="000321AF">
        <w:rPr>
          <w:rFonts w:ascii="Arial" w:hAnsi="Arial" w:cs="Arial"/>
          <w:sz w:val="24"/>
          <w:szCs w:val="24"/>
        </w:rPr>
        <w:t>direction définie par le vecteur unitaire</w:t>
      </w:r>
      <m:oMath>
        <m:r>
          <w:rPr>
            <w:rFonts w:ascii="Cambria Math" w:hAnsi="Cambria Math" w:cs="Times New Roman" w:hint="cs"/>
            <w:sz w:val="24"/>
            <w:szCs w:val="24"/>
          </w:rPr>
          <m:t xml:space="preserve"> </m:t>
        </m:r>
        <m:acc>
          <m:accPr>
            <m:chr m:val="⃗"/>
            <m:ctrlPr>
              <w:rPr>
                <w:rFonts w:ascii="Cambria Math" w:hAnsi="Cambria Math" w:cs="Times New Roman"/>
                <w:iCs/>
                <w:sz w:val="24"/>
                <w:szCs w:val="24"/>
              </w:rPr>
            </m:ctrlPr>
          </m:accPr>
          <m:e>
            <m:r>
              <m:rPr>
                <m:sty m:val="p"/>
              </m:rPr>
              <w:rPr>
                <w:rFonts w:ascii="Cambria Math" w:hAnsi="Cambria Math" w:cs="Times New Roman"/>
                <w:sz w:val="24"/>
                <w:szCs w:val="24"/>
              </w:rPr>
              <m:t>i</m:t>
            </m:r>
          </m:e>
        </m:acc>
      </m:oMath>
      <w:r w:rsidR="007C0F73">
        <w:rPr>
          <w:rFonts w:ascii="Arial" w:hAnsi="Arial" w:cs="Arial"/>
          <w:sz w:val="24"/>
          <w:szCs w:val="24"/>
        </w:rPr>
        <w:t xml:space="preserve"> </w:t>
      </w:r>
      <w:r w:rsidRPr="000321AF">
        <w:rPr>
          <w:rFonts w:ascii="Arial" w:hAnsi="Arial" w:cs="Arial"/>
          <w:sz w:val="24"/>
          <w:szCs w:val="24"/>
        </w:rPr>
        <w:t>indiqué sur le schéma ci-dessus.</w:t>
      </w:r>
    </w:p>
    <w:p w14:paraId="1D4B2DE7" w14:textId="16813932" w:rsidR="008B7AE2" w:rsidRDefault="008B7AE2" w:rsidP="00F114AF">
      <w:pPr>
        <w:spacing w:after="0" w:line="240" w:lineRule="auto"/>
        <w:rPr>
          <w:rFonts w:ascii="Arial" w:hAnsi="Arial" w:cs="Arial"/>
          <w:sz w:val="24"/>
          <w:szCs w:val="24"/>
        </w:rPr>
      </w:pPr>
      <w:r w:rsidRPr="000321AF">
        <w:rPr>
          <w:rFonts w:ascii="Arial" w:hAnsi="Arial" w:cs="Arial"/>
          <w:sz w:val="24"/>
          <w:szCs w:val="24"/>
        </w:rPr>
        <w:t>Pour un condensateur plan, la capacité C s'exprime par la relation</w:t>
      </w:r>
      <w:r w:rsidR="00EA3DA7">
        <w:rPr>
          <w:rFonts w:ascii="Arial" w:hAnsi="Arial" w:cs="Arial"/>
          <w:sz w:val="24"/>
          <w:szCs w:val="24"/>
        </w:rPr>
        <w:t xml:space="preserve"> </w:t>
      </w:r>
      <w:r w:rsidR="00EA3DA7" w:rsidRPr="00EA3DA7">
        <w:rPr>
          <w:rFonts w:ascii="Arial" w:hAnsi="Arial" w:cs="Arial"/>
          <w:position w:val="-24"/>
          <w:sz w:val="24"/>
          <w:szCs w:val="24"/>
        </w:rPr>
        <w:object w:dxaOrig="1040" w:dyaOrig="620" w14:anchorId="7342A94B">
          <v:shape id="_x0000_i1046" type="#_x0000_t75" style="width:52.2pt;height:31.2pt" o:ole="">
            <v:imagedata r:id="rId24" o:title=""/>
          </v:shape>
          <o:OLEObject Type="Embed" ProgID="Equation.DSMT4" ShapeID="_x0000_i1046" DrawAspect="Content" ObjectID="_1813583430" r:id="rId25"/>
        </w:object>
      </w:r>
      <w:r w:rsidR="00AA1177">
        <w:rPr>
          <w:rFonts w:ascii="Arial" w:hAnsi="Arial" w:cs="Arial"/>
          <w:sz w:val="24"/>
          <w:szCs w:val="24"/>
        </w:rPr>
        <w:t xml:space="preserve"> où </w:t>
      </w:r>
      <m:oMath>
        <m:sSub>
          <m:sSubPr>
            <m:ctrlPr>
              <w:rPr>
                <w:rFonts w:ascii="Cambria Math" w:hAnsi="Cambria Math" w:cs="Arial"/>
                <w:i/>
                <w:sz w:val="24"/>
                <w:szCs w:val="24"/>
              </w:rPr>
            </m:ctrlPr>
          </m:sSubPr>
          <m:e>
            <m:r>
              <w:rPr>
                <w:rFonts w:ascii="Cambria Math" w:hAnsi="Cambria Math" w:cs="Arial"/>
                <w:sz w:val="24"/>
                <w:szCs w:val="24"/>
              </w:rPr>
              <m:t>ε</m:t>
            </m:r>
          </m:e>
          <m:sub>
            <m:r>
              <w:rPr>
                <w:rFonts w:ascii="Cambria Math" w:hAnsi="Cambria Math" w:cs="Arial"/>
                <w:sz w:val="24"/>
                <w:szCs w:val="24"/>
              </w:rPr>
              <m:t>0</m:t>
            </m:r>
          </m:sub>
        </m:sSub>
      </m:oMath>
      <w:r w:rsidRPr="000321AF">
        <w:rPr>
          <w:rFonts w:ascii="Arial" w:hAnsi="Arial" w:cs="Arial"/>
          <w:sz w:val="24"/>
          <w:szCs w:val="24"/>
        </w:rPr>
        <w:t>représente la</w:t>
      </w:r>
      <w:r w:rsidR="00EA3DA7">
        <w:rPr>
          <w:rFonts w:ascii="Arial" w:hAnsi="Arial" w:cs="Arial"/>
          <w:sz w:val="24"/>
          <w:szCs w:val="24"/>
        </w:rPr>
        <w:t xml:space="preserve"> </w:t>
      </w:r>
      <w:r w:rsidRPr="000321AF">
        <w:rPr>
          <w:rFonts w:ascii="Arial" w:hAnsi="Arial" w:cs="Arial"/>
          <w:sz w:val="24"/>
          <w:szCs w:val="24"/>
        </w:rPr>
        <w:t xml:space="preserve">permittivité électrique du vide, </w:t>
      </w:r>
      <w:r w:rsidRPr="00AA1177">
        <w:rPr>
          <w:rFonts w:ascii="Arial" w:hAnsi="Arial" w:cs="Arial"/>
          <w:i/>
          <w:iCs/>
          <w:sz w:val="24"/>
          <w:szCs w:val="24"/>
        </w:rPr>
        <w:t>S</w:t>
      </w:r>
      <w:r w:rsidRPr="000321AF">
        <w:rPr>
          <w:rFonts w:ascii="Arial" w:hAnsi="Arial" w:cs="Arial"/>
          <w:sz w:val="24"/>
          <w:szCs w:val="24"/>
        </w:rPr>
        <w:t xml:space="preserve"> la surface en regard des armatures</w:t>
      </w:r>
      <w:r w:rsidR="00495EA1">
        <w:rPr>
          <w:rFonts w:ascii="Arial" w:hAnsi="Arial" w:cs="Arial"/>
          <w:sz w:val="24"/>
          <w:szCs w:val="24"/>
        </w:rPr>
        <w:t>,</w:t>
      </w:r>
      <w:r w:rsidRPr="000321AF">
        <w:rPr>
          <w:rFonts w:ascii="Arial" w:hAnsi="Arial" w:cs="Arial"/>
          <w:sz w:val="24"/>
          <w:szCs w:val="24"/>
        </w:rPr>
        <w:t xml:space="preserve"> et </w:t>
      </w:r>
      <w:r w:rsidRPr="00AA1177">
        <w:rPr>
          <w:rFonts w:ascii="Arial" w:hAnsi="Arial" w:cs="Arial"/>
          <w:i/>
          <w:iCs/>
          <w:sz w:val="24"/>
          <w:szCs w:val="24"/>
        </w:rPr>
        <w:t>D</w:t>
      </w:r>
      <w:r w:rsidRPr="000321AF">
        <w:rPr>
          <w:rFonts w:ascii="Arial" w:hAnsi="Arial" w:cs="Arial"/>
          <w:sz w:val="24"/>
          <w:szCs w:val="24"/>
        </w:rPr>
        <w:t xml:space="preserve"> la distance entre les armatures.</w:t>
      </w:r>
    </w:p>
    <w:p w14:paraId="052E0B19" w14:textId="77777777" w:rsidR="00AA1177" w:rsidRPr="000321AF" w:rsidRDefault="00AA1177" w:rsidP="000321AF">
      <w:pPr>
        <w:spacing w:after="0" w:line="240" w:lineRule="auto"/>
        <w:jc w:val="left"/>
        <w:rPr>
          <w:rFonts w:ascii="Arial" w:hAnsi="Arial" w:cs="Arial"/>
          <w:sz w:val="24"/>
          <w:szCs w:val="24"/>
        </w:rPr>
      </w:pPr>
    </w:p>
    <w:p w14:paraId="682CBE06" w14:textId="27CE4FC8" w:rsidR="008B7AE2" w:rsidRDefault="008B7AE2" w:rsidP="00F114AF">
      <w:pPr>
        <w:spacing w:after="0" w:line="240" w:lineRule="auto"/>
        <w:rPr>
          <w:rFonts w:ascii="Arial" w:hAnsi="Arial" w:cs="Arial"/>
          <w:sz w:val="24"/>
          <w:szCs w:val="24"/>
        </w:rPr>
      </w:pPr>
      <w:r w:rsidRPr="00AA1177">
        <w:rPr>
          <w:rFonts w:ascii="Arial" w:hAnsi="Arial" w:cs="Arial"/>
          <w:b/>
          <w:bCs/>
          <w:sz w:val="24"/>
          <w:szCs w:val="24"/>
        </w:rPr>
        <w:t>C.1.</w:t>
      </w:r>
      <w:r w:rsidR="00AA1177">
        <w:rPr>
          <w:rFonts w:ascii="Arial" w:hAnsi="Arial" w:cs="Arial"/>
          <w:sz w:val="24"/>
          <w:szCs w:val="24"/>
        </w:rPr>
        <w:tab/>
      </w:r>
      <w:r w:rsidRPr="000321AF">
        <w:rPr>
          <w:rFonts w:ascii="Arial" w:hAnsi="Arial" w:cs="Arial"/>
          <w:sz w:val="24"/>
          <w:szCs w:val="24"/>
        </w:rPr>
        <w:t xml:space="preserve">Discuter de l'influence du déplacement </w:t>
      </w:r>
      <w:r w:rsidRPr="00AA1177">
        <w:rPr>
          <w:rFonts w:ascii="Arial" w:hAnsi="Arial" w:cs="Arial"/>
          <w:i/>
          <w:iCs/>
          <w:sz w:val="24"/>
          <w:szCs w:val="24"/>
        </w:rPr>
        <w:t>X</w:t>
      </w:r>
      <w:r w:rsidRPr="000321AF">
        <w:rPr>
          <w:rFonts w:ascii="Arial" w:hAnsi="Arial" w:cs="Arial"/>
          <w:sz w:val="24"/>
          <w:szCs w:val="24"/>
        </w:rPr>
        <w:t xml:space="preserve">, choisi positif, sur la valeur de la capacité </w:t>
      </w:r>
      <w:r w:rsidRPr="00AA1177">
        <w:rPr>
          <w:rFonts w:ascii="Arial" w:hAnsi="Arial" w:cs="Arial"/>
          <w:i/>
          <w:iCs/>
          <w:sz w:val="24"/>
          <w:szCs w:val="24"/>
        </w:rPr>
        <w:t>C</w:t>
      </w:r>
      <w:r w:rsidRPr="000321AF">
        <w:rPr>
          <w:rFonts w:ascii="Arial" w:hAnsi="Arial" w:cs="Arial"/>
          <w:sz w:val="24"/>
          <w:szCs w:val="24"/>
        </w:rPr>
        <w:t xml:space="preserve"> du condensateur.</w:t>
      </w:r>
    </w:p>
    <w:p w14:paraId="29B995FA" w14:textId="4FBB576F" w:rsidR="00EA3DA7" w:rsidRDefault="008B7AE2" w:rsidP="00EA3DA7">
      <w:pPr>
        <w:spacing w:after="0" w:line="240" w:lineRule="auto"/>
        <w:rPr>
          <w:rFonts w:ascii="Arial" w:hAnsi="Arial" w:cs="Arial"/>
          <w:sz w:val="24"/>
          <w:szCs w:val="24"/>
        </w:rPr>
      </w:pPr>
      <w:r w:rsidRPr="00AA1177">
        <w:rPr>
          <w:rFonts w:ascii="Arial" w:hAnsi="Arial" w:cs="Arial"/>
          <w:b/>
          <w:bCs/>
          <w:sz w:val="24"/>
          <w:szCs w:val="24"/>
        </w:rPr>
        <w:t>C.2.</w:t>
      </w:r>
      <w:r w:rsidR="00AA1177">
        <w:rPr>
          <w:rFonts w:ascii="Arial" w:hAnsi="Arial" w:cs="Arial"/>
          <w:sz w:val="24"/>
          <w:szCs w:val="24"/>
        </w:rPr>
        <w:tab/>
      </w:r>
      <w:r w:rsidRPr="000321AF">
        <w:rPr>
          <w:rFonts w:ascii="Arial" w:hAnsi="Arial" w:cs="Arial"/>
          <w:sz w:val="24"/>
          <w:szCs w:val="24"/>
        </w:rPr>
        <w:t>Donner l'expression du champ électrique</w:t>
      </w:r>
      <w:r w:rsidR="00EA3DA7">
        <w:rPr>
          <w:rFonts w:ascii="Arial" w:hAnsi="Arial" w:cs="Arial"/>
          <w:sz w:val="24"/>
          <w:szCs w:val="24"/>
        </w:rPr>
        <w:t xml:space="preserve"> </w:t>
      </w:r>
      <w:r w:rsidR="00EA3DA7" w:rsidRPr="00EA3DA7">
        <w:rPr>
          <w:rFonts w:ascii="Arial" w:hAnsi="Arial" w:cs="Arial"/>
          <w:position w:val="-4"/>
          <w:sz w:val="24"/>
          <w:szCs w:val="24"/>
        </w:rPr>
        <w:object w:dxaOrig="240" w:dyaOrig="320" w14:anchorId="6F4038CD">
          <v:shape id="_x0000_i1049" type="#_x0000_t75" style="width:12pt;height:16.2pt" o:ole="">
            <v:imagedata r:id="rId26" o:title=""/>
          </v:shape>
          <o:OLEObject Type="Embed" ProgID="Equation.DSMT4" ShapeID="_x0000_i1049" DrawAspect="Content" ObjectID="_1813583431" r:id="rId27"/>
        </w:object>
      </w:r>
      <w:r w:rsidR="00EA3DA7">
        <w:rPr>
          <w:rFonts w:ascii="Arial" w:hAnsi="Arial" w:cs="Arial"/>
          <w:sz w:val="24"/>
          <w:szCs w:val="24"/>
        </w:rPr>
        <w:t xml:space="preserve"> </w:t>
      </w:r>
      <w:r w:rsidRPr="000321AF">
        <w:rPr>
          <w:rFonts w:ascii="Arial" w:hAnsi="Arial" w:cs="Arial"/>
          <w:sz w:val="24"/>
          <w:szCs w:val="24"/>
        </w:rPr>
        <w:t xml:space="preserve">créé entre les plaques du condensateur en fonction de </w:t>
      </w:r>
      <w:r w:rsidR="00AA1177" w:rsidRPr="00AA1177">
        <w:rPr>
          <w:rFonts w:ascii="Arial" w:hAnsi="Arial" w:cs="Arial"/>
          <w:i/>
          <w:iCs/>
          <w:sz w:val="24"/>
          <w:szCs w:val="24"/>
        </w:rPr>
        <w:t>U</w:t>
      </w:r>
      <w:r w:rsidRPr="000321AF">
        <w:rPr>
          <w:rFonts w:ascii="Arial" w:hAnsi="Arial" w:cs="Arial"/>
          <w:sz w:val="24"/>
          <w:szCs w:val="24"/>
        </w:rPr>
        <w:t xml:space="preserve">, </w:t>
      </w:r>
      <w:r w:rsidRPr="00AA1177">
        <w:rPr>
          <w:rFonts w:ascii="Arial" w:hAnsi="Arial" w:cs="Arial"/>
          <w:i/>
          <w:iCs/>
          <w:sz w:val="24"/>
          <w:szCs w:val="24"/>
        </w:rPr>
        <w:t>e</w:t>
      </w:r>
      <w:r w:rsidRPr="000321AF">
        <w:rPr>
          <w:rFonts w:ascii="Arial" w:hAnsi="Arial" w:cs="Arial"/>
          <w:sz w:val="24"/>
          <w:szCs w:val="24"/>
        </w:rPr>
        <w:t xml:space="preserve">, </w:t>
      </w:r>
      <w:r w:rsidRPr="00AA1177">
        <w:rPr>
          <w:rFonts w:ascii="Arial" w:hAnsi="Arial" w:cs="Arial"/>
          <w:i/>
          <w:iCs/>
          <w:sz w:val="24"/>
          <w:szCs w:val="24"/>
        </w:rPr>
        <w:t>X</w:t>
      </w:r>
      <w:r w:rsidRPr="000321AF">
        <w:rPr>
          <w:rFonts w:ascii="Arial" w:hAnsi="Arial" w:cs="Arial"/>
          <w:sz w:val="24"/>
          <w:szCs w:val="24"/>
        </w:rPr>
        <w:t xml:space="preserve"> et du vecteur unitaire </w:t>
      </w:r>
      <w:r w:rsidR="00EA3DA7" w:rsidRPr="00EA3DA7">
        <w:rPr>
          <w:rFonts w:ascii="Arial" w:hAnsi="Arial" w:cs="Arial"/>
          <w:position w:val="-4"/>
          <w:sz w:val="24"/>
          <w:szCs w:val="24"/>
        </w:rPr>
        <w:object w:dxaOrig="180" w:dyaOrig="320" w14:anchorId="2BF1CC8D">
          <v:shape id="_x0000_i1052" type="#_x0000_t75" style="width:9pt;height:16.2pt" o:ole="">
            <v:imagedata r:id="rId28" o:title=""/>
          </v:shape>
          <o:OLEObject Type="Embed" ProgID="Equation.DSMT4" ShapeID="_x0000_i1052" DrawAspect="Content" ObjectID="_1813583432" r:id="rId29"/>
        </w:object>
      </w:r>
      <w:r w:rsidRPr="000321AF">
        <w:rPr>
          <w:rFonts w:ascii="Arial" w:hAnsi="Arial" w:cs="Arial"/>
          <w:sz w:val="24"/>
          <w:szCs w:val="24"/>
        </w:rPr>
        <w:t>.</w:t>
      </w:r>
      <w:r w:rsidR="00EA3DA7">
        <w:rPr>
          <w:rFonts w:ascii="Arial" w:hAnsi="Arial" w:cs="Arial"/>
          <w:sz w:val="24"/>
          <w:szCs w:val="24"/>
        </w:rPr>
        <w:br w:type="page"/>
      </w:r>
    </w:p>
    <w:p w14:paraId="651678D4" w14:textId="7F632508" w:rsidR="008B7AE2" w:rsidRDefault="008B7AE2" w:rsidP="00F114AF">
      <w:pPr>
        <w:spacing w:after="0" w:line="240" w:lineRule="auto"/>
        <w:rPr>
          <w:rFonts w:ascii="Arial" w:hAnsi="Arial" w:cs="Arial"/>
          <w:sz w:val="24"/>
          <w:szCs w:val="24"/>
        </w:rPr>
      </w:pPr>
      <w:r w:rsidRPr="000321AF">
        <w:rPr>
          <w:rFonts w:ascii="Arial" w:hAnsi="Arial" w:cs="Arial"/>
          <w:sz w:val="24"/>
          <w:szCs w:val="24"/>
        </w:rPr>
        <w:lastRenderedPageBreak/>
        <w:t>L'armature mobile est soumise au champ</w:t>
      </w:r>
      <w:r w:rsidR="00EA3DA7">
        <w:rPr>
          <w:rFonts w:ascii="Arial" w:hAnsi="Arial" w:cs="Arial"/>
          <w:sz w:val="24"/>
          <w:szCs w:val="24"/>
        </w:rPr>
        <w:t xml:space="preserve"> </w:t>
      </w:r>
      <w:r w:rsidR="00EA3DA7" w:rsidRPr="00EA3DA7">
        <w:rPr>
          <w:rFonts w:ascii="Arial" w:hAnsi="Arial" w:cs="Arial"/>
          <w:position w:val="-12"/>
          <w:sz w:val="24"/>
          <w:szCs w:val="24"/>
        </w:rPr>
        <w:object w:dxaOrig="300" w:dyaOrig="400" w14:anchorId="2D8FC573">
          <v:shape id="_x0000_i1055" type="#_x0000_t75" style="width:15pt;height:19.8pt" o:ole="">
            <v:imagedata r:id="rId30" o:title=""/>
          </v:shape>
          <o:OLEObject Type="Embed" ProgID="Equation.DSMT4" ShapeID="_x0000_i1055" DrawAspect="Content" ObjectID="_1813583433" r:id="rId31"/>
        </w:object>
      </w:r>
      <w:r w:rsidRPr="000321AF">
        <w:rPr>
          <w:rFonts w:ascii="Arial" w:hAnsi="Arial" w:cs="Arial"/>
          <w:sz w:val="24"/>
          <w:szCs w:val="24"/>
        </w:rPr>
        <w:t xml:space="preserve"> créé par l'armature fixe. Les lois de l'électrostatique montrent que</w:t>
      </w:r>
      <w:r w:rsidR="00EA3DA7">
        <w:rPr>
          <w:rFonts w:ascii="Arial" w:hAnsi="Arial" w:cs="Arial"/>
          <w:sz w:val="24"/>
          <w:szCs w:val="24"/>
        </w:rPr>
        <w:t xml:space="preserve"> </w:t>
      </w:r>
      <w:r w:rsidR="00EA3DA7" w:rsidRPr="00EA3DA7">
        <w:rPr>
          <w:rFonts w:ascii="Arial" w:hAnsi="Arial" w:cs="Arial"/>
          <w:position w:val="-24"/>
          <w:sz w:val="24"/>
          <w:szCs w:val="24"/>
        </w:rPr>
        <w:object w:dxaOrig="859" w:dyaOrig="680" w14:anchorId="0EEB9887">
          <v:shape id="_x0000_i1058" type="#_x0000_t75" style="width:43.2pt;height:34.2pt" o:ole="">
            <v:imagedata r:id="rId32" o:title=""/>
          </v:shape>
          <o:OLEObject Type="Embed" ProgID="Equation.DSMT4" ShapeID="_x0000_i1058" DrawAspect="Content" ObjectID="_1813583434" r:id="rId33"/>
        </w:object>
      </w:r>
      <w:r w:rsidR="00A378EA">
        <w:rPr>
          <w:rFonts w:ascii="Arial" w:hAnsi="Arial" w:cs="Arial"/>
          <w:sz w:val="32"/>
          <w:szCs w:val="32"/>
        </w:rPr>
        <w:t>.</w:t>
      </w:r>
      <w:r w:rsidRPr="000321AF">
        <w:rPr>
          <w:rFonts w:ascii="Arial" w:hAnsi="Arial" w:cs="Arial"/>
          <w:sz w:val="24"/>
          <w:szCs w:val="24"/>
        </w:rPr>
        <w:t xml:space="preserve"> II en résulte que l'armature mobile subit une action mécanique modélisée par</w:t>
      </w:r>
      <w:r w:rsidR="00AA1177">
        <w:rPr>
          <w:rFonts w:ascii="Arial" w:hAnsi="Arial" w:cs="Arial"/>
          <w:sz w:val="24"/>
          <w:szCs w:val="24"/>
        </w:rPr>
        <w:t xml:space="preserve"> </w:t>
      </w:r>
      <w:r w:rsidRPr="000321AF">
        <w:rPr>
          <w:rFonts w:ascii="Arial" w:hAnsi="Arial" w:cs="Arial"/>
          <w:sz w:val="24"/>
          <w:szCs w:val="24"/>
        </w:rPr>
        <w:t>la force électrique</w:t>
      </w:r>
      <w:r w:rsidR="00EA3DA7">
        <w:rPr>
          <w:rFonts w:ascii="Arial" w:hAnsi="Arial" w:cs="Arial"/>
          <w:sz w:val="24"/>
          <w:szCs w:val="24"/>
        </w:rPr>
        <w:t xml:space="preserve"> </w:t>
      </w:r>
      <w:r w:rsidR="00EA3DA7" w:rsidRPr="00EA3DA7">
        <w:rPr>
          <w:rFonts w:ascii="Arial" w:hAnsi="Arial" w:cs="Arial"/>
          <w:position w:val="-4"/>
          <w:sz w:val="24"/>
          <w:szCs w:val="24"/>
        </w:rPr>
        <w:object w:dxaOrig="240" w:dyaOrig="320" w14:anchorId="56EF33D4">
          <v:shape id="_x0000_i1061" type="#_x0000_t75" style="width:12pt;height:16.2pt" o:ole="">
            <v:imagedata r:id="rId34" o:title=""/>
          </v:shape>
          <o:OLEObject Type="Embed" ProgID="Equation.DSMT4" ShapeID="_x0000_i1061" DrawAspect="Content" ObjectID="_1813583435" r:id="rId35"/>
        </w:object>
      </w:r>
      <w:r w:rsidRPr="000321AF">
        <w:rPr>
          <w:rFonts w:ascii="Arial" w:hAnsi="Arial" w:cs="Arial"/>
          <w:sz w:val="24"/>
          <w:szCs w:val="24"/>
        </w:rPr>
        <w:t xml:space="preserve">. On s'intéresse à la situation où la charge électrique </w:t>
      </w:r>
      <w:r w:rsidRPr="00AA1177">
        <w:rPr>
          <w:rFonts w:ascii="Arial" w:hAnsi="Arial" w:cs="Arial"/>
          <w:i/>
          <w:iCs/>
          <w:sz w:val="24"/>
          <w:szCs w:val="24"/>
        </w:rPr>
        <w:t>q</w:t>
      </w:r>
      <w:r w:rsidRPr="000321AF">
        <w:rPr>
          <w:rFonts w:ascii="Arial" w:hAnsi="Arial" w:cs="Arial"/>
          <w:sz w:val="24"/>
          <w:szCs w:val="24"/>
        </w:rPr>
        <w:t xml:space="preserve"> portée par l'armature fixe est positive.</w:t>
      </w:r>
    </w:p>
    <w:p w14:paraId="324D7DFA" w14:textId="77777777" w:rsidR="00AA1177" w:rsidRPr="000321AF" w:rsidRDefault="00AA1177" w:rsidP="00F114AF">
      <w:pPr>
        <w:spacing w:after="0" w:line="240" w:lineRule="auto"/>
        <w:rPr>
          <w:rFonts w:ascii="Arial" w:hAnsi="Arial" w:cs="Arial"/>
          <w:sz w:val="24"/>
          <w:szCs w:val="24"/>
        </w:rPr>
      </w:pPr>
    </w:p>
    <w:p w14:paraId="2A2659FF" w14:textId="14285B72" w:rsidR="008B7AE2" w:rsidRPr="000321AF" w:rsidRDefault="008B7AE2" w:rsidP="00F114AF">
      <w:pPr>
        <w:spacing w:after="0" w:line="240" w:lineRule="auto"/>
        <w:rPr>
          <w:rFonts w:ascii="Arial" w:hAnsi="Arial" w:cs="Arial"/>
          <w:sz w:val="24"/>
          <w:szCs w:val="24"/>
        </w:rPr>
      </w:pPr>
      <w:r w:rsidRPr="00AA1177">
        <w:rPr>
          <w:rFonts w:ascii="Arial" w:hAnsi="Arial" w:cs="Arial"/>
          <w:b/>
          <w:bCs/>
          <w:sz w:val="24"/>
          <w:szCs w:val="24"/>
        </w:rPr>
        <w:t>C.3.</w:t>
      </w:r>
      <w:r w:rsidR="00AA1177">
        <w:rPr>
          <w:rFonts w:ascii="Arial" w:hAnsi="Arial" w:cs="Arial"/>
          <w:sz w:val="24"/>
          <w:szCs w:val="24"/>
        </w:rPr>
        <w:tab/>
      </w:r>
      <w:r w:rsidRPr="000321AF">
        <w:rPr>
          <w:rFonts w:ascii="Arial" w:hAnsi="Arial" w:cs="Arial"/>
          <w:sz w:val="24"/>
          <w:szCs w:val="24"/>
        </w:rPr>
        <w:t xml:space="preserve">Identifier le schéma qui, parmi les quatre suivants, représente correctement le champ électrique </w:t>
      </w:r>
      <w:r w:rsidR="00445600" w:rsidRPr="00EA3DA7">
        <w:rPr>
          <w:rFonts w:ascii="Arial" w:hAnsi="Arial" w:cs="Arial"/>
          <w:position w:val="-4"/>
          <w:sz w:val="24"/>
          <w:szCs w:val="24"/>
        </w:rPr>
        <w:object w:dxaOrig="240" w:dyaOrig="320" w14:anchorId="6A622B8F">
          <v:shape id="_x0000_i1071" type="#_x0000_t75" style="width:12pt;height:16.2pt" o:ole="">
            <v:imagedata r:id="rId36" o:title=""/>
          </v:shape>
          <o:OLEObject Type="Embed" ProgID="Equation.DSMT4" ShapeID="_x0000_i1071" DrawAspect="Content" ObjectID="_1813583436" r:id="rId37"/>
        </w:object>
      </w:r>
      <w:r w:rsidR="00445600">
        <w:rPr>
          <w:rFonts w:ascii="Arial" w:hAnsi="Arial" w:cs="Arial"/>
          <w:sz w:val="24"/>
          <w:szCs w:val="24"/>
        </w:rPr>
        <w:t xml:space="preserve"> </w:t>
      </w:r>
      <w:r w:rsidRPr="000321AF">
        <w:rPr>
          <w:rFonts w:ascii="Arial" w:hAnsi="Arial" w:cs="Arial"/>
          <w:sz w:val="24"/>
          <w:szCs w:val="24"/>
        </w:rPr>
        <w:t>et la force électrique</w:t>
      </w:r>
      <w:r w:rsidR="00445600">
        <w:rPr>
          <w:rFonts w:ascii="Arial" w:hAnsi="Arial" w:cs="Arial"/>
          <w:sz w:val="24"/>
          <w:szCs w:val="24"/>
        </w:rPr>
        <w:t xml:space="preserve"> </w:t>
      </w:r>
      <w:r w:rsidR="00445600" w:rsidRPr="00EA3DA7">
        <w:rPr>
          <w:rFonts w:ascii="Arial" w:hAnsi="Arial" w:cs="Arial"/>
          <w:position w:val="-4"/>
          <w:sz w:val="24"/>
          <w:szCs w:val="24"/>
        </w:rPr>
        <w:object w:dxaOrig="240" w:dyaOrig="320" w14:anchorId="69775093">
          <v:shape id="_x0000_i1062" type="#_x0000_t75" style="width:12pt;height:16.2pt" o:ole="">
            <v:imagedata r:id="rId34" o:title=""/>
          </v:shape>
          <o:OLEObject Type="Embed" ProgID="Equation.DSMT4" ShapeID="_x0000_i1062" DrawAspect="Content" ObjectID="_1813583437" r:id="rId38"/>
        </w:object>
      </w:r>
      <w:r w:rsidRPr="000321AF">
        <w:rPr>
          <w:rFonts w:ascii="Arial" w:hAnsi="Arial" w:cs="Arial"/>
          <w:sz w:val="24"/>
          <w:szCs w:val="24"/>
        </w:rPr>
        <w:t xml:space="preserve"> Une argumentation est attendue.</w:t>
      </w:r>
    </w:p>
    <w:p w14:paraId="1C576494" w14:textId="33874736" w:rsidR="008B7AE2" w:rsidRPr="000321AF" w:rsidRDefault="000B391C" w:rsidP="000321AF">
      <w:pPr>
        <w:spacing w:after="0" w:line="240" w:lineRule="auto"/>
        <w:jc w:val="left"/>
        <w:rPr>
          <w:rFonts w:ascii="Arial" w:hAnsi="Arial" w:cs="Arial"/>
          <w:sz w:val="24"/>
          <w:szCs w:val="24"/>
        </w:rPr>
      </w:pPr>
      <w:r>
        <w:rPr>
          <w:rFonts w:ascii="Arial" w:hAnsi="Arial" w:cs="Arial"/>
          <w:noProof/>
          <w:sz w:val="24"/>
          <w:szCs w:val="24"/>
        </w:rPr>
        <w:drawing>
          <wp:anchor distT="0" distB="0" distL="114300" distR="114300" simplePos="0" relativeHeight="251663360" behindDoc="1" locked="0" layoutInCell="1" allowOverlap="1" wp14:anchorId="3D49A9D0" wp14:editId="2A19AB7B">
            <wp:simplePos x="0" y="0"/>
            <wp:positionH relativeFrom="column">
              <wp:posOffset>722480</wp:posOffset>
            </wp:positionH>
            <wp:positionV relativeFrom="paragraph">
              <wp:posOffset>100330</wp:posOffset>
            </wp:positionV>
            <wp:extent cx="4532630" cy="2964180"/>
            <wp:effectExtent l="0" t="0" r="1270" b="0"/>
            <wp:wrapTight wrapText="bothSides">
              <wp:wrapPolygon edited="0">
                <wp:start x="0" y="0"/>
                <wp:lineTo x="0" y="21470"/>
                <wp:lineTo x="21546" y="21470"/>
                <wp:lineTo x="21546" y="0"/>
                <wp:lineTo x="0" y="0"/>
              </wp:wrapPolygon>
            </wp:wrapTight>
            <wp:docPr id="709765390" name="Image 5" descr="Une image contenant diagramme, Rectangle, carré,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765390" name="Image 5" descr="Une image contenant diagramme, Rectangle, carré, conception&#10;&#10;Description générée automatiquement"/>
                    <pic:cNvPicPr/>
                  </pic:nvPicPr>
                  <pic:blipFill rotWithShape="1">
                    <a:blip r:embed="rId39">
                      <a:extLst>
                        <a:ext uri="{28A0092B-C50C-407E-A947-70E740481C1C}">
                          <a14:useLocalDpi xmlns:a14="http://schemas.microsoft.com/office/drawing/2010/main" val="0"/>
                        </a:ext>
                      </a:extLst>
                    </a:blip>
                    <a:srcRect t="2509" b="1930"/>
                    <a:stretch/>
                  </pic:blipFill>
                  <pic:spPr bwMode="auto">
                    <a:xfrm>
                      <a:off x="0" y="0"/>
                      <a:ext cx="4532630" cy="2964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BA4C8B" w14:textId="6C592903" w:rsidR="008B7AE2" w:rsidRPr="000321AF" w:rsidRDefault="008B7AE2" w:rsidP="000321AF">
      <w:pPr>
        <w:spacing w:after="0" w:line="240" w:lineRule="auto"/>
        <w:jc w:val="left"/>
        <w:rPr>
          <w:rFonts w:ascii="Arial" w:hAnsi="Arial" w:cs="Arial"/>
          <w:sz w:val="24"/>
          <w:szCs w:val="24"/>
        </w:rPr>
      </w:pPr>
    </w:p>
    <w:p w14:paraId="091754FB" w14:textId="27D94D22" w:rsidR="008B7AE2" w:rsidRPr="000321AF" w:rsidRDefault="008B7AE2" w:rsidP="000321AF">
      <w:pPr>
        <w:spacing w:after="0" w:line="240" w:lineRule="auto"/>
        <w:jc w:val="left"/>
        <w:rPr>
          <w:rFonts w:ascii="Arial" w:hAnsi="Arial" w:cs="Arial"/>
          <w:sz w:val="24"/>
          <w:szCs w:val="24"/>
        </w:rPr>
      </w:pPr>
    </w:p>
    <w:p w14:paraId="5F23C48C" w14:textId="62FF71BD" w:rsidR="008B7AE2" w:rsidRPr="000321AF" w:rsidRDefault="008B7AE2" w:rsidP="000321AF">
      <w:pPr>
        <w:spacing w:after="0" w:line="240" w:lineRule="auto"/>
        <w:jc w:val="left"/>
        <w:rPr>
          <w:rFonts w:ascii="Arial" w:hAnsi="Arial" w:cs="Arial"/>
          <w:sz w:val="24"/>
          <w:szCs w:val="24"/>
        </w:rPr>
      </w:pPr>
    </w:p>
    <w:p w14:paraId="7A3824DE" w14:textId="4C749CD5" w:rsidR="008B7AE2" w:rsidRPr="000321AF" w:rsidRDefault="008B7AE2" w:rsidP="000321AF">
      <w:pPr>
        <w:spacing w:after="0" w:line="240" w:lineRule="auto"/>
        <w:jc w:val="left"/>
        <w:rPr>
          <w:rFonts w:ascii="Arial" w:hAnsi="Arial" w:cs="Arial"/>
          <w:sz w:val="24"/>
          <w:szCs w:val="24"/>
        </w:rPr>
      </w:pPr>
    </w:p>
    <w:p w14:paraId="56EB5C12" w14:textId="0C42B29F" w:rsidR="008B7AE2" w:rsidRPr="000321AF" w:rsidRDefault="008B7AE2" w:rsidP="000321AF">
      <w:pPr>
        <w:spacing w:after="0" w:line="240" w:lineRule="auto"/>
        <w:jc w:val="left"/>
        <w:rPr>
          <w:rFonts w:ascii="Arial" w:hAnsi="Arial" w:cs="Arial"/>
          <w:sz w:val="24"/>
          <w:szCs w:val="24"/>
        </w:rPr>
      </w:pPr>
    </w:p>
    <w:p w14:paraId="1E380F75" w14:textId="77777777" w:rsidR="008B7AE2" w:rsidRPr="000321AF" w:rsidRDefault="008B7AE2" w:rsidP="000321AF">
      <w:pPr>
        <w:spacing w:after="0" w:line="240" w:lineRule="auto"/>
        <w:jc w:val="left"/>
        <w:rPr>
          <w:rFonts w:ascii="Arial" w:hAnsi="Arial" w:cs="Arial"/>
          <w:sz w:val="24"/>
          <w:szCs w:val="24"/>
        </w:rPr>
      </w:pPr>
    </w:p>
    <w:p w14:paraId="67B5CB13" w14:textId="77777777" w:rsidR="008B7AE2" w:rsidRPr="000321AF" w:rsidRDefault="008B7AE2" w:rsidP="000321AF">
      <w:pPr>
        <w:spacing w:after="0" w:line="240" w:lineRule="auto"/>
        <w:jc w:val="left"/>
        <w:rPr>
          <w:rFonts w:ascii="Arial" w:hAnsi="Arial" w:cs="Arial"/>
          <w:sz w:val="24"/>
          <w:szCs w:val="24"/>
        </w:rPr>
      </w:pPr>
    </w:p>
    <w:p w14:paraId="443C945C" w14:textId="5D438962" w:rsidR="008B7AE2" w:rsidRPr="000321AF" w:rsidRDefault="008B7AE2" w:rsidP="000321AF">
      <w:pPr>
        <w:spacing w:after="0" w:line="240" w:lineRule="auto"/>
        <w:jc w:val="left"/>
        <w:rPr>
          <w:rFonts w:ascii="Arial" w:hAnsi="Arial" w:cs="Arial"/>
          <w:sz w:val="24"/>
          <w:szCs w:val="24"/>
        </w:rPr>
      </w:pPr>
    </w:p>
    <w:p w14:paraId="63145BF2" w14:textId="77777777" w:rsidR="008B7AE2" w:rsidRPr="000321AF" w:rsidRDefault="008B7AE2" w:rsidP="000321AF">
      <w:pPr>
        <w:spacing w:after="0" w:line="240" w:lineRule="auto"/>
        <w:jc w:val="left"/>
        <w:rPr>
          <w:rFonts w:ascii="Arial" w:hAnsi="Arial" w:cs="Arial"/>
          <w:sz w:val="24"/>
          <w:szCs w:val="24"/>
        </w:rPr>
      </w:pPr>
    </w:p>
    <w:p w14:paraId="1F183A8B" w14:textId="77777777" w:rsidR="008B7AE2" w:rsidRPr="000321AF" w:rsidRDefault="008B7AE2" w:rsidP="000321AF">
      <w:pPr>
        <w:spacing w:after="0" w:line="240" w:lineRule="auto"/>
        <w:jc w:val="left"/>
        <w:rPr>
          <w:rFonts w:ascii="Arial" w:hAnsi="Arial" w:cs="Arial"/>
          <w:sz w:val="24"/>
          <w:szCs w:val="24"/>
        </w:rPr>
      </w:pPr>
      <w:r w:rsidRPr="000321AF">
        <w:rPr>
          <w:rFonts w:ascii="Arial" w:hAnsi="Arial" w:cs="Arial"/>
          <w:sz w:val="24"/>
          <w:szCs w:val="24"/>
        </w:rPr>
        <w:t xml:space="preserve"> </w:t>
      </w:r>
    </w:p>
    <w:p w14:paraId="382E2849" w14:textId="2797F47E" w:rsidR="008B7AE2" w:rsidRDefault="008B7AE2" w:rsidP="000321AF">
      <w:pPr>
        <w:spacing w:after="0" w:line="240" w:lineRule="auto"/>
        <w:jc w:val="left"/>
        <w:rPr>
          <w:rFonts w:ascii="Arial" w:hAnsi="Arial" w:cs="Arial"/>
          <w:sz w:val="24"/>
          <w:szCs w:val="24"/>
        </w:rPr>
      </w:pPr>
    </w:p>
    <w:p w14:paraId="7AC09425" w14:textId="77777777" w:rsidR="00AA1177" w:rsidRDefault="00AA1177" w:rsidP="000321AF">
      <w:pPr>
        <w:spacing w:after="0" w:line="240" w:lineRule="auto"/>
        <w:jc w:val="left"/>
        <w:rPr>
          <w:rFonts w:ascii="Arial" w:hAnsi="Arial" w:cs="Arial"/>
          <w:sz w:val="24"/>
          <w:szCs w:val="24"/>
        </w:rPr>
      </w:pPr>
    </w:p>
    <w:p w14:paraId="2DA88B58" w14:textId="77777777" w:rsidR="00AA1177" w:rsidRDefault="00AA1177" w:rsidP="000321AF">
      <w:pPr>
        <w:spacing w:after="0" w:line="240" w:lineRule="auto"/>
        <w:jc w:val="left"/>
        <w:rPr>
          <w:rFonts w:ascii="Arial" w:hAnsi="Arial" w:cs="Arial"/>
          <w:sz w:val="24"/>
          <w:szCs w:val="24"/>
        </w:rPr>
      </w:pPr>
    </w:p>
    <w:p w14:paraId="4DD16009" w14:textId="77777777" w:rsidR="00AA1177" w:rsidRDefault="00AA1177" w:rsidP="000321AF">
      <w:pPr>
        <w:spacing w:after="0" w:line="240" w:lineRule="auto"/>
        <w:jc w:val="left"/>
        <w:rPr>
          <w:rFonts w:ascii="Arial" w:hAnsi="Arial" w:cs="Arial"/>
          <w:sz w:val="24"/>
          <w:szCs w:val="24"/>
        </w:rPr>
      </w:pPr>
    </w:p>
    <w:p w14:paraId="57CDCDD1" w14:textId="77777777" w:rsidR="00AA1177" w:rsidRDefault="00AA1177" w:rsidP="000321AF">
      <w:pPr>
        <w:spacing w:after="0" w:line="240" w:lineRule="auto"/>
        <w:jc w:val="left"/>
        <w:rPr>
          <w:rFonts w:ascii="Arial" w:hAnsi="Arial" w:cs="Arial"/>
          <w:sz w:val="24"/>
          <w:szCs w:val="24"/>
        </w:rPr>
      </w:pPr>
    </w:p>
    <w:p w14:paraId="5F2D265A" w14:textId="77777777" w:rsidR="00AA1177" w:rsidRDefault="00AA1177" w:rsidP="000321AF">
      <w:pPr>
        <w:spacing w:after="0" w:line="240" w:lineRule="auto"/>
        <w:jc w:val="left"/>
        <w:rPr>
          <w:rFonts w:ascii="Arial" w:hAnsi="Arial" w:cs="Arial"/>
          <w:sz w:val="24"/>
          <w:szCs w:val="24"/>
        </w:rPr>
      </w:pPr>
    </w:p>
    <w:p w14:paraId="49A08348" w14:textId="77777777" w:rsidR="00AA1177" w:rsidRDefault="00AA1177" w:rsidP="000321AF">
      <w:pPr>
        <w:spacing w:after="0" w:line="240" w:lineRule="auto"/>
        <w:jc w:val="left"/>
        <w:rPr>
          <w:rFonts w:ascii="Arial" w:hAnsi="Arial" w:cs="Arial"/>
          <w:sz w:val="24"/>
          <w:szCs w:val="24"/>
        </w:rPr>
      </w:pPr>
    </w:p>
    <w:p w14:paraId="018B1C62" w14:textId="77777777" w:rsidR="00AA1177" w:rsidRDefault="00AA1177" w:rsidP="000321AF">
      <w:pPr>
        <w:spacing w:after="0" w:line="240" w:lineRule="auto"/>
        <w:jc w:val="left"/>
        <w:rPr>
          <w:rFonts w:ascii="Arial" w:hAnsi="Arial" w:cs="Arial"/>
          <w:sz w:val="24"/>
          <w:szCs w:val="24"/>
        </w:rPr>
      </w:pPr>
    </w:p>
    <w:p w14:paraId="5DCC45B2" w14:textId="501DE1C0" w:rsidR="008B7AE2" w:rsidRDefault="008B7AE2" w:rsidP="00F114AF">
      <w:pPr>
        <w:spacing w:after="0" w:line="240" w:lineRule="auto"/>
        <w:rPr>
          <w:rFonts w:ascii="Arial" w:hAnsi="Arial" w:cs="Arial"/>
          <w:sz w:val="24"/>
          <w:szCs w:val="24"/>
        </w:rPr>
      </w:pPr>
      <w:r w:rsidRPr="000321AF">
        <w:rPr>
          <w:rFonts w:ascii="Arial" w:hAnsi="Arial" w:cs="Arial"/>
          <w:sz w:val="24"/>
          <w:szCs w:val="24"/>
        </w:rPr>
        <w:t xml:space="preserve">Le </w:t>
      </w:r>
      <w:r w:rsidR="000B391C">
        <w:rPr>
          <w:rFonts w:ascii="Arial" w:hAnsi="Arial" w:cs="Arial"/>
          <w:sz w:val="24"/>
          <w:szCs w:val="24"/>
        </w:rPr>
        <w:t>c</w:t>
      </w:r>
      <w:r w:rsidRPr="000321AF">
        <w:rPr>
          <w:rFonts w:ascii="Arial" w:hAnsi="Arial" w:cs="Arial"/>
          <w:sz w:val="24"/>
          <w:szCs w:val="24"/>
        </w:rPr>
        <w:t>ondensateur (décrit sur le schéma précédent) est associé à un deuxième condensateur. La masse d'épreuve est mobile entre deux armatures fixes, l'une à gauche, l'autre à droite. Le dispositif est conçu de telle sorte que la force électrostatique exercée par l'armature fixe de droite sur la masse d'épreuve est exactement opposée à la force électrostatique exercée par l'armature fixe de gauche : les deux forces se compensent.</w:t>
      </w:r>
    </w:p>
    <w:p w14:paraId="6CCBEBF2" w14:textId="256A5493" w:rsidR="000B391C" w:rsidRDefault="000B391C" w:rsidP="00F114AF">
      <w:pPr>
        <w:spacing w:after="0" w:line="240" w:lineRule="auto"/>
        <w:rPr>
          <w:rFonts w:ascii="Arial" w:hAnsi="Arial" w:cs="Arial"/>
          <w:sz w:val="24"/>
          <w:szCs w:val="24"/>
        </w:rPr>
      </w:pPr>
      <w:r>
        <w:rPr>
          <w:rFonts w:ascii="Arial" w:hAnsi="Arial" w:cs="Arial"/>
          <w:noProof/>
          <w:sz w:val="24"/>
          <w:szCs w:val="24"/>
        </w:rPr>
        <w:drawing>
          <wp:anchor distT="0" distB="0" distL="114300" distR="114300" simplePos="0" relativeHeight="251664384" behindDoc="1" locked="0" layoutInCell="1" allowOverlap="1" wp14:anchorId="248C6B6E" wp14:editId="3E810A6A">
            <wp:simplePos x="0" y="0"/>
            <wp:positionH relativeFrom="column">
              <wp:posOffset>1217930</wp:posOffset>
            </wp:positionH>
            <wp:positionV relativeFrom="paragraph">
              <wp:posOffset>67095</wp:posOffset>
            </wp:positionV>
            <wp:extent cx="3494405" cy="1584325"/>
            <wp:effectExtent l="0" t="0" r="0" b="3175"/>
            <wp:wrapTight wrapText="bothSides">
              <wp:wrapPolygon edited="0">
                <wp:start x="0" y="0"/>
                <wp:lineTo x="0" y="21470"/>
                <wp:lineTo x="21510" y="21470"/>
                <wp:lineTo x="21510" y="0"/>
                <wp:lineTo x="0" y="0"/>
              </wp:wrapPolygon>
            </wp:wrapTight>
            <wp:docPr id="1451386265" name="Image 6" descr="Une image contenant texte, diagramme, lign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86265" name="Image 6" descr="Une image contenant texte, diagramme, ligne, capture d’écran&#10;&#10;Description générée automatiquement"/>
                    <pic:cNvPicPr/>
                  </pic:nvPicPr>
                  <pic:blipFill>
                    <a:blip r:embed="rId40">
                      <a:extLst>
                        <a:ext uri="{28A0092B-C50C-407E-A947-70E740481C1C}">
                          <a14:useLocalDpi xmlns:a14="http://schemas.microsoft.com/office/drawing/2010/main" val="0"/>
                        </a:ext>
                      </a:extLst>
                    </a:blip>
                    <a:stretch>
                      <a:fillRect/>
                    </a:stretch>
                  </pic:blipFill>
                  <pic:spPr>
                    <a:xfrm>
                      <a:off x="0" y="0"/>
                      <a:ext cx="3494405" cy="1584325"/>
                    </a:xfrm>
                    <a:prstGeom prst="rect">
                      <a:avLst/>
                    </a:prstGeom>
                  </pic:spPr>
                </pic:pic>
              </a:graphicData>
            </a:graphic>
            <wp14:sizeRelH relativeFrom="margin">
              <wp14:pctWidth>0</wp14:pctWidth>
            </wp14:sizeRelH>
            <wp14:sizeRelV relativeFrom="margin">
              <wp14:pctHeight>0</wp14:pctHeight>
            </wp14:sizeRelV>
          </wp:anchor>
        </w:drawing>
      </w:r>
    </w:p>
    <w:p w14:paraId="2F069DD8" w14:textId="77777777" w:rsidR="000B391C" w:rsidRDefault="000B391C" w:rsidP="00F114AF">
      <w:pPr>
        <w:spacing w:after="0" w:line="240" w:lineRule="auto"/>
        <w:rPr>
          <w:rFonts w:ascii="Arial" w:hAnsi="Arial" w:cs="Arial"/>
          <w:sz w:val="24"/>
          <w:szCs w:val="24"/>
        </w:rPr>
      </w:pPr>
    </w:p>
    <w:p w14:paraId="05F47035" w14:textId="77777777" w:rsidR="000B391C" w:rsidRDefault="000B391C" w:rsidP="00F114AF">
      <w:pPr>
        <w:spacing w:after="0" w:line="240" w:lineRule="auto"/>
        <w:rPr>
          <w:rFonts w:ascii="Arial" w:hAnsi="Arial" w:cs="Arial"/>
          <w:sz w:val="24"/>
          <w:szCs w:val="24"/>
        </w:rPr>
      </w:pPr>
    </w:p>
    <w:p w14:paraId="54DE28EB" w14:textId="77777777" w:rsidR="000B391C" w:rsidRDefault="000B391C" w:rsidP="00F114AF">
      <w:pPr>
        <w:spacing w:after="0" w:line="240" w:lineRule="auto"/>
        <w:rPr>
          <w:rFonts w:ascii="Arial" w:hAnsi="Arial" w:cs="Arial"/>
          <w:sz w:val="24"/>
          <w:szCs w:val="24"/>
        </w:rPr>
      </w:pPr>
    </w:p>
    <w:p w14:paraId="1F7056FA" w14:textId="77777777" w:rsidR="000B391C" w:rsidRDefault="000B391C" w:rsidP="00F114AF">
      <w:pPr>
        <w:spacing w:after="0" w:line="240" w:lineRule="auto"/>
        <w:rPr>
          <w:rFonts w:ascii="Arial" w:hAnsi="Arial" w:cs="Arial"/>
          <w:sz w:val="24"/>
          <w:szCs w:val="24"/>
        </w:rPr>
      </w:pPr>
    </w:p>
    <w:p w14:paraId="3927A74C" w14:textId="77777777" w:rsidR="000B391C" w:rsidRPr="000321AF" w:rsidRDefault="000B391C" w:rsidP="00F114AF">
      <w:pPr>
        <w:spacing w:after="0" w:line="240" w:lineRule="auto"/>
        <w:rPr>
          <w:rFonts w:ascii="Arial" w:hAnsi="Arial" w:cs="Arial"/>
          <w:sz w:val="24"/>
          <w:szCs w:val="24"/>
        </w:rPr>
      </w:pPr>
    </w:p>
    <w:p w14:paraId="009A9AF4" w14:textId="682F4ED3" w:rsidR="008B7AE2" w:rsidRDefault="008B7AE2" w:rsidP="00F114AF">
      <w:pPr>
        <w:spacing w:after="0" w:line="240" w:lineRule="auto"/>
        <w:rPr>
          <w:rFonts w:ascii="Arial" w:hAnsi="Arial" w:cs="Arial"/>
          <w:sz w:val="24"/>
          <w:szCs w:val="24"/>
        </w:rPr>
      </w:pPr>
    </w:p>
    <w:p w14:paraId="2D4CF71E" w14:textId="77777777" w:rsidR="000B391C" w:rsidRDefault="000B391C" w:rsidP="00F114AF">
      <w:pPr>
        <w:spacing w:after="0" w:line="240" w:lineRule="auto"/>
        <w:rPr>
          <w:rFonts w:ascii="Arial" w:hAnsi="Arial" w:cs="Arial"/>
          <w:sz w:val="24"/>
          <w:szCs w:val="24"/>
        </w:rPr>
      </w:pPr>
    </w:p>
    <w:p w14:paraId="2C9A7603" w14:textId="77777777" w:rsidR="000B391C" w:rsidRPr="000321AF" w:rsidRDefault="000B391C" w:rsidP="00F114AF">
      <w:pPr>
        <w:spacing w:after="0" w:line="240" w:lineRule="auto"/>
        <w:rPr>
          <w:rFonts w:ascii="Arial" w:hAnsi="Arial" w:cs="Arial"/>
          <w:sz w:val="24"/>
          <w:szCs w:val="24"/>
        </w:rPr>
      </w:pPr>
    </w:p>
    <w:p w14:paraId="46373B96" w14:textId="4A480223" w:rsidR="008B7AE2" w:rsidRPr="000321AF" w:rsidRDefault="008B7AE2" w:rsidP="00F114AF">
      <w:pPr>
        <w:spacing w:after="0" w:line="240" w:lineRule="auto"/>
        <w:rPr>
          <w:rFonts w:ascii="Arial" w:hAnsi="Arial" w:cs="Arial"/>
          <w:sz w:val="24"/>
          <w:szCs w:val="24"/>
        </w:rPr>
      </w:pPr>
    </w:p>
    <w:p w14:paraId="6BB676A8" w14:textId="363A32A5" w:rsidR="00D03FE6" w:rsidRPr="000321AF" w:rsidRDefault="008B7AE2" w:rsidP="00F114AF">
      <w:pPr>
        <w:spacing w:after="0" w:line="240" w:lineRule="auto"/>
        <w:rPr>
          <w:rFonts w:ascii="Arial" w:hAnsi="Arial" w:cs="Arial"/>
          <w:sz w:val="24"/>
          <w:szCs w:val="24"/>
        </w:rPr>
      </w:pPr>
      <w:r w:rsidRPr="000B391C">
        <w:rPr>
          <w:rFonts w:ascii="Arial" w:hAnsi="Arial" w:cs="Arial"/>
          <w:b/>
          <w:bCs/>
          <w:sz w:val="24"/>
          <w:szCs w:val="24"/>
        </w:rPr>
        <w:t>C.4.</w:t>
      </w:r>
      <w:r w:rsidR="000B391C">
        <w:rPr>
          <w:rFonts w:ascii="Arial" w:hAnsi="Arial" w:cs="Arial"/>
          <w:sz w:val="24"/>
          <w:szCs w:val="24"/>
        </w:rPr>
        <w:tab/>
      </w:r>
      <w:r w:rsidRPr="000321AF">
        <w:rPr>
          <w:rFonts w:ascii="Arial" w:hAnsi="Arial" w:cs="Arial"/>
          <w:sz w:val="24"/>
          <w:szCs w:val="24"/>
        </w:rPr>
        <w:t>Établir la relation existant entre le champ électrique</w:t>
      </w:r>
      <w:r w:rsidR="00445600">
        <w:rPr>
          <w:rFonts w:ascii="Arial" w:hAnsi="Arial" w:cs="Arial"/>
          <w:sz w:val="24"/>
          <w:szCs w:val="24"/>
        </w:rPr>
        <w:t xml:space="preserve"> </w:t>
      </w:r>
      <w:r w:rsidR="00445600" w:rsidRPr="00445600">
        <w:rPr>
          <w:rFonts w:ascii="Arial" w:hAnsi="Arial" w:cs="Arial"/>
          <w:position w:val="-12"/>
          <w:sz w:val="24"/>
          <w:szCs w:val="24"/>
        </w:rPr>
        <w:object w:dxaOrig="340" w:dyaOrig="400" w14:anchorId="162B3DC1">
          <v:shape id="_x0000_i1074" type="#_x0000_t75" style="width:16.8pt;height:19.8pt" o:ole="">
            <v:imagedata r:id="rId41" o:title=""/>
          </v:shape>
          <o:OLEObject Type="Embed" ProgID="Equation.DSMT4" ShapeID="_x0000_i1074" DrawAspect="Content" ObjectID="_1813583438" r:id="rId42"/>
        </w:object>
      </w:r>
      <w:r w:rsidRPr="000321AF">
        <w:rPr>
          <w:rFonts w:ascii="Arial" w:hAnsi="Arial" w:cs="Arial"/>
          <w:sz w:val="24"/>
          <w:szCs w:val="24"/>
        </w:rPr>
        <w:t xml:space="preserve"> créé par l'armature fixe de droite et le champ électrique</w:t>
      </w:r>
      <w:r w:rsidR="00445600">
        <w:rPr>
          <w:rFonts w:ascii="Arial" w:hAnsi="Arial" w:cs="Arial"/>
          <w:sz w:val="24"/>
          <w:szCs w:val="24"/>
        </w:rPr>
        <w:t xml:space="preserve"> </w:t>
      </w:r>
      <w:r w:rsidR="00445600" w:rsidRPr="00445600">
        <w:rPr>
          <w:rFonts w:ascii="Arial" w:hAnsi="Arial" w:cs="Arial"/>
          <w:position w:val="-14"/>
          <w:sz w:val="24"/>
          <w:szCs w:val="24"/>
        </w:rPr>
        <w:object w:dxaOrig="340" w:dyaOrig="420" w14:anchorId="3653BB6D">
          <v:shape id="_x0000_i1077" type="#_x0000_t75" style="width:16.8pt;height:21pt" o:ole="">
            <v:imagedata r:id="rId43" o:title=""/>
          </v:shape>
          <o:OLEObject Type="Embed" ProgID="Equation.DSMT4" ShapeID="_x0000_i1077" DrawAspect="Content" ObjectID="_1813583439" r:id="rId44"/>
        </w:object>
      </w:r>
      <w:r w:rsidRPr="000321AF">
        <w:rPr>
          <w:rFonts w:ascii="Arial" w:hAnsi="Arial" w:cs="Arial"/>
          <w:sz w:val="24"/>
          <w:szCs w:val="24"/>
        </w:rPr>
        <w:t xml:space="preserve"> créé par l'armature fixe de gauche.</w:t>
      </w:r>
    </w:p>
    <w:sectPr w:rsidR="00D03FE6" w:rsidRPr="000321AF" w:rsidSect="00D82D3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0FE6732"/>
    <w:multiLevelType w:val="hybridMultilevel"/>
    <w:tmpl w:val="93F2181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4B031F9"/>
    <w:multiLevelType w:val="hybridMultilevel"/>
    <w:tmpl w:val="1BA048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69A0B71"/>
    <w:multiLevelType w:val="hybridMultilevel"/>
    <w:tmpl w:val="F3C2E088"/>
    <w:lvl w:ilvl="0" w:tplc="C9D6BC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456153F2"/>
    <w:multiLevelType w:val="hybridMultilevel"/>
    <w:tmpl w:val="4FB8AC16"/>
    <w:lvl w:ilvl="0" w:tplc="C89C9018">
      <w:start w:val="1"/>
      <w:numFmt w:val="upperLetter"/>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6A548A5"/>
    <w:multiLevelType w:val="hybridMultilevel"/>
    <w:tmpl w:val="6EDE9256"/>
    <w:lvl w:ilvl="0" w:tplc="C9D6BC9A">
      <w:start w:val="1"/>
      <w:numFmt w:val="decimal"/>
      <w:lvlText w:val="%1."/>
      <w:lvlJc w:val="left"/>
      <w:pPr>
        <w:ind w:left="423" w:hanging="360"/>
      </w:pPr>
      <w:rPr>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7" w15:restartNumberingAfterBreak="0">
    <w:nsid w:val="6FAD0A6A"/>
    <w:multiLevelType w:val="multilevel"/>
    <w:tmpl w:val="80084A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AE27ED3"/>
    <w:multiLevelType w:val="hybridMultilevel"/>
    <w:tmpl w:val="922E95A0"/>
    <w:lvl w:ilvl="0" w:tplc="C9D6BC9A">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796506">
    <w:abstractNumId w:val="8"/>
  </w:num>
  <w:num w:numId="2" w16cid:durableId="147598150">
    <w:abstractNumId w:val="9"/>
  </w:num>
  <w:num w:numId="3" w16cid:durableId="1043673191">
    <w:abstractNumId w:val="0"/>
  </w:num>
  <w:num w:numId="4" w16cid:durableId="1554997379">
    <w:abstractNumId w:val="1"/>
  </w:num>
  <w:num w:numId="5" w16cid:durableId="1632637576">
    <w:abstractNumId w:val="3"/>
  </w:num>
  <w:num w:numId="6" w16cid:durableId="1874616010">
    <w:abstractNumId w:val="4"/>
  </w:num>
  <w:num w:numId="7" w16cid:durableId="110785021">
    <w:abstractNumId w:val="6"/>
  </w:num>
  <w:num w:numId="8" w16cid:durableId="1872840227">
    <w:abstractNumId w:val="10"/>
  </w:num>
  <w:num w:numId="9" w16cid:durableId="1539271339">
    <w:abstractNumId w:val="5"/>
  </w:num>
  <w:num w:numId="10" w16cid:durableId="455493625">
    <w:abstractNumId w:val="7"/>
  </w:num>
  <w:num w:numId="11" w16cid:durableId="12772519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21AF"/>
    <w:rsid w:val="00036B43"/>
    <w:rsid w:val="00040449"/>
    <w:rsid w:val="00045384"/>
    <w:rsid w:val="000B391C"/>
    <w:rsid w:val="00142394"/>
    <w:rsid w:val="001A533E"/>
    <w:rsid w:val="001B1C84"/>
    <w:rsid w:val="001E7045"/>
    <w:rsid w:val="002337B2"/>
    <w:rsid w:val="00233A95"/>
    <w:rsid w:val="00234D33"/>
    <w:rsid w:val="002C27A0"/>
    <w:rsid w:val="003422C9"/>
    <w:rsid w:val="00356A34"/>
    <w:rsid w:val="00371118"/>
    <w:rsid w:val="00380A89"/>
    <w:rsid w:val="00387A6D"/>
    <w:rsid w:val="003D41E2"/>
    <w:rsid w:val="00427E32"/>
    <w:rsid w:val="00445600"/>
    <w:rsid w:val="00465A59"/>
    <w:rsid w:val="00495EA1"/>
    <w:rsid w:val="004A210C"/>
    <w:rsid w:val="005847DE"/>
    <w:rsid w:val="005C258D"/>
    <w:rsid w:val="005F7BDE"/>
    <w:rsid w:val="00603F7B"/>
    <w:rsid w:val="00772069"/>
    <w:rsid w:val="007A7E69"/>
    <w:rsid w:val="007C0F73"/>
    <w:rsid w:val="007E7CBF"/>
    <w:rsid w:val="008355FE"/>
    <w:rsid w:val="0087301A"/>
    <w:rsid w:val="00892CE2"/>
    <w:rsid w:val="00896873"/>
    <w:rsid w:val="008B7AE2"/>
    <w:rsid w:val="00904138"/>
    <w:rsid w:val="009C65EF"/>
    <w:rsid w:val="00A22011"/>
    <w:rsid w:val="00A378EA"/>
    <w:rsid w:val="00A6351E"/>
    <w:rsid w:val="00A86B99"/>
    <w:rsid w:val="00AA1177"/>
    <w:rsid w:val="00AA78C3"/>
    <w:rsid w:val="00AC0230"/>
    <w:rsid w:val="00AD7DAF"/>
    <w:rsid w:val="00AE1E46"/>
    <w:rsid w:val="00B158CD"/>
    <w:rsid w:val="00BB02FA"/>
    <w:rsid w:val="00BC19B5"/>
    <w:rsid w:val="00BF078C"/>
    <w:rsid w:val="00C045DE"/>
    <w:rsid w:val="00C46DCB"/>
    <w:rsid w:val="00C73CD9"/>
    <w:rsid w:val="00CB468F"/>
    <w:rsid w:val="00CD7C76"/>
    <w:rsid w:val="00CF4C4F"/>
    <w:rsid w:val="00D03FE6"/>
    <w:rsid w:val="00D82D34"/>
    <w:rsid w:val="00E1350F"/>
    <w:rsid w:val="00EA3DA7"/>
    <w:rsid w:val="00EB63DF"/>
    <w:rsid w:val="00F0583B"/>
    <w:rsid w:val="00F114AF"/>
    <w:rsid w:val="00F62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177"/>
  </w:style>
  <w:style w:type="paragraph" w:styleId="Titre1">
    <w:name w:val="heading 1"/>
    <w:basedOn w:val="Normal"/>
    <w:next w:val="Normal"/>
    <w:link w:val="Titre1Car"/>
    <w:uiPriority w:val="9"/>
    <w:qFormat/>
    <w:rsid w:val="00AA1177"/>
    <w:pPr>
      <w:spacing w:before="300" w:after="40"/>
      <w:jc w:val="left"/>
      <w:outlineLvl w:val="0"/>
    </w:pPr>
    <w:rPr>
      <w:smallCaps/>
      <w:spacing w:val="5"/>
      <w:sz w:val="32"/>
      <w:szCs w:val="32"/>
    </w:rPr>
  </w:style>
  <w:style w:type="paragraph" w:styleId="Titre2">
    <w:name w:val="heading 2"/>
    <w:basedOn w:val="Normal"/>
    <w:next w:val="Normal"/>
    <w:link w:val="Titre2Car"/>
    <w:uiPriority w:val="9"/>
    <w:semiHidden/>
    <w:unhideWhenUsed/>
    <w:qFormat/>
    <w:rsid w:val="00AA1177"/>
    <w:pPr>
      <w:spacing w:before="240" w:after="80"/>
      <w:jc w:val="left"/>
      <w:outlineLvl w:val="1"/>
    </w:pPr>
    <w:rPr>
      <w:smallCaps/>
      <w:spacing w:val="5"/>
      <w:sz w:val="28"/>
      <w:szCs w:val="28"/>
    </w:rPr>
  </w:style>
  <w:style w:type="paragraph" w:styleId="Titre3">
    <w:name w:val="heading 3"/>
    <w:basedOn w:val="Normal"/>
    <w:next w:val="Normal"/>
    <w:link w:val="Titre3Car"/>
    <w:uiPriority w:val="9"/>
    <w:semiHidden/>
    <w:unhideWhenUsed/>
    <w:qFormat/>
    <w:rsid w:val="00AA1177"/>
    <w:pPr>
      <w:spacing w:after="0"/>
      <w:jc w:val="left"/>
      <w:outlineLvl w:val="2"/>
    </w:pPr>
    <w:rPr>
      <w:smallCaps/>
      <w:spacing w:val="5"/>
      <w:sz w:val="24"/>
      <w:szCs w:val="24"/>
    </w:rPr>
  </w:style>
  <w:style w:type="paragraph" w:styleId="Titre4">
    <w:name w:val="heading 4"/>
    <w:basedOn w:val="Normal"/>
    <w:next w:val="Normal"/>
    <w:link w:val="Titre4Car"/>
    <w:uiPriority w:val="9"/>
    <w:semiHidden/>
    <w:unhideWhenUsed/>
    <w:qFormat/>
    <w:rsid w:val="00AA1177"/>
    <w:pPr>
      <w:spacing w:before="240" w:after="0"/>
      <w:jc w:val="left"/>
      <w:outlineLvl w:val="3"/>
    </w:pPr>
    <w:rPr>
      <w:smallCaps/>
      <w:spacing w:val="10"/>
      <w:sz w:val="22"/>
      <w:szCs w:val="22"/>
    </w:rPr>
  </w:style>
  <w:style w:type="paragraph" w:styleId="Titre5">
    <w:name w:val="heading 5"/>
    <w:basedOn w:val="Normal"/>
    <w:next w:val="Normal"/>
    <w:link w:val="Titre5Car"/>
    <w:uiPriority w:val="9"/>
    <w:semiHidden/>
    <w:unhideWhenUsed/>
    <w:qFormat/>
    <w:rsid w:val="00AA1177"/>
    <w:pPr>
      <w:spacing w:before="200" w:after="0"/>
      <w:jc w:val="left"/>
      <w:outlineLvl w:val="4"/>
    </w:pPr>
    <w:rPr>
      <w:smallCaps/>
      <w:color w:val="C45911" w:themeColor="accent2" w:themeShade="BF"/>
      <w:spacing w:val="10"/>
      <w:sz w:val="22"/>
      <w:szCs w:val="26"/>
    </w:rPr>
  </w:style>
  <w:style w:type="paragraph" w:styleId="Titre6">
    <w:name w:val="heading 6"/>
    <w:basedOn w:val="Normal"/>
    <w:next w:val="Normal"/>
    <w:link w:val="Titre6Car"/>
    <w:uiPriority w:val="9"/>
    <w:semiHidden/>
    <w:unhideWhenUsed/>
    <w:qFormat/>
    <w:rsid w:val="00AA1177"/>
    <w:pPr>
      <w:spacing w:after="0"/>
      <w:jc w:val="left"/>
      <w:outlineLvl w:val="5"/>
    </w:pPr>
    <w:rPr>
      <w:smallCaps/>
      <w:color w:val="ED7D31" w:themeColor="accent2"/>
      <w:spacing w:val="5"/>
      <w:sz w:val="22"/>
    </w:rPr>
  </w:style>
  <w:style w:type="paragraph" w:styleId="Titre7">
    <w:name w:val="heading 7"/>
    <w:basedOn w:val="Normal"/>
    <w:next w:val="Normal"/>
    <w:link w:val="Titre7Car"/>
    <w:uiPriority w:val="9"/>
    <w:semiHidden/>
    <w:unhideWhenUsed/>
    <w:qFormat/>
    <w:rsid w:val="00AA1177"/>
    <w:pPr>
      <w:spacing w:after="0"/>
      <w:jc w:val="left"/>
      <w:outlineLvl w:val="6"/>
    </w:pPr>
    <w:rPr>
      <w:b/>
      <w:smallCaps/>
      <w:color w:val="ED7D31" w:themeColor="accent2"/>
      <w:spacing w:val="10"/>
    </w:rPr>
  </w:style>
  <w:style w:type="paragraph" w:styleId="Titre8">
    <w:name w:val="heading 8"/>
    <w:basedOn w:val="Normal"/>
    <w:next w:val="Normal"/>
    <w:link w:val="Titre8Car"/>
    <w:uiPriority w:val="9"/>
    <w:semiHidden/>
    <w:unhideWhenUsed/>
    <w:qFormat/>
    <w:rsid w:val="00AA1177"/>
    <w:pPr>
      <w:spacing w:after="0"/>
      <w:jc w:val="left"/>
      <w:outlineLvl w:val="7"/>
    </w:pPr>
    <w:rPr>
      <w:b/>
      <w:i/>
      <w:smallCaps/>
      <w:color w:val="C45911" w:themeColor="accent2" w:themeShade="BF"/>
    </w:rPr>
  </w:style>
  <w:style w:type="paragraph" w:styleId="Titre9">
    <w:name w:val="heading 9"/>
    <w:basedOn w:val="Normal"/>
    <w:next w:val="Normal"/>
    <w:link w:val="Titre9Car"/>
    <w:uiPriority w:val="9"/>
    <w:semiHidden/>
    <w:unhideWhenUsed/>
    <w:qFormat/>
    <w:rsid w:val="00AA1177"/>
    <w:pPr>
      <w:spacing w:after="0"/>
      <w:jc w:val="left"/>
      <w:outlineLvl w:val="8"/>
    </w:pPr>
    <w:rPr>
      <w:b/>
      <w:i/>
      <w:smallCaps/>
      <w:color w:val="823B0B" w:themeColor="accent2"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1177"/>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 w:type="numbering" w:customStyle="1" w:styleId="Listeactuelle1">
    <w:name w:val="Liste actuelle1"/>
    <w:uiPriority w:val="99"/>
    <w:rsid w:val="00A22011"/>
  </w:style>
  <w:style w:type="character" w:customStyle="1" w:styleId="Titre1Car">
    <w:name w:val="Titre 1 Car"/>
    <w:basedOn w:val="Policepardfaut"/>
    <w:link w:val="Titre1"/>
    <w:uiPriority w:val="9"/>
    <w:rsid w:val="00AA1177"/>
    <w:rPr>
      <w:smallCaps/>
      <w:spacing w:val="5"/>
      <w:sz w:val="32"/>
      <w:szCs w:val="32"/>
    </w:rPr>
  </w:style>
  <w:style w:type="character" w:customStyle="1" w:styleId="Titre2Car">
    <w:name w:val="Titre 2 Car"/>
    <w:basedOn w:val="Policepardfaut"/>
    <w:link w:val="Titre2"/>
    <w:uiPriority w:val="9"/>
    <w:semiHidden/>
    <w:rsid w:val="00AA1177"/>
    <w:rPr>
      <w:smallCaps/>
      <w:spacing w:val="5"/>
      <w:sz w:val="28"/>
      <w:szCs w:val="28"/>
    </w:rPr>
  </w:style>
  <w:style w:type="character" w:customStyle="1" w:styleId="Titre3Car">
    <w:name w:val="Titre 3 Car"/>
    <w:basedOn w:val="Policepardfaut"/>
    <w:link w:val="Titre3"/>
    <w:uiPriority w:val="9"/>
    <w:semiHidden/>
    <w:rsid w:val="00AA1177"/>
    <w:rPr>
      <w:smallCaps/>
      <w:spacing w:val="5"/>
      <w:sz w:val="24"/>
      <w:szCs w:val="24"/>
    </w:rPr>
  </w:style>
  <w:style w:type="character" w:customStyle="1" w:styleId="Titre4Car">
    <w:name w:val="Titre 4 Car"/>
    <w:basedOn w:val="Policepardfaut"/>
    <w:link w:val="Titre4"/>
    <w:uiPriority w:val="9"/>
    <w:semiHidden/>
    <w:rsid w:val="00AA1177"/>
    <w:rPr>
      <w:smallCaps/>
      <w:spacing w:val="10"/>
      <w:sz w:val="22"/>
      <w:szCs w:val="22"/>
    </w:rPr>
  </w:style>
  <w:style w:type="character" w:customStyle="1" w:styleId="Titre5Car">
    <w:name w:val="Titre 5 Car"/>
    <w:basedOn w:val="Policepardfaut"/>
    <w:link w:val="Titre5"/>
    <w:uiPriority w:val="9"/>
    <w:semiHidden/>
    <w:rsid w:val="00AA1177"/>
    <w:rPr>
      <w:smallCaps/>
      <w:color w:val="C45911" w:themeColor="accent2" w:themeShade="BF"/>
      <w:spacing w:val="10"/>
      <w:sz w:val="22"/>
      <w:szCs w:val="26"/>
    </w:rPr>
  </w:style>
  <w:style w:type="character" w:customStyle="1" w:styleId="Titre6Car">
    <w:name w:val="Titre 6 Car"/>
    <w:basedOn w:val="Policepardfaut"/>
    <w:link w:val="Titre6"/>
    <w:uiPriority w:val="9"/>
    <w:semiHidden/>
    <w:rsid w:val="00AA1177"/>
    <w:rPr>
      <w:smallCaps/>
      <w:color w:val="ED7D31" w:themeColor="accent2"/>
      <w:spacing w:val="5"/>
      <w:sz w:val="22"/>
    </w:rPr>
  </w:style>
  <w:style w:type="character" w:customStyle="1" w:styleId="Titre7Car">
    <w:name w:val="Titre 7 Car"/>
    <w:basedOn w:val="Policepardfaut"/>
    <w:link w:val="Titre7"/>
    <w:uiPriority w:val="9"/>
    <w:semiHidden/>
    <w:rsid w:val="00AA1177"/>
    <w:rPr>
      <w:b/>
      <w:smallCaps/>
      <w:color w:val="ED7D31" w:themeColor="accent2"/>
      <w:spacing w:val="10"/>
    </w:rPr>
  </w:style>
  <w:style w:type="character" w:customStyle="1" w:styleId="Titre8Car">
    <w:name w:val="Titre 8 Car"/>
    <w:basedOn w:val="Policepardfaut"/>
    <w:link w:val="Titre8"/>
    <w:uiPriority w:val="9"/>
    <w:semiHidden/>
    <w:rsid w:val="00AA1177"/>
    <w:rPr>
      <w:b/>
      <w:i/>
      <w:smallCaps/>
      <w:color w:val="C45911" w:themeColor="accent2" w:themeShade="BF"/>
    </w:rPr>
  </w:style>
  <w:style w:type="character" w:customStyle="1" w:styleId="Titre9Car">
    <w:name w:val="Titre 9 Car"/>
    <w:basedOn w:val="Policepardfaut"/>
    <w:link w:val="Titre9"/>
    <w:uiPriority w:val="9"/>
    <w:semiHidden/>
    <w:rsid w:val="00AA1177"/>
    <w:rPr>
      <w:b/>
      <w:i/>
      <w:smallCaps/>
      <w:color w:val="823B0B" w:themeColor="accent2" w:themeShade="7F"/>
    </w:rPr>
  </w:style>
  <w:style w:type="paragraph" w:styleId="Lgende">
    <w:name w:val="caption"/>
    <w:basedOn w:val="Normal"/>
    <w:next w:val="Normal"/>
    <w:uiPriority w:val="35"/>
    <w:semiHidden/>
    <w:unhideWhenUsed/>
    <w:qFormat/>
    <w:rsid w:val="00AA1177"/>
    <w:rPr>
      <w:b/>
      <w:bCs/>
      <w:caps/>
      <w:sz w:val="16"/>
      <w:szCs w:val="18"/>
    </w:rPr>
  </w:style>
  <w:style w:type="paragraph" w:styleId="Titre">
    <w:name w:val="Title"/>
    <w:basedOn w:val="Normal"/>
    <w:next w:val="Normal"/>
    <w:link w:val="TitreCar"/>
    <w:uiPriority w:val="10"/>
    <w:qFormat/>
    <w:rsid w:val="00AA1177"/>
    <w:pPr>
      <w:pBdr>
        <w:top w:val="single" w:sz="12" w:space="1" w:color="ED7D31" w:themeColor="accent2"/>
      </w:pBdr>
      <w:spacing w:line="240" w:lineRule="auto"/>
      <w:jc w:val="right"/>
    </w:pPr>
    <w:rPr>
      <w:smallCaps/>
      <w:sz w:val="48"/>
      <w:szCs w:val="48"/>
    </w:rPr>
  </w:style>
  <w:style w:type="character" w:customStyle="1" w:styleId="TitreCar">
    <w:name w:val="Titre Car"/>
    <w:basedOn w:val="Policepardfaut"/>
    <w:link w:val="Titre"/>
    <w:uiPriority w:val="10"/>
    <w:rsid w:val="00AA1177"/>
    <w:rPr>
      <w:smallCaps/>
      <w:sz w:val="48"/>
      <w:szCs w:val="48"/>
    </w:rPr>
  </w:style>
  <w:style w:type="paragraph" w:styleId="Sous-titre">
    <w:name w:val="Subtitle"/>
    <w:basedOn w:val="Normal"/>
    <w:next w:val="Normal"/>
    <w:link w:val="Sous-titreCar"/>
    <w:uiPriority w:val="11"/>
    <w:qFormat/>
    <w:rsid w:val="00AA1177"/>
    <w:pPr>
      <w:spacing w:after="720" w:line="240" w:lineRule="auto"/>
      <w:jc w:val="right"/>
    </w:pPr>
    <w:rPr>
      <w:rFonts w:asciiTheme="majorHAnsi" w:eastAsiaTheme="majorEastAsia" w:hAnsiTheme="majorHAnsi" w:cstheme="majorBidi"/>
      <w:szCs w:val="22"/>
    </w:rPr>
  </w:style>
  <w:style w:type="character" w:customStyle="1" w:styleId="Sous-titreCar">
    <w:name w:val="Sous-titre Car"/>
    <w:basedOn w:val="Policepardfaut"/>
    <w:link w:val="Sous-titre"/>
    <w:uiPriority w:val="11"/>
    <w:rsid w:val="00AA1177"/>
    <w:rPr>
      <w:rFonts w:asciiTheme="majorHAnsi" w:eastAsiaTheme="majorEastAsia" w:hAnsiTheme="majorHAnsi" w:cstheme="majorBidi"/>
      <w:szCs w:val="22"/>
    </w:rPr>
  </w:style>
  <w:style w:type="character" w:styleId="lev">
    <w:name w:val="Strong"/>
    <w:uiPriority w:val="22"/>
    <w:qFormat/>
    <w:rsid w:val="00AA1177"/>
    <w:rPr>
      <w:b/>
      <w:color w:val="ED7D31" w:themeColor="accent2"/>
    </w:rPr>
  </w:style>
  <w:style w:type="character" w:styleId="Accentuation">
    <w:name w:val="Emphasis"/>
    <w:uiPriority w:val="20"/>
    <w:qFormat/>
    <w:rsid w:val="00AA1177"/>
    <w:rPr>
      <w:b/>
      <w:i/>
      <w:spacing w:val="10"/>
    </w:rPr>
  </w:style>
  <w:style w:type="paragraph" w:styleId="Sansinterligne">
    <w:name w:val="No Spacing"/>
    <w:basedOn w:val="Normal"/>
    <w:link w:val="SansinterligneCar"/>
    <w:uiPriority w:val="1"/>
    <w:qFormat/>
    <w:rsid w:val="00AA1177"/>
    <w:pPr>
      <w:spacing w:after="0" w:line="240" w:lineRule="auto"/>
    </w:pPr>
  </w:style>
  <w:style w:type="character" w:customStyle="1" w:styleId="SansinterligneCar">
    <w:name w:val="Sans interligne Car"/>
    <w:basedOn w:val="Policepardfaut"/>
    <w:link w:val="Sansinterligne"/>
    <w:uiPriority w:val="1"/>
    <w:rsid w:val="00AA1177"/>
  </w:style>
  <w:style w:type="paragraph" w:styleId="Citation">
    <w:name w:val="Quote"/>
    <w:basedOn w:val="Normal"/>
    <w:next w:val="Normal"/>
    <w:link w:val="CitationCar"/>
    <w:uiPriority w:val="29"/>
    <w:qFormat/>
    <w:rsid w:val="00AA1177"/>
    <w:rPr>
      <w:i/>
    </w:rPr>
  </w:style>
  <w:style w:type="character" w:customStyle="1" w:styleId="CitationCar">
    <w:name w:val="Citation Car"/>
    <w:basedOn w:val="Policepardfaut"/>
    <w:link w:val="Citation"/>
    <w:uiPriority w:val="29"/>
    <w:rsid w:val="00AA1177"/>
    <w:rPr>
      <w:i/>
    </w:rPr>
  </w:style>
  <w:style w:type="paragraph" w:styleId="Citationintense">
    <w:name w:val="Intense Quote"/>
    <w:basedOn w:val="Normal"/>
    <w:next w:val="Normal"/>
    <w:link w:val="CitationintenseCar"/>
    <w:uiPriority w:val="30"/>
    <w:qFormat/>
    <w:rsid w:val="00AA1177"/>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CitationintenseCar">
    <w:name w:val="Citation intense Car"/>
    <w:basedOn w:val="Policepardfaut"/>
    <w:link w:val="Citationintense"/>
    <w:uiPriority w:val="30"/>
    <w:rsid w:val="00AA1177"/>
    <w:rPr>
      <w:b/>
      <w:i/>
      <w:color w:val="FFFFFF" w:themeColor="background1"/>
      <w:shd w:val="clear" w:color="auto" w:fill="ED7D31" w:themeFill="accent2"/>
    </w:rPr>
  </w:style>
  <w:style w:type="character" w:styleId="Accentuationlgre">
    <w:name w:val="Subtle Emphasis"/>
    <w:uiPriority w:val="19"/>
    <w:qFormat/>
    <w:rsid w:val="00AA1177"/>
    <w:rPr>
      <w:i/>
    </w:rPr>
  </w:style>
  <w:style w:type="character" w:styleId="Accentuationintense">
    <w:name w:val="Intense Emphasis"/>
    <w:uiPriority w:val="21"/>
    <w:qFormat/>
    <w:rsid w:val="00AA1177"/>
    <w:rPr>
      <w:b/>
      <w:i/>
      <w:color w:val="ED7D31" w:themeColor="accent2"/>
      <w:spacing w:val="10"/>
    </w:rPr>
  </w:style>
  <w:style w:type="character" w:styleId="Rfrencelgre">
    <w:name w:val="Subtle Reference"/>
    <w:uiPriority w:val="31"/>
    <w:qFormat/>
    <w:rsid w:val="00AA1177"/>
    <w:rPr>
      <w:b/>
    </w:rPr>
  </w:style>
  <w:style w:type="character" w:styleId="Rfrenceintense">
    <w:name w:val="Intense Reference"/>
    <w:uiPriority w:val="32"/>
    <w:qFormat/>
    <w:rsid w:val="00AA1177"/>
    <w:rPr>
      <w:b/>
      <w:bCs/>
      <w:smallCaps/>
      <w:spacing w:val="5"/>
      <w:sz w:val="22"/>
      <w:szCs w:val="22"/>
      <w:u w:val="single"/>
    </w:rPr>
  </w:style>
  <w:style w:type="character" w:styleId="Titredulivre">
    <w:name w:val="Book Title"/>
    <w:uiPriority w:val="33"/>
    <w:qFormat/>
    <w:rsid w:val="00AA1177"/>
    <w:rPr>
      <w:rFonts w:asciiTheme="majorHAnsi" w:eastAsiaTheme="majorEastAsia" w:hAnsiTheme="majorHAnsi" w:cstheme="majorBidi"/>
      <w:i/>
      <w:iCs/>
      <w:sz w:val="20"/>
      <w:szCs w:val="20"/>
    </w:rPr>
  </w:style>
  <w:style w:type="paragraph" w:styleId="En-ttedetabledesmatires">
    <w:name w:val="TOC Heading"/>
    <w:basedOn w:val="Titre1"/>
    <w:next w:val="Normal"/>
    <w:uiPriority w:val="39"/>
    <w:semiHidden/>
    <w:unhideWhenUsed/>
    <w:qFormat/>
    <w:rsid w:val="00AA11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png"/><Relationship Id="rId26" Type="http://schemas.openxmlformats.org/officeDocument/2006/relationships/image" Target="media/image13.wmf"/><Relationship Id="rId39" Type="http://schemas.openxmlformats.org/officeDocument/2006/relationships/image" Target="media/image19.png"/><Relationship Id="rId21" Type="http://schemas.openxmlformats.org/officeDocument/2006/relationships/oleObject" Target="embeddings/oleObject7.bin"/><Relationship Id="rId34" Type="http://schemas.openxmlformats.org/officeDocument/2006/relationships/image" Target="media/image17.wmf"/><Relationship Id="rId42" Type="http://schemas.openxmlformats.org/officeDocument/2006/relationships/oleObject" Target="embeddings/oleObject16.bin"/><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24" Type="http://schemas.openxmlformats.org/officeDocument/2006/relationships/image" Target="media/image12.wmf"/><Relationship Id="rId32" Type="http://schemas.openxmlformats.org/officeDocument/2006/relationships/image" Target="media/image16.wmf"/><Relationship Id="rId37" Type="http://schemas.openxmlformats.org/officeDocument/2006/relationships/oleObject" Target="embeddings/oleObject14.bin"/><Relationship Id="rId40" Type="http://schemas.openxmlformats.org/officeDocument/2006/relationships/image" Target="media/image20.png"/><Relationship Id="rId45" Type="http://schemas.openxmlformats.org/officeDocument/2006/relationships/fontTable" Target="fontTable.xml"/><Relationship Id="rId5" Type="http://schemas.openxmlformats.org/officeDocument/2006/relationships/hyperlink" Target="https://labolycee.org" TargetMode="External"/><Relationship Id="rId15" Type="http://schemas.openxmlformats.org/officeDocument/2006/relationships/oleObject" Target="embeddings/oleObject5.bin"/><Relationship Id="rId23" Type="http://schemas.openxmlformats.org/officeDocument/2006/relationships/image" Target="media/image11.png"/><Relationship Id="rId28" Type="http://schemas.openxmlformats.org/officeDocument/2006/relationships/image" Target="media/image14.wmf"/><Relationship Id="rId36" Type="http://schemas.openxmlformats.org/officeDocument/2006/relationships/image" Target="media/image18.wmf"/><Relationship Id="rId10" Type="http://schemas.openxmlformats.org/officeDocument/2006/relationships/image" Target="media/image3.wmf"/><Relationship Id="rId19" Type="http://schemas.openxmlformats.org/officeDocument/2006/relationships/image" Target="media/image8.png"/><Relationship Id="rId31" Type="http://schemas.openxmlformats.org/officeDocument/2006/relationships/oleObject" Target="embeddings/oleObject11.bin"/><Relationship Id="rId44" Type="http://schemas.openxmlformats.org/officeDocument/2006/relationships/oleObject" Target="embeddings/oleObject17.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10.png"/><Relationship Id="rId27" Type="http://schemas.openxmlformats.org/officeDocument/2006/relationships/oleObject" Target="embeddings/oleObject9.bin"/><Relationship Id="rId30" Type="http://schemas.openxmlformats.org/officeDocument/2006/relationships/image" Target="media/image15.wmf"/><Relationship Id="rId35" Type="http://schemas.openxmlformats.org/officeDocument/2006/relationships/oleObject" Target="embeddings/oleObject13.bin"/><Relationship Id="rId43" Type="http://schemas.openxmlformats.org/officeDocument/2006/relationships/image" Target="media/image22.wmf"/><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theme" Target="theme/theme1.xml"/><Relationship Id="rId20" Type="http://schemas.openxmlformats.org/officeDocument/2006/relationships/image" Target="media/image9.wmf"/><Relationship Id="rId41" Type="http://schemas.openxmlformats.org/officeDocument/2006/relationships/image" Target="media/image2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5</Pages>
  <Words>1348</Words>
  <Characters>7417</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13</cp:revision>
  <cp:lastPrinted>2025-07-09T14:22:00Z</cp:lastPrinted>
  <dcterms:created xsi:type="dcterms:W3CDTF">2024-04-27T10:20:00Z</dcterms:created>
  <dcterms:modified xsi:type="dcterms:W3CDTF">2025-07-09T14:23:00Z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