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038818BA" w:rsidR="00040449" w:rsidRPr="000321AF" w:rsidRDefault="00C8236B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Centres </w:t>
      </w:r>
      <w:r w:rsidR="00BE429E">
        <w:rPr>
          <w:rFonts w:cs="Arial"/>
          <w:b/>
          <w:bCs/>
          <w:szCs w:val="24"/>
        </w:rPr>
        <w:t>Étrangers</w:t>
      </w:r>
      <w:r>
        <w:rPr>
          <w:rFonts w:cs="Arial"/>
          <w:b/>
          <w:bCs/>
          <w:szCs w:val="24"/>
        </w:rPr>
        <w:t xml:space="preserve"> 1 </w:t>
      </w:r>
      <w:r w:rsidR="00DF354A" w:rsidRPr="00DF354A">
        <w:rPr>
          <w:rFonts w:cs="Arial"/>
          <w:b/>
          <w:bCs/>
          <w:szCs w:val="24"/>
        </w:rPr>
        <w:t xml:space="preserve">2022 Jour </w:t>
      </w:r>
      <w:r>
        <w:rPr>
          <w:rFonts w:cs="Arial"/>
          <w:b/>
          <w:bCs/>
          <w:szCs w:val="24"/>
        </w:rPr>
        <w:t>2</w:t>
      </w:r>
      <w:r w:rsidR="001E7045" w:rsidRPr="000321AF">
        <w:rPr>
          <w:rFonts w:cs="Arial"/>
          <w:b/>
          <w:bCs/>
          <w:szCs w:val="24"/>
        </w:rPr>
        <w:tab/>
      </w:r>
      <w:hyperlink r:id="rId7" w:history="1">
        <w:r w:rsidR="00BE429E" w:rsidRPr="00797602">
          <w:rPr>
            <w:rStyle w:val="Lienhypertexte"/>
            <w:rFonts w:cs="Arial"/>
            <w:b/>
            <w:bCs/>
            <w:szCs w:val="24"/>
          </w:rPr>
          <w:t>https://www.labolycee.org</w:t>
        </w:r>
      </w:hyperlink>
      <w:r w:rsidR="00BE429E">
        <w:rPr>
          <w:rFonts w:cs="Arial"/>
          <w:b/>
          <w:bCs/>
          <w:szCs w:val="24"/>
        </w:rPr>
        <w:t xml:space="preserve"> </w:t>
      </w:r>
      <w:r w:rsidR="001E7045" w:rsidRPr="000321AF">
        <w:rPr>
          <w:rFonts w:cs="Arial"/>
          <w:b/>
          <w:bCs/>
          <w:szCs w:val="24"/>
        </w:rPr>
        <w:t xml:space="preserve"> </w:t>
      </w:r>
    </w:p>
    <w:p w14:paraId="0689D52E" w14:textId="77777777" w:rsidR="00F0583B" w:rsidRPr="000321AF" w:rsidRDefault="00F0583B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cs="Arial"/>
          <w:b/>
          <w:bCs/>
          <w:szCs w:val="24"/>
        </w:rPr>
      </w:pPr>
    </w:p>
    <w:p w14:paraId="0F967BC5" w14:textId="105FABC1" w:rsidR="00EB63DF" w:rsidRPr="000321AF" w:rsidRDefault="00C8236B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cs="Arial"/>
          <w:b/>
          <w:bCs/>
          <w:caps/>
          <w:szCs w:val="24"/>
        </w:rPr>
      </w:pPr>
      <w:r w:rsidRPr="00C8236B">
        <w:rPr>
          <w:rFonts w:cs="Arial"/>
          <w:b/>
          <w:bCs/>
          <w:szCs w:val="24"/>
        </w:rPr>
        <w:t>EXERCICE A – DÉTERMINATION DU DIAM</w:t>
      </w:r>
      <w:r w:rsidR="00E8223E">
        <w:rPr>
          <w:rFonts w:cs="Arial"/>
          <w:b/>
          <w:bCs/>
          <w:szCs w:val="24"/>
        </w:rPr>
        <w:t>È</w:t>
      </w:r>
      <w:r w:rsidRPr="00C8236B">
        <w:rPr>
          <w:rFonts w:cs="Arial"/>
          <w:b/>
          <w:bCs/>
          <w:szCs w:val="24"/>
        </w:rPr>
        <w:t>TRE DE JUPITER (5 points)</w:t>
      </w:r>
    </w:p>
    <w:p w14:paraId="1C1DCE74" w14:textId="0B8A1C49" w:rsidR="00DB7470" w:rsidRDefault="00DB7470" w:rsidP="00DB7470">
      <w:pPr>
        <w:spacing w:after="0" w:line="240" w:lineRule="auto"/>
        <w:jc w:val="left"/>
        <w:rPr>
          <w:rFonts w:cs="Arial"/>
          <w:szCs w:val="24"/>
        </w:rPr>
      </w:pPr>
    </w:p>
    <w:p w14:paraId="195762C1" w14:textId="02D879D0" w:rsidR="00E91551" w:rsidRPr="00E91551" w:rsidRDefault="00E91551" w:rsidP="00C8236B">
      <w:r w:rsidRPr="00E91551">
        <w:t>Dans cet exercice, on se propose d’examiner comment il a été possible historiquement de déterminer le diamètre de la planète Jupiter grâce à des observations réalisées avec des lunettes astronomiques.</w:t>
      </w:r>
    </w:p>
    <w:p w14:paraId="2E595874" w14:textId="4FB9CAAD" w:rsidR="00E91551" w:rsidRPr="00E91551" w:rsidRDefault="00E91551" w:rsidP="00C8236B">
      <w:r w:rsidRPr="00E91551">
        <w:t xml:space="preserve">La distance entre la Terre et Jupiter étant connue, il est possible de déterminer le diamètre </w:t>
      </w:r>
      <w:r w:rsidRPr="005E17B9">
        <w:rPr>
          <w:i/>
          <w:iCs/>
        </w:rPr>
        <w:t>D</w:t>
      </w:r>
      <w:r w:rsidRPr="00E91551">
        <w:t xml:space="preserve"> de Jupiter si on connait son diamètre apparent </w:t>
      </w:r>
      <w:r w:rsidRPr="005E17B9">
        <w:rPr>
          <w:i/>
          <w:iCs/>
        </w:rPr>
        <w:t>α</w:t>
      </w:r>
      <w:r w:rsidRPr="005E17B9">
        <w:rPr>
          <w:i/>
          <w:iCs/>
          <w:vertAlign w:val="subscript"/>
        </w:rPr>
        <w:t>J</w:t>
      </w:r>
      <w:r w:rsidRPr="00E91551">
        <w:t xml:space="preserve"> vu à l’œil nu depuis la Terre (Figure </w:t>
      </w:r>
      <w:r w:rsidRPr="005E17B9">
        <w:rPr>
          <w:i/>
          <w:iCs/>
        </w:rPr>
        <w:t>1</w:t>
      </w:r>
      <w:r w:rsidRPr="00E91551">
        <w:t xml:space="preserve"> ci- dessous).</w:t>
      </w:r>
    </w:p>
    <w:p w14:paraId="72590983" w14:textId="02EF64F6" w:rsidR="00E91551" w:rsidRDefault="00E91551" w:rsidP="00C8236B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 xml:space="preserve">Le diamètre apparent de Jupiter </w:t>
      </w:r>
      <w:r w:rsidRPr="00C8236B">
        <w:rPr>
          <w:rFonts w:cs="Arial"/>
          <w:i/>
          <w:iCs/>
          <w:szCs w:val="24"/>
        </w:rPr>
        <w:t>α</w:t>
      </w:r>
      <w:r w:rsidRPr="00C8236B">
        <w:rPr>
          <w:rFonts w:cs="Arial"/>
          <w:i/>
          <w:iCs/>
          <w:szCs w:val="24"/>
          <w:vertAlign w:val="subscript"/>
        </w:rPr>
        <w:t>J</w:t>
      </w:r>
      <w:r w:rsidRPr="00E91551">
        <w:rPr>
          <w:rFonts w:cs="Arial"/>
          <w:szCs w:val="24"/>
        </w:rPr>
        <w:t xml:space="preserve"> a été déterminé par le physicien néerlandais Huygens.</w:t>
      </w:r>
    </w:p>
    <w:p w14:paraId="03CD97B9" w14:textId="51A744D8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63CB1884" w14:textId="41E5C127" w:rsidR="00C8236B" w:rsidRDefault="007A05E4" w:rsidP="00E91551">
      <w:pPr>
        <w:spacing w:after="0" w:line="24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F4C91" wp14:editId="19936002">
                <wp:simplePos x="0" y="0"/>
                <wp:positionH relativeFrom="column">
                  <wp:posOffset>33773</wp:posOffset>
                </wp:positionH>
                <wp:positionV relativeFrom="paragraph">
                  <wp:posOffset>85326</wp:posOffset>
                </wp:positionV>
                <wp:extent cx="6304915" cy="3636335"/>
                <wp:effectExtent l="0" t="0" r="6985" b="8890"/>
                <wp:wrapNone/>
                <wp:docPr id="1897339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363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3951C" w14:textId="77777777" w:rsidR="00C8236B" w:rsidRPr="00E91551" w:rsidRDefault="00C8236B" w:rsidP="00C8236B">
                            <w:pPr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 w:rsidRPr="00C8236B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DOCUMENT</w:t>
                            </w:r>
                            <w:r w:rsidRPr="00E91551">
                              <w:rPr>
                                <w:rFonts w:cs="Arial"/>
                                <w:szCs w:val="24"/>
                              </w:rPr>
                              <w:t xml:space="preserve"> : observations de Jupiter par Huygens en juin 1684.</w:t>
                            </w:r>
                          </w:p>
                          <w:p w14:paraId="4F0C14CF" w14:textId="77777777" w:rsidR="00C8236B" w:rsidRPr="00E91551" w:rsidRDefault="00C8236B" w:rsidP="00C8236B">
                            <w:pPr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504808B" w14:textId="3BADD0B2" w:rsidR="00C8236B" w:rsidRPr="00E91551" w:rsidRDefault="00C8236B" w:rsidP="007A05E4">
                            <w:pPr>
                              <w:spacing w:after="0" w:line="240" w:lineRule="auto"/>
                              <w:ind w:right="2682"/>
                              <w:rPr>
                                <w:rFonts w:cs="Arial"/>
                                <w:szCs w:val="24"/>
                              </w:rPr>
                            </w:pPr>
                            <w:r w:rsidRPr="00E91551">
                              <w:rPr>
                                <w:rFonts w:cs="Arial"/>
                                <w:szCs w:val="24"/>
                              </w:rPr>
                              <w:t xml:space="preserve"> Dans un premier temps, Huygens raconte qu'avec le grossissement utilisé, il voyait Jupiter à travers la lunette deux fois plus gros qu’il ne voyait la Lune à l’œil nu. Il estimait le grossissement de sa lunette à 164. Le diamètre apparent de la Lune à l’œil nu étant connu, il put estimer que celui de Jupiter était approximativement </w:t>
                            </w:r>
                            <w:r w:rsidRPr="007A05E4">
                              <w:rPr>
                                <w:rFonts w:cs="Arial"/>
                                <w:i/>
                                <w:iCs/>
                                <w:szCs w:val="24"/>
                              </w:rPr>
                              <w:t>α</w:t>
                            </w:r>
                            <w:r w:rsidRPr="007A05E4">
                              <w:rPr>
                                <w:rFonts w:cs="Arial"/>
                                <w:i/>
                                <w:iCs/>
                                <w:szCs w:val="24"/>
                                <w:vertAlign w:val="subscript"/>
                              </w:rPr>
                              <w:t>J</w:t>
                            </w:r>
                            <w:r w:rsidRPr="00E91551">
                              <w:rPr>
                                <w:rFonts w:cs="Arial"/>
                                <w:szCs w:val="24"/>
                              </w:rPr>
                              <w:t xml:space="preserve"> = 10</w:t>
                            </w:r>
                            <w:r w:rsidR="00E8223E">
                              <w:rPr>
                                <w:rFonts w:cs="Arial"/>
                                <w:szCs w:val="24"/>
                                <w:vertAlign w:val="superscript"/>
                              </w:rPr>
                              <w:t>–</w:t>
                            </w:r>
                            <w:r w:rsidRPr="007A05E4">
                              <w:rPr>
                                <w:rFonts w:cs="Arial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E91551">
                              <w:rPr>
                                <w:rFonts w:cs="Arial"/>
                                <w:szCs w:val="24"/>
                              </w:rPr>
                              <w:t xml:space="preserve"> radians.</w:t>
                            </w:r>
                          </w:p>
                          <w:p w14:paraId="78C44329" w14:textId="77777777" w:rsidR="00C8236B" w:rsidRPr="00E91551" w:rsidRDefault="00C8236B" w:rsidP="007A05E4">
                            <w:pPr>
                              <w:spacing w:after="0" w:line="240" w:lineRule="auto"/>
                              <w:ind w:right="2682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5DE92EDF" w14:textId="77777777" w:rsidR="007A05E4" w:rsidRDefault="00C8236B" w:rsidP="007A05E4">
                            <w:pPr>
                              <w:spacing w:after="0" w:line="240" w:lineRule="auto"/>
                              <w:ind w:right="2398"/>
                              <w:rPr>
                                <w:rFonts w:cs="Arial"/>
                                <w:szCs w:val="24"/>
                              </w:rPr>
                            </w:pPr>
                            <w:r w:rsidRPr="00E91551">
                              <w:rPr>
                                <w:rFonts w:cs="Arial"/>
                                <w:szCs w:val="24"/>
                              </w:rPr>
                              <w:t>Une semaine après, il imagina un dispositif permettant de déterminer plus précisément la valeur du diamètre apparent de Jupiter qu'il avait seulement estimée.</w:t>
                            </w:r>
                          </w:p>
                          <w:p w14:paraId="4BD9D6DC" w14:textId="77777777" w:rsidR="007A05E4" w:rsidRDefault="007A05E4" w:rsidP="007A05E4">
                            <w:pPr>
                              <w:spacing w:after="0" w:line="240" w:lineRule="auto"/>
                              <w:ind w:right="2398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1C5186F7" w14:textId="108DC6A1" w:rsidR="00C8236B" w:rsidRPr="00E91551" w:rsidRDefault="00C8236B" w:rsidP="007A05E4">
                            <w:pPr>
                              <w:spacing w:after="0" w:line="240" w:lineRule="auto"/>
                              <w:ind w:right="-11"/>
                              <w:rPr>
                                <w:rFonts w:cs="Arial"/>
                                <w:szCs w:val="24"/>
                              </w:rPr>
                            </w:pPr>
                            <w:r w:rsidRPr="00E91551">
                              <w:rPr>
                                <w:rFonts w:cs="Arial"/>
                                <w:szCs w:val="24"/>
                              </w:rPr>
                              <w:t>Pour cela, Huygens eut l'idée d'insérer dans sa lunette, au niveau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Pr="00E91551">
                              <w:rPr>
                                <w:rFonts w:cs="Arial"/>
                                <w:szCs w:val="24"/>
                              </w:rPr>
                              <w:t xml:space="preserve">de l'image intermédiaire de Jupiter créée par l'objectif, un petit repère lui permettant alors de mesurer la taille de l'image intermédiaire. Il mesura ainsi l'image intermédiaire de Jupiter et trouva 2 millimètres. À partir de cette valeur, il put calculer le diamètre apparent de Jupiter et trouva </w:t>
                            </w:r>
                            <w:r w:rsidR="00E8223E">
                              <w:rPr>
                                <w:rFonts w:cs="Arial"/>
                                <w:szCs w:val="24"/>
                              </w:rPr>
                              <w:br/>
                            </w:r>
                            <w:r w:rsidRPr="00E91551">
                              <w:rPr>
                                <w:rFonts w:cs="Arial"/>
                                <w:szCs w:val="24"/>
                              </w:rPr>
                              <w:t>2</w:t>
                            </w:r>
                            <w:r w:rsidR="00E8223E">
                              <w:rPr>
                                <w:rFonts w:cs="Arial"/>
                                <w:szCs w:val="24"/>
                              </w:rPr>
                              <w:t>×</w:t>
                            </w:r>
                            <w:r w:rsidRPr="00E91551">
                              <w:rPr>
                                <w:rFonts w:cs="Arial"/>
                                <w:szCs w:val="24"/>
                              </w:rPr>
                              <w:t>10</w:t>
                            </w:r>
                            <w:r w:rsidRPr="007A05E4">
                              <w:rPr>
                                <w:rFonts w:cs="Arial"/>
                                <w:szCs w:val="24"/>
                                <w:vertAlign w:val="superscript"/>
                              </w:rPr>
                              <w:t>-4</w:t>
                            </w:r>
                            <w:r w:rsidRPr="00E91551">
                              <w:rPr>
                                <w:rFonts w:cs="Arial"/>
                                <w:szCs w:val="24"/>
                              </w:rPr>
                              <w:t xml:space="preserve"> radians.</w:t>
                            </w:r>
                          </w:p>
                          <w:p w14:paraId="3C57A50D" w14:textId="77777777" w:rsidR="00C8236B" w:rsidRDefault="00C8236B" w:rsidP="00C8236B">
                            <w:pPr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1EAEFF86" w14:textId="48BB6BCC" w:rsidR="00C8236B" w:rsidRPr="00E91551" w:rsidRDefault="00C8236B" w:rsidP="00C8236B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 w:rsidRPr="00E91551">
                              <w:rPr>
                                <w:rFonts w:cs="Arial"/>
                                <w:szCs w:val="24"/>
                              </w:rPr>
                              <w:t xml:space="preserve">D’après : </w:t>
                            </w:r>
                            <w:hyperlink r:id="rId8" w:history="1">
                              <w:r w:rsidRPr="00C8236B">
                                <w:rPr>
                                  <w:rStyle w:val="Lienhypertexte"/>
                                  <w:rFonts w:cs="Arial"/>
                                  <w:szCs w:val="24"/>
                                </w:rPr>
                                <w:t>http://astronomie-smartsmur.over-blog.com/</w:t>
                              </w:r>
                            </w:hyperlink>
                          </w:p>
                          <w:p w14:paraId="2D3C665D" w14:textId="7F25E7C9" w:rsidR="00C8236B" w:rsidRDefault="00C8236B" w:rsidP="00C8236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F4C9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.65pt;margin-top:6.7pt;width:496.45pt;height:28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" fillcolor="white [3201]" strokeweight=".5pt">
                <v:textbox>
                  <w:txbxContent>
                    <w:p w14:paraId="0BD3951C" w14:textId="77777777" w:rsidR="00C8236B" w:rsidRPr="00E91551" w:rsidRDefault="00C8236B" w:rsidP="00C8236B">
                      <w:pPr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 w:rsidRPr="00C8236B">
                        <w:rPr>
                          <w:rFonts w:cs="Arial"/>
                          <w:b/>
                          <w:bCs/>
                          <w:szCs w:val="24"/>
                        </w:rPr>
                        <w:t>DOCUMENT</w:t>
                      </w:r>
                      <w:r w:rsidRPr="00E91551">
                        <w:rPr>
                          <w:rFonts w:cs="Arial"/>
                          <w:szCs w:val="24"/>
                        </w:rPr>
                        <w:t xml:space="preserve"> : observations de Jupiter par Huygens en juin 1684.</w:t>
                      </w:r>
                    </w:p>
                    <w:p w14:paraId="4F0C14CF" w14:textId="77777777" w:rsidR="00C8236B" w:rsidRPr="00E91551" w:rsidRDefault="00C8236B" w:rsidP="00C8236B">
                      <w:pPr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</w:p>
                    <w:p w14:paraId="6504808B" w14:textId="3BADD0B2" w:rsidR="00C8236B" w:rsidRPr="00E91551" w:rsidRDefault="00C8236B" w:rsidP="007A05E4">
                      <w:pPr>
                        <w:spacing w:after="0" w:line="240" w:lineRule="auto"/>
                        <w:ind w:right="2682"/>
                        <w:rPr>
                          <w:rFonts w:cs="Arial"/>
                          <w:szCs w:val="24"/>
                        </w:rPr>
                      </w:pPr>
                      <w:r w:rsidRPr="00E91551">
                        <w:rPr>
                          <w:rFonts w:cs="Arial"/>
                          <w:szCs w:val="24"/>
                        </w:rPr>
                        <w:t xml:space="preserve"> Dans un premier temps, Huygens raconte qu'avec le grossissement utilisé, il voyait Jupiter à travers la lunette deux fois plus gros qu’il ne voyait la Lune à l’œil nu. Il estimait le grossissement de sa lunette à 164. Le diamètre apparent de la Lune à l’œil nu étant connu, il put estimer que celui de Jupiter était approximativement </w:t>
                      </w:r>
                      <w:r w:rsidRPr="007A05E4">
                        <w:rPr>
                          <w:rFonts w:cs="Arial"/>
                          <w:i/>
                          <w:iCs/>
                          <w:szCs w:val="24"/>
                        </w:rPr>
                        <w:t>α</w:t>
                      </w:r>
                      <w:r w:rsidRPr="007A05E4">
                        <w:rPr>
                          <w:rFonts w:cs="Arial"/>
                          <w:i/>
                          <w:iCs/>
                          <w:szCs w:val="24"/>
                          <w:vertAlign w:val="subscript"/>
                        </w:rPr>
                        <w:t>J</w:t>
                      </w:r>
                      <w:r w:rsidRPr="00E91551">
                        <w:rPr>
                          <w:rFonts w:cs="Arial"/>
                          <w:szCs w:val="24"/>
                        </w:rPr>
                        <w:t xml:space="preserve"> = 10</w:t>
                      </w:r>
                      <w:r w:rsidR="00E8223E">
                        <w:rPr>
                          <w:rFonts w:cs="Arial"/>
                          <w:szCs w:val="24"/>
                          <w:vertAlign w:val="superscript"/>
                        </w:rPr>
                        <w:t>–</w:t>
                      </w:r>
                      <w:r w:rsidRPr="007A05E4">
                        <w:rPr>
                          <w:rFonts w:cs="Arial"/>
                          <w:szCs w:val="24"/>
                          <w:vertAlign w:val="superscript"/>
                        </w:rPr>
                        <w:t>4</w:t>
                      </w:r>
                      <w:r w:rsidRPr="00E91551">
                        <w:rPr>
                          <w:rFonts w:cs="Arial"/>
                          <w:szCs w:val="24"/>
                        </w:rPr>
                        <w:t xml:space="preserve"> radians.</w:t>
                      </w:r>
                    </w:p>
                    <w:p w14:paraId="78C44329" w14:textId="77777777" w:rsidR="00C8236B" w:rsidRPr="00E91551" w:rsidRDefault="00C8236B" w:rsidP="007A05E4">
                      <w:pPr>
                        <w:spacing w:after="0" w:line="240" w:lineRule="auto"/>
                        <w:ind w:right="2682"/>
                        <w:rPr>
                          <w:rFonts w:cs="Arial"/>
                          <w:szCs w:val="24"/>
                        </w:rPr>
                      </w:pPr>
                    </w:p>
                    <w:p w14:paraId="5DE92EDF" w14:textId="77777777" w:rsidR="007A05E4" w:rsidRDefault="00C8236B" w:rsidP="007A05E4">
                      <w:pPr>
                        <w:spacing w:after="0" w:line="240" w:lineRule="auto"/>
                        <w:ind w:right="2398"/>
                        <w:rPr>
                          <w:rFonts w:cs="Arial"/>
                          <w:szCs w:val="24"/>
                        </w:rPr>
                      </w:pPr>
                      <w:r w:rsidRPr="00E91551">
                        <w:rPr>
                          <w:rFonts w:cs="Arial"/>
                          <w:szCs w:val="24"/>
                        </w:rPr>
                        <w:t>Une semaine après, il imagina un dispositif permettant de déterminer plus précisément la valeur du diamètre apparent de Jupiter qu'il avait seulement estimée.</w:t>
                      </w:r>
                    </w:p>
                    <w:p w14:paraId="4BD9D6DC" w14:textId="77777777" w:rsidR="007A05E4" w:rsidRDefault="007A05E4" w:rsidP="007A05E4">
                      <w:pPr>
                        <w:spacing w:after="0" w:line="240" w:lineRule="auto"/>
                        <w:ind w:right="2398"/>
                        <w:rPr>
                          <w:rFonts w:cs="Arial"/>
                          <w:szCs w:val="24"/>
                        </w:rPr>
                      </w:pPr>
                    </w:p>
                    <w:p w14:paraId="1C5186F7" w14:textId="108DC6A1" w:rsidR="00C8236B" w:rsidRPr="00E91551" w:rsidRDefault="00C8236B" w:rsidP="007A05E4">
                      <w:pPr>
                        <w:spacing w:after="0" w:line="240" w:lineRule="auto"/>
                        <w:ind w:right="-11"/>
                        <w:rPr>
                          <w:rFonts w:cs="Arial"/>
                          <w:szCs w:val="24"/>
                        </w:rPr>
                      </w:pPr>
                      <w:r w:rsidRPr="00E91551">
                        <w:rPr>
                          <w:rFonts w:cs="Arial"/>
                          <w:szCs w:val="24"/>
                        </w:rPr>
                        <w:t>Pour cela, Huygens eut l'idée d'insérer dans sa lunette, au niveau</w:t>
                      </w:r>
                      <w:r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Pr="00E91551">
                        <w:rPr>
                          <w:rFonts w:cs="Arial"/>
                          <w:szCs w:val="24"/>
                        </w:rPr>
                        <w:t xml:space="preserve">de l'image intermédiaire de Jupiter créée par l'objectif, un petit repère lui permettant alors de mesurer la taille de l'image intermédiaire. Il mesura ainsi l'image intermédiaire de Jupiter et trouva 2 millimètres. À partir de cette valeur, il put calculer le diamètre apparent de Jupiter et trouva </w:t>
                      </w:r>
                      <w:r w:rsidR="00E8223E">
                        <w:rPr>
                          <w:rFonts w:cs="Arial"/>
                          <w:szCs w:val="24"/>
                        </w:rPr>
                        <w:br/>
                      </w:r>
                      <w:r w:rsidRPr="00E91551">
                        <w:rPr>
                          <w:rFonts w:cs="Arial"/>
                          <w:szCs w:val="24"/>
                        </w:rPr>
                        <w:t>2</w:t>
                      </w:r>
                      <w:r w:rsidR="00E8223E">
                        <w:rPr>
                          <w:rFonts w:cs="Arial"/>
                          <w:szCs w:val="24"/>
                        </w:rPr>
                        <w:t>×</w:t>
                      </w:r>
                      <w:r w:rsidRPr="00E91551">
                        <w:rPr>
                          <w:rFonts w:cs="Arial"/>
                          <w:szCs w:val="24"/>
                        </w:rPr>
                        <w:t>10</w:t>
                      </w:r>
                      <w:r w:rsidRPr="007A05E4">
                        <w:rPr>
                          <w:rFonts w:cs="Arial"/>
                          <w:szCs w:val="24"/>
                          <w:vertAlign w:val="superscript"/>
                        </w:rPr>
                        <w:t>-4</w:t>
                      </w:r>
                      <w:r w:rsidRPr="00E91551">
                        <w:rPr>
                          <w:rFonts w:cs="Arial"/>
                          <w:szCs w:val="24"/>
                        </w:rPr>
                        <w:t xml:space="preserve"> radians.</w:t>
                      </w:r>
                    </w:p>
                    <w:p w14:paraId="3C57A50D" w14:textId="77777777" w:rsidR="00C8236B" w:rsidRDefault="00C8236B" w:rsidP="00C8236B">
                      <w:pPr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</w:p>
                    <w:p w14:paraId="1EAEFF86" w14:textId="48BB6BCC" w:rsidR="00C8236B" w:rsidRPr="00E91551" w:rsidRDefault="00C8236B" w:rsidP="00C8236B">
                      <w:pPr>
                        <w:spacing w:after="0" w:line="240" w:lineRule="auto"/>
                        <w:jc w:val="right"/>
                        <w:rPr>
                          <w:rFonts w:cs="Arial"/>
                          <w:szCs w:val="24"/>
                        </w:rPr>
                      </w:pPr>
                      <w:r w:rsidRPr="00E91551">
                        <w:rPr>
                          <w:rFonts w:cs="Arial"/>
                          <w:szCs w:val="24"/>
                        </w:rPr>
                        <w:t xml:space="preserve">D’après : </w:t>
                      </w:r>
                      <w:hyperlink r:id="rId9" w:history="1">
                        <w:r w:rsidRPr="00C8236B">
                          <w:rPr>
                            <w:rStyle w:val="Lienhypertexte"/>
                            <w:rFonts w:cs="Arial"/>
                            <w:szCs w:val="24"/>
                          </w:rPr>
                          <w:t>http://astronomie-smartsmur.over-blog.com/</w:t>
                        </w:r>
                      </w:hyperlink>
                    </w:p>
                    <w:p w14:paraId="2D3C665D" w14:textId="7F25E7C9" w:rsidR="00C8236B" w:rsidRDefault="00C8236B" w:rsidP="00C8236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76DD810" wp14:editId="3433C249">
            <wp:simplePos x="0" y="0"/>
            <wp:positionH relativeFrom="column">
              <wp:posOffset>4924351</wp:posOffset>
            </wp:positionH>
            <wp:positionV relativeFrom="paragraph">
              <wp:posOffset>148590</wp:posOffset>
            </wp:positionV>
            <wp:extent cx="1243965" cy="2184400"/>
            <wp:effectExtent l="0" t="0" r="635" b="0"/>
            <wp:wrapTight wrapText="bothSides">
              <wp:wrapPolygon edited="0">
                <wp:start x="0" y="0"/>
                <wp:lineTo x="0" y="21474"/>
                <wp:lineTo x="21391" y="21474"/>
                <wp:lineTo x="21391" y="0"/>
                <wp:lineTo x="0" y="0"/>
              </wp:wrapPolygon>
            </wp:wrapTight>
            <wp:docPr id="249344187" name="Image 2" descr="Une image contenant texte, Visage humain, affiche, por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44187" name="Image 2" descr="Une image contenant texte, Visage humain, affiche, portrait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75FC1" w14:textId="451B6E0E" w:rsidR="00C8236B" w:rsidRPr="00E91551" w:rsidRDefault="00C8236B" w:rsidP="00E91551">
      <w:pPr>
        <w:spacing w:after="0" w:line="240" w:lineRule="auto"/>
        <w:rPr>
          <w:rFonts w:cs="Arial"/>
          <w:szCs w:val="24"/>
        </w:rPr>
      </w:pPr>
    </w:p>
    <w:p w14:paraId="5CCECC91" w14:textId="70E29D66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128854BE" w14:textId="05955824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7776AFF7" w14:textId="1F051B78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6691B0BD" w14:textId="2B5098BC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7DBC42FC" w14:textId="790B43E2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7B2CE870" w14:textId="6BF9890A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57519FF4" w14:textId="36763EAA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478C13B9" w14:textId="000E5363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411341E1" w14:textId="07BD02D0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319AC1DB" w14:textId="1C5C262F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700EB106" w14:textId="27545777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5F51AD13" w14:textId="7D1DF7E9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7F0B1CB0" w14:textId="19ED2B97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25C06CF3" w14:textId="708DF4FF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23226C19" w14:textId="51E8EF16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768521B4" w14:textId="58923A8E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5B529BB1" w14:textId="77777777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29D31CBF" w14:textId="6F8A2274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3544CDDE" w14:textId="7A727F5B" w:rsidR="00C8236B" w:rsidRDefault="00C8236B" w:rsidP="00E91551">
      <w:pPr>
        <w:spacing w:after="0" w:line="240" w:lineRule="auto"/>
        <w:rPr>
          <w:rFonts w:cs="Arial"/>
          <w:szCs w:val="24"/>
        </w:rPr>
      </w:pPr>
    </w:p>
    <w:p w14:paraId="62E67CC6" w14:textId="6BAA4662" w:rsidR="00C8236B" w:rsidRDefault="007A05E4" w:rsidP="00E91551">
      <w:pPr>
        <w:spacing w:after="0" w:line="24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4CA6495F" wp14:editId="665EBC78">
            <wp:simplePos x="0" y="0"/>
            <wp:positionH relativeFrom="column">
              <wp:posOffset>-63160</wp:posOffset>
            </wp:positionH>
            <wp:positionV relativeFrom="paragraph">
              <wp:posOffset>233207</wp:posOffset>
            </wp:positionV>
            <wp:extent cx="6480000" cy="1962000"/>
            <wp:effectExtent l="0" t="0" r="0" b="0"/>
            <wp:wrapTight wrapText="bothSides">
              <wp:wrapPolygon edited="0">
                <wp:start x="0" y="0"/>
                <wp:lineTo x="0" y="21397"/>
                <wp:lineTo x="21549" y="21397"/>
                <wp:lineTo x="21549" y="0"/>
                <wp:lineTo x="0" y="0"/>
              </wp:wrapPolygon>
            </wp:wrapTight>
            <wp:docPr id="668622955" name="Image 3" descr="Une image contenant texte, capture d’écran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22955" name="Image 3" descr="Une image contenant texte, capture d’écran, ligne, Polic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9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79EF7" w14:textId="77777777" w:rsidR="007A05E4" w:rsidRDefault="00E91551" w:rsidP="00BE429E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7A05E4">
        <w:rPr>
          <w:rFonts w:cs="Arial"/>
          <w:szCs w:val="24"/>
        </w:rPr>
        <w:t xml:space="preserve">Notations : on note </w:t>
      </w:r>
      <w:r w:rsidRPr="007A05E4">
        <w:rPr>
          <w:rFonts w:ascii="Cambria Math" w:hAnsi="Cambria Math" w:cs="Cambria Math"/>
          <w:szCs w:val="24"/>
        </w:rPr>
        <w:t>𝛼</w:t>
      </w:r>
      <w:r w:rsidRPr="007A05E4">
        <w:rPr>
          <w:rFonts w:cs="Arial"/>
          <w:szCs w:val="24"/>
        </w:rPr>
        <w:t xml:space="preserve"> l’angle sous lequel on voit l’objet à l’œil nu et </w:t>
      </w:r>
      <w:r w:rsidRPr="007A05E4">
        <w:rPr>
          <w:rFonts w:ascii="Cambria Math" w:hAnsi="Cambria Math" w:cs="Cambria Math"/>
          <w:szCs w:val="24"/>
        </w:rPr>
        <w:t>𝛼</w:t>
      </w:r>
      <w:r w:rsidRPr="007A05E4">
        <w:rPr>
          <w:rFonts w:cs="Arial"/>
          <w:szCs w:val="24"/>
        </w:rPr>
        <w:t>′ l’angle sous lequel on voit ce même objet à travers la lunette.</w:t>
      </w:r>
    </w:p>
    <w:p w14:paraId="16C4CBD2" w14:textId="7F8DACFC" w:rsidR="007A05E4" w:rsidRDefault="00E91551" w:rsidP="00BE429E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7A05E4">
        <w:rPr>
          <w:rFonts w:cs="Arial"/>
          <w:szCs w:val="24"/>
        </w:rPr>
        <w:t xml:space="preserve">Dans l’ensemble de cet exercice, tous les angles sont petits. Pour de tels angles, il est possible d’écrire tan </w:t>
      </w:r>
      <w:r w:rsidRPr="007A05E4">
        <w:rPr>
          <w:rFonts w:ascii="Cambria Math" w:hAnsi="Cambria Math" w:cs="Cambria Math"/>
          <w:szCs w:val="24"/>
        </w:rPr>
        <w:t>𝛼</w:t>
      </w:r>
      <w:r w:rsidRPr="007A05E4">
        <w:rPr>
          <w:rFonts w:cs="Arial"/>
          <w:szCs w:val="24"/>
        </w:rPr>
        <w:t xml:space="preserve"> = </w:t>
      </w:r>
      <w:r w:rsidRPr="007A05E4">
        <w:rPr>
          <w:rFonts w:ascii="Cambria Math" w:hAnsi="Cambria Math" w:cs="Cambria Math"/>
          <w:szCs w:val="24"/>
        </w:rPr>
        <w:t>𝛼</w:t>
      </w:r>
      <w:r w:rsidRPr="007A05E4">
        <w:rPr>
          <w:rFonts w:cs="Arial"/>
          <w:szCs w:val="24"/>
        </w:rPr>
        <w:t xml:space="preserve"> si </w:t>
      </w:r>
      <w:r w:rsidRPr="007A05E4">
        <w:rPr>
          <w:rFonts w:ascii="Cambria Math" w:hAnsi="Cambria Math" w:cs="Cambria Math"/>
          <w:szCs w:val="24"/>
        </w:rPr>
        <w:t>𝛼</w:t>
      </w:r>
      <w:r w:rsidRPr="007A05E4">
        <w:rPr>
          <w:rFonts w:cs="Arial"/>
          <w:szCs w:val="24"/>
        </w:rPr>
        <w:t xml:space="preserve"> est en radians.</w:t>
      </w:r>
    </w:p>
    <w:p w14:paraId="793246A4" w14:textId="77777777" w:rsidR="007A05E4" w:rsidRDefault="007A05E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92DC50A" w14:textId="77777777" w:rsidR="00E91551" w:rsidRPr="007A05E4" w:rsidRDefault="00E91551" w:rsidP="00E91551">
      <w:pPr>
        <w:spacing w:after="0" w:line="240" w:lineRule="auto"/>
        <w:rPr>
          <w:rFonts w:cs="Arial"/>
          <w:b/>
          <w:bCs/>
          <w:szCs w:val="24"/>
        </w:rPr>
      </w:pPr>
      <w:r w:rsidRPr="007A05E4">
        <w:rPr>
          <w:rFonts w:cs="Arial"/>
          <w:b/>
          <w:bCs/>
          <w:szCs w:val="24"/>
        </w:rPr>
        <w:lastRenderedPageBreak/>
        <w:t xml:space="preserve">Estimation du diamètre apparent de Jupiter </w:t>
      </w:r>
      <w:r w:rsidRPr="007A05E4">
        <w:rPr>
          <w:rFonts w:cs="Arial"/>
          <w:b/>
          <w:bCs/>
          <w:i/>
          <w:iCs/>
          <w:szCs w:val="24"/>
        </w:rPr>
        <w:t>α</w:t>
      </w:r>
      <w:r w:rsidRPr="007A05E4">
        <w:rPr>
          <w:rFonts w:cs="Arial"/>
          <w:b/>
          <w:bCs/>
          <w:i/>
          <w:iCs/>
          <w:szCs w:val="24"/>
          <w:vertAlign w:val="subscript"/>
        </w:rPr>
        <w:t>J</w:t>
      </w:r>
      <w:r w:rsidRPr="007A05E4">
        <w:rPr>
          <w:rFonts w:cs="Arial"/>
          <w:b/>
          <w:bCs/>
          <w:szCs w:val="24"/>
        </w:rPr>
        <w:t xml:space="preserve"> par comparaison avec la Lune</w:t>
      </w:r>
    </w:p>
    <w:p w14:paraId="5BECD710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28037720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0439028E" w14:textId="77777777" w:rsidR="007A05E4" w:rsidRDefault="00E91551" w:rsidP="00BE429E">
      <w:pPr>
        <w:pStyle w:val="Paragraphedeliste"/>
        <w:numPr>
          <w:ilvl w:val="0"/>
          <w:numId w:val="7"/>
        </w:numPr>
        <w:spacing w:after="0" w:line="360" w:lineRule="auto"/>
        <w:ind w:left="714" w:hanging="357"/>
        <w:rPr>
          <w:rFonts w:cs="Arial"/>
          <w:szCs w:val="24"/>
        </w:rPr>
      </w:pPr>
      <w:r w:rsidRPr="007A05E4">
        <w:rPr>
          <w:rFonts w:cs="Arial"/>
          <w:szCs w:val="24"/>
        </w:rPr>
        <w:t xml:space="preserve">Rappeler la définition du grossissement </w:t>
      </w:r>
      <w:r w:rsidRPr="005E17B9">
        <w:rPr>
          <w:rFonts w:cs="Arial"/>
          <w:i/>
          <w:iCs/>
          <w:szCs w:val="24"/>
        </w:rPr>
        <w:t>G</w:t>
      </w:r>
      <w:r w:rsidRPr="007A05E4">
        <w:rPr>
          <w:rFonts w:cs="Arial"/>
          <w:szCs w:val="24"/>
        </w:rPr>
        <w:t xml:space="preserve"> de la lunette en fonction de </w:t>
      </w:r>
      <w:r w:rsidRPr="007A05E4">
        <w:rPr>
          <w:rFonts w:ascii="Cambria Math" w:hAnsi="Cambria Math" w:cs="Cambria Math"/>
          <w:szCs w:val="24"/>
        </w:rPr>
        <w:t>𝛼</w:t>
      </w:r>
      <w:r w:rsidRPr="007A05E4">
        <w:rPr>
          <w:rFonts w:cs="Arial"/>
          <w:szCs w:val="24"/>
        </w:rPr>
        <w:t xml:space="preserve"> et </w:t>
      </w:r>
      <w:r w:rsidRPr="007A05E4">
        <w:rPr>
          <w:rFonts w:ascii="Cambria Math" w:hAnsi="Cambria Math" w:cs="Cambria Math"/>
          <w:szCs w:val="24"/>
        </w:rPr>
        <w:t>𝛼</w:t>
      </w:r>
      <w:r w:rsidRPr="007A05E4">
        <w:rPr>
          <w:rFonts w:cs="Arial"/>
          <w:szCs w:val="24"/>
        </w:rPr>
        <w:t>′.</w:t>
      </w:r>
    </w:p>
    <w:p w14:paraId="2DFC85EA" w14:textId="1D05D7EB" w:rsidR="00E91551" w:rsidRPr="007A05E4" w:rsidRDefault="00E91551" w:rsidP="00BE429E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7A05E4">
        <w:rPr>
          <w:rFonts w:cs="Arial"/>
          <w:szCs w:val="24"/>
        </w:rPr>
        <w:t xml:space="preserve">En reprenant le premier paragraphe du </w:t>
      </w:r>
      <w:r w:rsidRPr="005E17B9">
        <w:rPr>
          <w:rFonts w:cs="Arial"/>
          <w:b/>
          <w:bCs/>
          <w:szCs w:val="24"/>
        </w:rPr>
        <w:t>DOCUMENT</w:t>
      </w:r>
      <w:r w:rsidRPr="007A05E4">
        <w:rPr>
          <w:rFonts w:cs="Arial"/>
          <w:szCs w:val="24"/>
        </w:rPr>
        <w:t>, montrer que :</w:t>
      </w:r>
    </w:p>
    <w:p w14:paraId="4BAA3241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5B56D60E" w14:textId="6474ABA2" w:rsidR="00E91551" w:rsidRPr="00E91551" w:rsidRDefault="00D256A3" w:rsidP="007A05E4">
      <w:pPr>
        <w:spacing w:after="0" w:line="240" w:lineRule="auto"/>
        <w:jc w:val="center"/>
        <w:rPr>
          <w:rFonts w:cs="Arial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Arial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 w:cs="Arial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G</m:t>
              </m:r>
            </m:den>
          </m:f>
        </m:oMath>
      </m:oMathPara>
    </w:p>
    <w:p w14:paraId="2D5ECD40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0A7E4B21" w14:textId="77777777" w:rsidR="00E91551" w:rsidRDefault="00E91551" w:rsidP="007A05E4">
      <w:pPr>
        <w:spacing w:after="0" w:line="240" w:lineRule="auto"/>
        <w:ind w:left="709"/>
        <w:rPr>
          <w:rFonts w:cs="Arial"/>
          <w:szCs w:val="24"/>
        </w:rPr>
      </w:pPr>
      <w:proofErr w:type="gramStart"/>
      <w:r w:rsidRPr="007A05E4">
        <w:rPr>
          <w:rFonts w:cs="Arial"/>
          <w:i/>
          <w:iCs/>
          <w:szCs w:val="24"/>
        </w:rPr>
        <w:t>α</w:t>
      </w:r>
      <w:proofErr w:type="gramEnd"/>
      <w:r w:rsidRPr="007A05E4">
        <w:rPr>
          <w:rFonts w:cs="Arial"/>
          <w:i/>
          <w:iCs/>
          <w:szCs w:val="24"/>
          <w:vertAlign w:val="subscript"/>
        </w:rPr>
        <w:t>J</w:t>
      </w:r>
      <w:r w:rsidRPr="00E91551">
        <w:rPr>
          <w:rFonts w:cs="Arial"/>
          <w:szCs w:val="24"/>
        </w:rPr>
        <w:t xml:space="preserve"> étant le diamètre apparent de Jupiter, </w:t>
      </w:r>
      <w:r w:rsidRPr="007A05E4">
        <w:rPr>
          <w:rFonts w:cs="Arial"/>
          <w:i/>
          <w:iCs/>
          <w:szCs w:val="24"/>
        </w:rPr>
        <w:t>G</w:t>
      </w:r>
      <w:r w:rsidRPr="00E91551">
        <w:rPr>
          <w:rFonts w:cs="Arial"/>
          <w:szCs w:val="24"/>
        </w:rPr>
        <w:t xml:space="preserve"> le grossissement de la lunette et </w:t>
      </w:r>
      <w:r w:rsidRPr="007A05E4">
        <w:rPr>
          <w:rFonts w:cs="Arial"/>
          <w:i/>
          <w:iCs/>
          <w:szCs w:val="24"/>
        </w:rPr>
        <w:t>α</w:t>
      </w:r>
      <w:r w:rsidRPr="007A05E4">
        <w:rPr>
          <w:rFonts w:cs="Arial"/>
          <w:i/>
          <w:iCs/>
          <w:szCs w:val="24"/>
          <w:vertAlign w:val="subscript"/>
        </w:rPr>
        <w:t>L</w:t>
      </w:r>
      <w:r w:rsidRPr="00E91551">
        <w:rPr>
          <w:rFonts w:cs="Arial"/>
          <w:szCs w:val="24"/>
        </w:rPr>
        <w:t xml:space="preserve"> le diamètre apparent de la Lune à l’œil nu.</w:t>
      </w:r>
    </w:p>
    <w:p w14:paraId="6BA9D94E" w14:textId="77777777" w:rsidR="005E17B9" w:rsidRPr="00E91551" w:rsidRDefault="005E17B9" w:rsidP="007A05E4">
      <w:pPr>
        <w:spacing w:after="0" w:line="240" w:lineRule="auto"/>
        <w:ind w:left="709"/>
        <w:rPr>
          <w:rFonts w:cs="Arial"/>
          <w:szCs w:val="24"/>
        </w:rPr>
      </w:pPr>
    </w:p>
    <w:p w14:paraId="2A14F6E6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01509B18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>Huygens connaissait la valeur du diamètre apparent de la Lune à l’œil nu :</w:t>
      </w:r>
    </w:p>
    <w:p w14:paraId="0C5A8A6A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087CBBCF" w14:textId="1B61831F" w:rsidR="00E91551" w:rsidRPr="00E91551" w:rsidRDefault="00E91551" w:rsidP="007A05E4">
      <w:pPr>
        <w:spacing w:after="0" w:line="240" w:lineRule="auto"/>
        <w:jc w:val="center"/>
        <w:rPr>
          <w:rFonts w:cs="Arial"/>
          <w:szCs w:val="24"/>
        </w:rPr>
      </w:pPr>
      <w:proofErr w:type="gramStart"/>
      <w:r w:rsidRPr="007A05E4">
        <w:rPr>
          <w:rFonts w:cs="Arial"/>
          <w:i/>
          <w:iCs/>
          <w:szCs w:val="24"/>
        </w:rPr>
        <w:t>α</w:t>
      </w:r>
      <w:proofErr w:type="gramEnd"/>
      <w:r w:rsidRPr="007A05E4">
        <w:rPr>
          <w:rFonts w:cs="Arial"/>
          <w:i/>
          <w:iCs/>
          <w:szCs w:val="24"/>
          <w:vertAlign w:val="subscript"/>
        </w:rPr>
        <w:t>L</w:t>
      </w:r>
      <w:r w:rsidRPr="00E91551">
        <w:rPr>
          <w:rFonts w:cs="Arial"/>
          <w:szCs w:val="24"/>
        </w:rPr>
        <w:t xml:space="preserve"> = 0,5°= 8,7 </w:t>
      </w:r>
      <w:r w:rsidR="00E8223E">
        <w:rPr>
          <w:rFonts w:cs="Arial"/>
          <w:szCs w:val="24"/>
        </w:rPr>
        <w:t>×</w:t>
      </w:r>
      <w:r w:rsidRPr="00E91551">
        <w:rPr>
          <w:rFonts w:cs="Arial"/>
          <w:szCs w:val="24"/>
        </w:rPr>
        <w:t xml:space="preserve"> 10</w:t>
      </w:r>
      <w:r w:rsidR="00E8223E">
        <w:rPr>
          <w:rFonts w:cs="Arial"/>
          <w:szCs w:val="24"/>
          <w:vertAlign w:val="superscript"/>
        </w:rPr>
        <w:t>–</w:t>
      </w:r>
      <w:r w:rsidRPr="007A05E4">
        <w:rPr>
          <w:rFonts w:cs="Arial"/>
          <w:szCs w:val="24"/>
          <w:vertAlign w:val="superscript"/>
        </w:rPr>
        <w:t>3</w:t>
      </w:r>
      <w:r w:rsidRPr="00E91551">
        <w:rPr>
          <w:rFonts w:cs="Arial"/>
          <w:szCs w:val="24"/>
        </w:rPr>
        <w:t xml:space="preserve"> </w:t>
      </w:r>
      <w:proofErr w:type="gramStart"/>
      <w:r w:rsidRPr="00E91551">
        <w:rPr>
          <w:rFonts w:cs="Arial"/>
          <w:szCs w:val="24"/>
        </w:rPr>
        <w:t>rad</w:t>
      </w:r>
      <w:proofErr w:type="gramEnd"/>
    </w:p>
    <w:p w14:paraId="343DB520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3E5A624E" w14:textId="3B4E58DB" w:rsidR="00E91551" w:rsidRPr="007A05E4" w:rsidRDefault="00E91551" w:rsidP="00BE429E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7A05E4">
        <w:rPr>
          <w:rFonts w:cs="Arial"/>
          <w:szCs w:val="24"/>
        </w:rPr>
        <w:t>Montrer que l’on retrouve la valeur du diamètre apparent de Jupiter trouvée dans un premier temps par Huygens.</w:t>
      </w:r>
    </w:p>
    <w:p w14:paraId="2C7A2C15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65F9E669" w14:textId="77777777" w:rsidR="00E91551" w:rsidRPr="007A05E4" w:rsidRDefault="00E91551" w:rsidP="00E91551">
      <w:pPr>
        <w:spacing w:after="0" w:line="240" w:lineRule="auto"/>
        <w:rPr>
          <w:rFonts w:cs="Arial"/>
          <w:b/>
          <w:bCs/>
          <w:szCs w:val="24"/>
        </w:rPr>
      </w:pPr>
      <w:r w:rsidRPr="007A05E4">
        <w:rPr>
          <w:rFonts w:cs="Arial"/>
          <w:b/>
          <w:bCs/>
          <w:szCs w:val="24"/>
        </w:rPr>
        <w:t>Modélisation de la lunette astronomique de Huygens</w:t>
      </w:r>
    </w:p>
    <w:p w14:paraId="3F09409B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65A8DBF7" w14:textId="0146F529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 xml:space="preserve">Afin de pouvoir exploiter la démarche présentée dans le deuxième paragraphe du </w:t>
      </w:r>
      <w:r w:rsidRPr="007A05E4">
        <w:rPr>
          <w:rFonts w:cs="Arial"/>
          <w:b/>
          <w:bCs/>
          <w:szCs w:val="24"/>
        </w:rPr>
        <w:t>DOCUMENT</w:t>
      </w:r>
      <w:r w:rsidRPr="00E91551">
        <w:rPr>
          <w:rFonts w:cs="Arial"/>
          <w:szCs w:val="24"/>
        </w:rPr>
        <w:t>, et pour retrouver la valeur du grossissement de la lunette estimée par Huygens, on modélise la lunette astronomique par l’association d’une lentille convergente L</w:t>
      </w:r>
      <w:r w:rsidRPr="007A05E4">
        <w:rPr>
          <w:rFonts w:cs="Arial"/>
          <w:szCs w:val="24"/>
          <w:vertAlign w:val="subscript"/>
        </w:rPr>
        <w:t>1</w:t>
      </w:r>
      <w:r w:rsidRPr="00E91551">
        <w:rPr>
          <w:rFonts w:cs="Arial"/>
          <w:szCs w:val="24"/>
        </w:rPr>
        <w:t xml:space="preserve"> de grande distance focale </w:t>
      </w:r>
      <w:r w:rsidRPr="00E91551">
        <w:rPr>
          <w:rFonts w:ascii="Cambria Math" w:hAnsi="Cambria Math" w:cs="Cambria Math"/>
          <w:szCs w:val="24"/>
        </w:rPr>
        <w:t>𝑓</w:t>
      </w:r>
      <w:r w:rsidR="007A05E4" w:rsidRPr="007A05E4">
        <w:rPr>
          <w:rFonts w:ascii="Cambria Math" w:hAnsi="Cambria Math" w:cs="Cambria Math"/>
          <w:szCs w:val="24"/>
          <w:vertAlign w:val="subscript"/>
        </w:rPr>
        <w:t>1</w:t>
      </w:r>
      <w:r w:rsidRPr="00E91551">
        <w:rPr>
          <w:rFonts w:cs="Arial"/>
          <w:szCs w:val="24"/>
        </w:rPr>
        <w:t>′</w:t>
      </w:r>
      <w:r w:rsidR="007A05E4">
        <w:rPr>
          <w:rFonts w:cs="Arial"/>
          <w:szCs w:val="24"/>
        </w:rPr>
        <w:t xml:space="preserve">, </w:t>
      </w:r>
      <w:r w:rsidRPr="00E91551">
        <w:rPr>
          <w:rFonts w:cs="Arial"/>
          <w:szCs w:val="24"/>
        </w:rPr>
        <w:t>appelée objectif et d’une lentille convergente L</w:t>
      </w:r>
      <w:r w:rsidRPr="007A05E4">
        <w:rPr>
          <w:rFonts w:cs="Arial"/>
          <w:szCs w:val="24"/>
          <w:vertAlign w:val="subscript"/>
        </w:rPr>
        <w:t>2</w:t>
      </w:r>
      <w:r w:rsidRPr="00E91551">
        <w:rPr>
          <w:rFonts w:cs="Arial"/>
          <w:szCs w:val="24"/>
        </w:rPr>
        <w:t xml:space="preserve"> de petite distance focale</w:t>
      </w:r>
      <w:r w:rsidR="007A05E4">
        <w:rPr>
          <w:rFonts w:cs="Arial"/>
          <w:szCs w:val="24"/>
        </w:rPr>
        <w:t xml:space="preserve"> </w:t>
      </w:r>
      <w:r w:rsidRPr="00E91551">
        <w:rPr>
          <w:rFonts w:ascii="Cambria Math" w:hAnsi="Cambria Math" w:cs="Cambria Math"/>
          <w:szCs w:val="24"/>
        </w:rPr>
        <w:t>𝑓</w:t>
      </w:r>
      <w:r w:rsidR="007A05E4" w:rsidRPr="007A05E4">
        <w:rPr>
          <w:rFonts w:ascii="Cambria Math" w:hAnsi="Cambria Math" w:cs="Cambria Math"/>
          <w:szCs w:val="24"/>
          <w:vertAlign w:val="subscript"/>
        </w:rPr>
        <w:t>2</w:t>
      </w:r>
      <w:r w:rsidRPr="00E91551">
        <w:rPr>
          <w:rFonts w:cs="Arial"/>
          <w:szCs w:val="24"/>
        </w:rPr>
        <w:t>′, appelée oculaire.</w:t>
      </w:r>
    </w:p>
    <w:p w14:paraId="1A0B7CFB" w14:textId="5E4D3C8A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>Les deux lentilles sont placées de telle sorte que le foyer image</w:t>
      </w:r>
      <w:r w:rsidR="00575DE1">
        <w:rPr>
          <w:rFonts w:cs="Arial"/>
          <w:szCs w:val="24"/>
        </w:rPr>
        <w:t xml:space="preserve"> F’</w:t>
      </w:r>
      <w:r w:rsidR="00575DE1" w:rsidRPr="00575DE1">
        <w:rPr>
          <w:rFonts w:cs="Arial"/>
          <w:szCs w:val="24"/>
          <w:vertAlign w:val="subscript"/>
        </w:rPr>
        <w:t>1</w:t>
      </w:r>
      <w:r w:rsidRPr="00E91551">
        <w:rPr>
          <w:rFonts w:cs="Arial"/>
          <w:szCs w:val="24"/>
        </w:rPr>
        <w:t xml:space="preserve"> de L</w:t>
      </w:r>
      <w:r w:rsidRPr="007A05E4">
        <w:rPr>
          <w:rFonts w:cs="Arial"/>
          <w:szCs w:val="24"/>
          <w:vertAlign w:val="subscript"/>
        </w:rPr>
        <w:t>1</w:t>
      </w:r>
      <w:r w:rsidRPr="00E91551">
        <w:rPr>
          <w:rFonts w:cs="Arial"/>
          <w:szCs w:val="24"/>
        </w:rPr>
        <w:t xml:space="preserve"> coïncide avec le foyer objet</w:t>
      </w:r>
      <w:r w:rsidR="00575DE1">
        <w:rPr>
          <w:rFonts w:cs="Arial"/>
          <w:szCs w:val="24"/>
        </w:rPr>
        <w:t xml:space="preserve"> F</w:t>
      </w:r>
      <w:r w:rsidR="00575DE1" w:rsidRPr="00575DE1">
        <w:rPr>
          <w:rFonts w:cs="Arial"/>
          <w:szCs w:val="24"/>
          <w:vertAlign w:val="subscript"/>
        </w:rPr>
        <w:t>2</w:t>
      </w:r>
      <w:r w:rsidRPr="00E91551">
        <w:rPr>
          <w:rFonts w:cs="Arial"/>
          <w:szCs w:val="24"/>
        </w:rPr>
        <w:t xml:space="preserve"> de L</w:t>
      </w:r>
      <w:r w:rsidRPr="007A05E4">
        <w:rPr>
          <w:rFonts w:cs="Arial"/>
          <w:szCs w:val="24"/>
          <w:vertAlign w:val="subscript"/>
        </w:rPr>
        <w:t>2</w:t>
      </w:r>
      <w:r w:rsidRPr="00E91551">
        <w:rPr>
          <w:rFonts w:cs="Arial"/>
          <w:szCs w:val="24"/>
        </w:rPr>
        <w:t xml:space="preserve">. </w:t>
      </w:r>
      <w:r w:rsidRPr="007A05E4">
        <w:rPr>
          <w:rFonts w:cs="Arial"/>
          <w:b/>
          <w:bCs/>
          <w:szCs w:val="24"/>
        </w:rPr>
        <w:t>(Voir annexe à rendre avec la copie)</w:t>
      </w:r>
      <w:r w:rsidRPr="00E91551">
        <w:rPr>
          <w:rFonts w:cs="Arial"/>
          <w:szCs w:val="24"/>
        </w:rPr>
        <w:t>. L’ensemble des deux lentilles constitue un système afocal. Pour un tel système, l’image d’un objet situé à l’infini est située à l’infini.</w:t>
      </w:r>
    </w:p>
    <w:p w14:paraId="45C67263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691F2B8F" w14:textId="2F717C11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 xml:space="preserve">On considère un objet AB situé « à l’infini », celui-ci représentant la planète Jupiter </w:t>
      </w:r>
      <w:r w:rsidRPr="007A05E4">
        <w:rPr>
          <w:rFonts w:cs="Arial"/>
          <w:b/>
          <w:bCs/>
          <w:szCs w:val="24"/>
        </w:rPr>
        <w:t>(Voir annexe</w:t>
      </w:r>
      <w:r w:rsidR="007A05E4">
        <w:rPr>
          <w:rFonts w:cs="Arial"/>
          <w:b/>
          <w:bCs/>
          <w:szCs w:val="24"/>
        </w:rPr>
        <w:t xml:space="preserve"> </w:t>
      </w:r>
      <w:r w:rsidRPr="007A05E4">
        <w:rPr>
          <w:rFonts w:cs="Arial"/>
          <w:b/>
          <w:bCs/>
          <w:szCs w:val="24"/>
        </w:rPr>
        <w:t>à rendre avec la copie)</w:t>
      </w:r>
      <w:r w:rsidRPr="00E91551">
        <w:rPr>
          <w:rFonts w:cs="Arial"/>
          <w:szCs w:val="24"/>
        </w:rPr>
        <w:t>.</w:t>
      </w:r>
    </w:p>
    <w:p w14:paraId="6AD09D3A" w14:textId="77777777" w:rsidR="007A05E4" w:rsidRDefault="00E91551" w:rsidP="00BE429E">
      <w:pPr>
        <w:pStyle w:val="Paragraphedeliste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 w:rsidRPr="007A05E4">
        <w:rPr>
          <w:rFonts w:cs="Arial"/>
          <w:szCs w:val="24"/>
        </w:rPr>
        <w:t>Le point A est situé sur l’axe optique. Les rayons qui arrivent de A sont parallèles à l’axe optique.</w:t>
      </w:r>
    </w:p>
    <w:p w14:paraId="332EEDB4" w14:textId="5E2FCCCC" w:rsidR="00E91551" w:rsidRPr="007A05E4" w:rsidRDefault="00E91551" w:rsidP="00BE429E">
      <w:pPr>
        <w:pStyle w:val="Paragraphedeliste"/>
        <w:numPr>
          <w:ilvl w:val="0"/>
          <w:numId w:val="8"/>
        </w:numPr>
        <w:spacing w:after="0" w:line="240" w:lineRule="auto"/>
        <w:rPr>
          <w:rFonts w:cs="Arial"/>
          <w:szCs w:val="24"/>
        </w:rPr>
      </w:pPr>
      <w:r w:rsidRPr="007A05E4">
        <w:rPr>
          <w:rFonts w:cs="Arial"/>
          <w:szCs w:val="24"/>
        </w:rPr>
        <w:t xml:space="preserve">Le point B est situé hors axe optique. Les rayons issus de B sont parallèles entre eux et atteignent la lentille avec une inclinaison </w:t>
      </w:r>
      <w:r w:rsidRPr="007A05E4">
        <w:rPr>
          <w:rFonts w:ascii="Cambria Math" w:hAnsi="Cambria Math" w:cs="Cambria Math"/>
          <w:szCs w:val="24"/>
        </w:rPr>
        <w:t>𝛼</w:t>
      </w:r>
      <w:r w:rsidRPr="005E17B9">
        <w:rPr>
          <w:rFonts w:ascii="Cambria Math" w:hAnsi="Cambria Math" w:cs="Cambria Math"/>
          <w:szCs w:val="24"/>
          <w:vertAlign w:val="subscript"/>
        </w:rPr>
        <w:t>𝐽</w:t>
      </w:r>
      <w:r w:rsidRPr="007A05E4">
        <w:rPr>
          <w:rFonts w:cs="Arial"/>
          <w:szCs w:val="24"/>
        </w:rPr>
        <w:t xml:space="preserve"> par rapport à l’axe optique.</w:t>
      </w:r>
    </w:p>
    <w:p w14:paraId="2A61ECD5" w14:textId="77777777" w:rsid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1A45D785" w14:textId="77777777" w:rsidR="005E17B9" w:rsidRPr="00E91551" w:rsidRDefault="005E17B9" w:rsidP="00E91551">
      <w:pPr>
        <w:spacing w:after="0" w:line="240" w:lineRule="auto"/>
        <w:rPr>
          <w:rFonts w:cs="Arial"/>
          <w:szCs w:val="24"/>
        </w:rPr>
      </w:pPr>
    </w:p>
    <w:p w14:paraId="09C76413" w14:textId="706D74AC" w:rsidR="00E91551" w:rsidRPr="007A05E4" w:rsidRDefault="00E91551" w:rsidP="00BE429E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7A05E4">
        <w:rPr>
          <w:rFonts w:cs="Arial"/>
          <w:szCs w:val="24"/>
        </w:rPr>
        <w:t>Indiquer où se forme l’image intermédiaire A</w:t>
      </w:r>
      <w:r w:rsidRPr="007A05E4">
        <w:rPr>
          <w:rFonts w:cs="Arial"/>
          <w:szCs w:val="24"/>
          <w:vertAlign w:val="subscript"/>
        </w:rPr>
        <w:t>1</w:t>
      </w:r>
      <w:r w:rsidRPr="007A05E4">
        <w:rPr>
          <w:rFonts w:cs="Arial"/>
          <w:szCs w:val="24"/>
        </w:rPr>
        <w:t>B</w:t>
      </w:r>
      <w:r w:rsidRPr="007A05E4">
        <w:rPr>
          <w:rFonts w:cs="Arial"/>
          <w:szCs w:val="24"/>
          <w:vertAlign w:val="subscript"/>
        </w:rPr>
        <w:t>1</w:t>
      </w:r>
      <w:r w:rsidRPr="007A05E4">
        <w:rPr>
          <w:rFonts w:cs="Arial"/>
          <w:szCs w:val="24"/>
        </w:rPr>
        <w:t xml:space="preserve"> de l’objet AB formée par l’objectif. Justifier que l’ensemble des deux lentilles constitue effectivement un système afocal.</w:t>
      </w:r>
    </w:p>
    <w:p w14:paraId="4156E553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3DA87260" w14:textId="1680BEF6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 xml:space="preserve">Sur la figure donnée </w:t>
      </w:r>
      <w:r w:rsidRPr="007A05E4">
        <w:rPr>
          <w:rFonts w:cs="Arial"/>
          <w:b/>
          <w:bCs/>
          <w:szCs w:val="24"/>
        </w:rPr>
        <w:t>en annexe à rendre avec la copie</w:t>
      </w:r>
      <w:r w:rsidRPr="00E91551">
        <w:rPr>
          <w:rFonts w:cs="Arial"/>
          <w:szCs w:val="24"/>
        </w:rPr>
        <w:t xml:space="preserve"> :</w:t>
      </w:r>
    </w:p>
    <w:p w14:paraId="0238A2D2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51CB12E0" w14:textId="2655D87C" w:rsidR="00E91551" w:rsidRPr="007A05E4" w:rsidRDefault="00E91551" w:rsidP="00BE429E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7A05E4">
        <w:rPr>
          <w:rFonts w:cs="Arial"/>
          <w:szCs w:val="24"/>
        </w:rPr>
        <w:t>Construire l’image intermédiaire A</w:t>
      </w:r>
      <w:r w:rsidRPr="007A05E4">
        <w:rPr>
          <w:rFonts w:cs="Arial"/>
          <w:szCs w:val="24"/>
          <w:vertAlign w:val="subscript"/>
        </w:rPr>
        <w:t>1</w:t>
      </w:r>
      <w:r w:rsidRPr="007A05E4">
        <w:rPr>
          <w:rFonts w:cs="Arial"/>
          <w:szCs w:val="24"/>
        </w:rPr>
        <w:t>B</w:t>
      </w:r>
      <w:r w:rsidRPr="007A05E4">
        <w:rPr>
          <w:rFonts w:cs="Arial"/>
          <w:szCs w:val="24"/>
          <w:vertAlign w:val="subscript"/>
        </w:rPr>
        <w:t>1</w:t>
      </w:r>
      <w:r w:rsidRPr="007A05E4">
        <w:rPr>
          <w:rFonts w:cs="Arial"/>
          <w:szCs w:val="24"/>
        </w:rPr>
        <w:t xml:space="preserve"> de l’objet AB, situé « à l’infini », à travers la lentille L</w:t>
      </w:r>
      <w:r w:rsidRPr="007A05E4">
        <w:rPr>
          <w:rFonts w:cs="Arial"/>
          <w:szCs w:val="24"/>
          <w:vertAlign w:val="subscript"/>
        </w:rPr>
        <w:t>1</w:t>
      </w:r>
      <w:r w:rsidRPr="007A05E4">
        <w:rPr>
          <w:rFonts w:cs="Arial"/>
          <w:szCs w:val="24"/>
        </w:rPr>
        <w:t>.</w:t>
      </w:r>
    </w:p>
    <w:p w14:paraId="76A00B3E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74DC41A1" w14:textId="69300478" w:rsidR="00E91551" w:rsidRPr="005E17B9" w:rsidRDefault="00E91551" w:rsidP="00BE429E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5E17B9">
        <w:rPr>
          <w:rFonts w:cs="Arial"/>
          <w:szCs w:val="24"/>
        </w:rPr>
        <w:t>Représenter le faisceau émergent issu de B, situé « à l’infini », délimité par les deux rayons incidents déjà tracés, et traversant l’ensemble de la lunette afocale.</w:t>
      </w:r>
    </w:p>
    <w:p w14:paraId="40CEC449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 xml:space="preserve"> </w:t>
      </w:r>
    </w:p>
    <w:p w14:paraId="71F20F11" w14:textId="77777777" w:rsidR="005E17B9" w:rsidRDefault="005E17B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E797019" w14:textId="23EEBE73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lastRenderedPageBreak/>
        <w:t xml:space="preserve">Le faisceau émergent (en sortie de l’oculaire) est incliné d’un angle </w:t>
      </w:r>
      <w:r w:rsidRPr="00E91551">
        <w:rPr>
          <w:rFonts w:ascii="Cambria Math" w:hAnsi="Cambria Math" w:cs="Cambria Math"/>
          <w:szCs w:val="24"/>
        </w:rPr>
        <w:t>𝛼</w:t>
      </w:r>
      <w:r w:rsidRPr="00E91551">
        <w:rPr>
          <w:rFonts w:cs="Arial"/>
          <w:szCs w:val="24"/>
        </w:rPr>
        <w:t>′ par rapport à l’axe</w:t>
      </w:r>
      <w:r w:rsidR="005E17B9">
        <w:rPr>
          <w:rFonts w:cs="Arial"/>
          <w:szCs w:val="24"/>
        </w:rPr>
        <w:t xml:space="preserve"> </w:t>
      </w:r>
      <w:r w:rsidRPr="00E91551">
        <w:rPr>
          <w:rFonts w:cs="Arial"/>
          <w:szCs w:val="24"/>
        </w:rPr>
        <w:t>optique.</w:t>
      </w:r>
    </w:p>
    <w:p w14:paraId="53CE33CA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28A5BBE1" w14:textId="55DD0332" w:rsidR="00E91551" w:rsidRPr="005E17B9" w:rsidRDefault="00E91551" w:rsidP="00BE429E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5E17B9">
        <w:rPr>
          <w:rFonts w:cs="Arial"/>
          <w:szCs w:val="24"/>
        </w:rPr>
        <w:t xml:space="preserve">Par des considérations géométriques, déterminer l’expression du grossissement </w:t>
      </w:r>
      <w:r w:rsidRPr="005E17B9">
        <w:rPr>
          <w:rFonts w:cs="Arial"/>
          <w:i/>
          <w:iCs/>
          <w:szCs w:val="24"/>
        </w:rPr>
        <w:t>G</w:t>
      </w:r>
      <w:r w:rsidRPr="005E17B9">
        <w:rPr>
          <w:rFonts w:cs="Arial"/>
          <w:szCs w:val="24"/>
        </w:rPr>
        <w:t xml:space="preserve"> en fonction des distances focales </w:t>
      </w:r>
      <w:r w:rsidRPr="005E17B9">
        <w:rPr>
          <w:rFonts w:ascii="Cambria Math" w:hAnsi="Cambria Math" w:cs="Cambria Math"/>
          <w:szCs w:val="24"/>
        </w:rPr>
        <w:t>𝑓</w:t>
      </w:r>
      <w:r w:rsidR="005E17B9" w:rsidRPr="005E17B9">
        <w:rPr>
          <w:rFonts w:ascii="Cambria Math" w:hAnsi="Cambria Math" w:cs="Cambria Math"/>
          <w:szCs w:val="24"/>
          <w:vertAlign w:val="subscript"/>
        </w:rPr>
        <w:t>1</w:t>
      </w:r>
      <w:r w:rsidRPr="005E17B9">
        <w:rPr>
          <w:rFonts w:cs="Arial"/>
          <w:szCs w:val="24"/>
        </w:rPr>
        <w:t xml:space="preserve">′ et </w:t>
      </w:r>
      <w:r w:rsidRPr="005E17B9">
        <w:rPr>
          <w:rFonts w:ascii="Cambria Math" w:hAnsi="Cambria Math" w:cs="Cambria Math"/>
          <w:szCs w:val="24"/>
        </w:rPr>
        <w:t>𝑓</w:t>
      </w:r>
      <w:r w:rsidR="005E17B9" w:rsidRPr="005E17B9">
        <w:rPr>
          <w:rFonts w:ascii="Cambria Math" w:hAnsi="Cambria Math" w:cs="Cambria Math"/>
          <w:szCs w:val="24"/>
          <w:vertAlign w:val="subscript"/>
        </w:rPr>
        <w:t>2</w:t>
      </w:r>
      <w:r w:rsidRPr="005E17B9">
        <w:rPr>
          <w:rFonts w:cs="Arial"/>
          <w:szCs w:val="24"/>
        </w:rPr>
        <w:t>′.</w:t>
      </w:r>
    </w:p>
    <w:p w14:paraId="79256500" w14:textId="43ADA038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2AA0AF08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71678D76" w14:textId="77777777" w:rsidR="00E91551" w:rsidRDefault="00E91551" w:rsidP="00E91551">
      <w:pPr>
        <w:spacing w:after="0" w:line="240" w:lineRule="auto"/>
        <w:rPr>
          <w:rFonts w:cs="Arial"/>
          <w:b/>
          <w:bCs/>
          <w:szCs w:val="24"/>
        </w:rPr>
      </w:pPr>
      <w:r w:rsidRPr="005E17B9">
        <w:rPr>
          <w:rFonts w:cs="Arial"/>
          <w:b/>
          <w:bCs/>
          <w:szCs w:val="24"/>
        </w:rPr>
        <w:t>Application à la lunette de Huygens</w:t>
      </w:r>
    </w:p>
    <w:p w14:paraId="4C15DB60" w14:textId="77777777" w:rsidR="005E17B9" w:rsidRPr="005E17B9" w:rsidRDefault="005E17B9" w:rsidP="00E91551">
      <w:pPr>
        <w:spacing w:after="0" w:line="240" w:lineRule="auto"/>
        <w:rPr>
          <w:rFonts w:cs="Arial"/>
          <w:b/>
          <w:bCs/>
          <w:szCs w:val="24"/>
        </w:rPr>
      </w:pPr>
    </w:p>
    <w:p w14:paraId="2CAAD39E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30850FAB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>Les caractéristiques de la lunette de Huygens sont :</w:t>
      </w:r>
    </w:p>
    <w:p w14:paraId="7BB6E098" w14:textId="7A06EEE1" w:rsidR="00E91551" w:rsidRPr="005E17B9" w:rsidRDefault="00E91551" w:rsidP="00BE429E">
      <w:pPr>
        <w:pStyle w:val="Paragraphedeliste"/>
        <w:numPr>
          <w:ilvl w:val="0"/>
          <w:numId w:val="10"/>
        </w:numPr>
        <w:spacing w:after="0" w:line="240" w:lineRule="auto"/>
        <w:rPr>
          <w:rFonts w:cs="Arial"/>
          <w:szCs w:val="24"/>
        </w:rPr>
      </w:pPr>
      <w:r w:rsidRPr="005E17B9">
        <w:rPr>
          <w:rFonts w:cs="Arial"/>
          <w:szCs w:val="24"/>
        </w:rPr>
        <w:t xml:space="preserve">Distance focale de l’objectif </w:t>
      </w:r>
      <w:r w:rsidRPr="005E17B9">
        <w:rPr>
          <w:rFonts w:ascii="Cambria Math" w:hAnsi="Cambria Math" w:cs="Cambria Math"/>
          <w:szCs w:val="24"/>
        </w:rPr>
        <w:t>𝑓</w:t>
      </w:r>
      <w:r w:rsidR="005E17B9" w:rsidRPr="005E17B9">
        <w:rPr>
          <w:rFonts w:ascii="Cambria Math" w:hAnsi="Cambria Math" w:cs="Cambria Math"/>
          <w:szCs w:val="24"/>
          <w:vertAlign w:val="subscript"/>
        </w:rPr>
        <w:t>1</w:t>
      </w:r>
      <w:r w:rsidRPr="005E17B9">
        <w:rPr>
          <w:rFonts w:cs="Arial"/>
          <w:szCs w:val="24"/>
        </w:rPr>
        <w:t>′= 10,35 m.</w:t>
      </w:r>
    </w:p>
    <w:p w14:paraId="31D32061" w14:textId="77071776" w:rsidR="00E91551" w:rsidRPr="005E17B9" w:rsidRDefault="00E91551" w:rsidP="00BE429E">
      <w:pPr>
        <w:pStyle w:val="Paragraphedeliste"/>
        <w:numPr>
          <w:ilvl w:val="0"/>
          <w:numId w:val="10"/>
        </w:numPr>
        <w:spacing w:after="0" w:line="240" w:lineRule="auto"/>
        <w:rPr>
          <w:rFonts w:cs="Arial"/>
          <w:szCs w:val="24"/>
        </w:rPr>
      </w:pPr>
      <w:r w:rsidRPr="005E17B9">
        <w:rPr>
          <w:rFonts w:cs="Arial"/>
          <w:szCs w:val="24"/>
        </w:rPr>
        <w:t xml:space="preserve">Distance focale de l’oculaire </w:t>
      </w:r>
      <w:r w:rsidRPr="005E17B9">
        <w:rPr>
          <w:rFonts w:ascii="Cambria Math" w:hAnsi="Cambria Math" w:cs="Cambria Math"/>
          <w:szCs w:val="24"/>
        </w:rPr>
        <w:t>𝑓</w:t>
      </w:r>
      <w:r w:rsidR="005E17B9" w:rsidRPr="005E17B9">
        <w:rPr>
          <w:rFonts w:ascii="Cambria Math" w:hAnsi="Cambria Math" w:cs="Cambria Math"/>
          <w:szCs w:val="24"/>
          <w:vertAlign w:val="subscript"/>
        </w:rPr>
        <w:t>2</w:t>
      </w:r>
      <w:r w:rsidRPr="005E17B9">
        <w:rPr>
          <w:rFonts w:cs="Arial"/>
          <w:szCs w:val="24"/>
        </w:rPr>
        <w:t>′ = 63 mm.</w:t>
      </w:r>
    </w:p>
    <w:p w14:paraId="0B8DF824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60753AD1" w14:textId="7FB3B63C" w:rsidR="00E91551" w:rsidRPr="005E17B9" w:rsidRDefault="00E91551" w:rsidP="00BE429E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5E17B9">
        <w:rPr>
          <w:rFonts w:cs="Arial"/>
          <w:szCs w:val="24"/>
        </w:rPr>
        <w:t xml:space="preserve">Expliquer le calcul effectué par Huygens, dans le deuxième paragraphe du </w:t>
      </w:r>
      <w:r w:rsidRPr="005E17B9">
        <w:rPr>
          <w:rFonts w:cs="Arial"/>
          <w:b/>
          <w:bCs/>
          <w:szCs w:val="24"/>
        </w:rPr>
        <w:t>DOCUMENT</w:t>
      </w:r>
      <w:r w:rsidRPr="005E17B9">
        <w:rPr>
          <w:rFonts w:cs="Arial"/>
          <w:szCs w:val="24"/>
        </w:rPr>
        <w:t xml:space="preserve">, pour obtenir la valeur de l’angle </w:t>
      </w:r>
      <w:r w:rsidRPr="005E17B9">
        <w:rPr>
          <w:rFonts w:ascii="Cambria Math" w:hAnsi="Cambria Math" w:cs="Cambria Math"/>
          <w:szCs w:val="24"/>
        </w:rPr>
        <w:t>𝛼</w:t>
      </w:r>
      <w:r w:rsidRPr="005E17B9">
        <w:rPr>
          <w:rFonts w:ascii="Cambria Math" w:hAnsi="Cambria Math" w:cs="Cambria Math"/>
          <w:szCs w:val="24"/>
          <w:vertAlign w:val="subscript"/>
        </w:rPr>
        <w:t>𝐽</w:t>
      </w:r>
      <w:r w:rsidRPr="005E17B9">
        <w:rPr>
          <w:rFonts w:cs="Arial"/>
          <w:szCs w:val="24"/>
        </w:rPr>
        <w:t xml:space="preserve"> à partir de la taille de l’image intermédiaire.</w:t>
      </w:r>
    </w:p>
    <w:p w14:paraId="0C5E578B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1A512D64" w14:textId="64A21373" w:rsidR="00E91551" w:rsidRPr="005E17B9" w:rsidRDefault="00E91551" w:rsidP="00BE429E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5E17B9">
        <w:rPr>
          <w:rFonts w:cs="Arial"/>
          <w:szCs w:val="24"/>
        </w:rPr>
        <w:t xml:space="preserve">Calculer le grossissement de la lunette de Huygens et expliquer pour quelle raison la première détermination de </w:t>
      </w:r>
      <w:r w:rsidRPr="005E17B9">
        <w:rPr>
          <w:rFonts w:ascii="Cambria Math" w:hAnsi="Cambria Math" w:cs="Cambria Math"/>
          <w:szCs w:val="24"/>
        </w:rPr>
        <w:t>𝛼</w:t>
      </w:r>
      <w:r w:rsidRPr="005E17B9">
        <w:rPr>
          <w:rFonts w:ascii="Cambria Math" w:hAnsi="Cambria Math" w:cs="Cambria Math"/>
          <w:szCs w:val="24"/>
          <w:vertAlign w:val="subscript"/>
        </w:rPr>
        <w:t>𝐽</w:t>
      </w:r>
      <w:r w:rsidRPr="005E17B9">
        <w:rPr>
          <w:rFonts w:cs="Arial"/>
          <w:szCs w:val="24"/>
        </w:rPr>
        <w:t xml:space="preserve"> présentée dans le premier paragraphe du </w:t>
      </w:r>
      <w:r w:rsidRPr="005E17B9">
        <w:rPr>
          <w:rFonts w:cs="Arial"/>
          <w:b/>
          <w:bCs/>
          <w:szCs w:val="24"/>
        </w:rPr>
        <w:t>DOCUMENT</w:t>
      </w:r>
      <w:r w:rsidRPr="005E17B9">
        <w:rPr>
          <w:rFonts w:cs="Arial"/>
          <w:szCs w:val="24"/>
        </w:rPr>
        <w:t xml:space="preserve"> était nécessairement moins précise que celle présentée dans le second paragraphe.</w:t>
      </w:r>
    </w:p>
    <w:p w14:paraId="37470A27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3B5D562E" w14:textId="77777777" w:rsidR="00E91551" w:rsidRPr="005E17B9" w:rsidRDefault="00E91551" w:rsidP="00E91551">
      <w:pPr>
        <w:spacing w:after="0" w:line="240" w:lineRule="auto"/>
        <w:rPr>
          <w:rFonts w:cs="Arial"/>
          <w:b/>
          <w:bCs/>
          <w:szCs w:val="24"/>
        </w:rPr>
      </w:pPr>
      <w:r w:rsidRPr="005E17B9">
        <w:rPr>
          <w:rFonts w:cs="Arial"/>
          <w:b/>
          <w:bCs/>
          <w:szCs w:val="24"/>
        </w:rPr>
        <w:t>Diamètre de Jupiter</w:t>
      </w:r>
    </w:p>
    <w:p w14:paraId="06BFFEA7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0E98FB47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 xml:space="preserve">La distance Terre-Jupiter était connue à l’époque de Huygens. Cette distance a pour valeur moyenne </w:t>
      </w:r>
      <w:r w:rsidRPr="00E91551">
        <w:rPr>
          <w:rFonts w:ascii="Cambria Math" w:hAnsi="Cambria Math" w:cs="Cambria Math"/>
          <w:szCs w:val="24"/>
        </w:rPr>
        <w:t>𝑑</w:t>
      </w:r>
      <w:r w:rsidRPr="00E91551">
        <w:rPr>
          <w:rFonts w:cs="Arial"/>
          <w:szCs w:val="24"/>
        </w:rPr>
        <w:t xml:space="preserve"> = 7,80 x 10</w:t>
      </w:r>
      <w:r w:rsidRPr="005E17B9">
        <w:rPr>
          <w:rFonts w:cs="Arial"/>
          <w:szCs w:val="24"/>
          <w:vertAlign w:val="superscript"/>
        </w:rPr>
        <w:t>8</w:t>
      </w:r>
      <w:r w:rsidRPr="00E91551">
        <w:rPr>
          <w:rFonts w:cs="Arial"/>
          <w:szCs w:val="24"/>
        </w:rPr>
        <w:t xml:space="preserve"> km.</w:t>
      </w:r>
    </w:p>
    <w:p w14:paraId="1DEC8586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15CB1809" w14:textId="72154F19" w:rsidR="00E91551" w:rsidRPr="005E17B9" w:rsidRDefault="00E91551" w:rsidP="00BE429E">
      <w:pPr>
        <w:pStyle w:val="Paragraphedeliste"/>
        <w:numPr>
          <w:ilvl w:val="0"/>
          <w:numId w:val="7"/>
        </w:numPr>
        <w:spacing w:after="0" w:line="240" w:lineRule="auto"/>
        <w:rPr>
          <w:rFonts w:cs="Arial"/>
          <w:szCs w:val="24"/>
        </w:rPr>
      </w:pPr>
      <w:r w:rsidRPr="005E17B9">
        <w:rPr>
          <w:rFonts w:cs="Arial"/>
          <w:szCs w:val="24"/>
        </w:rPr>
        <w:t xml:space="preserve">Calculer la valeur </w:t>
      </w:r>
      <w:r w:rsidRPr="005E17B9">
        <w:rPr>
          <w:rFonts w:cs="Arial"/>
          <w:i/>
          <w:iCs/>
          <w:szCs w:val="24"/>
        </w:rPr>
        <w:t>D</w:t>
      </w:r>
      <w:r w:rsidRPr="005E17B9">
        <w:rPr>
          <w:rFonts w:cs="Arial"/>
          <w:szCs w:val="24"/>
        </w:rPr>
        <w:t xml:space="preserve"> du diamètre de Jupiter.</w:t>
      </w:r>
    </w:p>
    <w:p w14:paraId="2B65C725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 xml:space="preserve"> </w:t>
      </w:r>
    </w:p>
    <w:p w14:paraId="0C358F85" w14:textId="5B8F9710" w:rsidR="005E17B9" w:rsidRDefault="005E17B9">
      <w:pPr>
        <w:rPr>
          <w:rFonts w:cs="Arial"/>
          <w:szCs w:val="24"/>
        </w:rPr>
      </w:pPr>
    </w:p>
    <w:p w14:paraId="420E8CAB" w14:textId="77777777" w:rsidR="00B81629" w:rsidRDefault="00B81629">
      <w:pPr>
        <w:rPr>
          <w:rFonts w:cs="Arial"/>
          <w:szCs w:val="24"/>
        </w:rPr>
      </w:pPr>
    </w:p>
    <w:p w14:paraId="3C769536" w14:textId="77777777" w:rsidR="00B81629" w:rsidRDefault="00B81629">
      <w:pPr>
        <w:rPr>
          <w:rFonts w:cs="Arial"/>
          <w:szCs w:val="24"/>
        </w:rPr>
      </w:pPr>
    </w:p>
    <w:p w14:paraId="3F3F914B" w14:textId="77777777" w:rsidR="00B81629" w:rsidRDefault="00B81629">
      <w:pPr>
        <w:rPr>
          <w:rFonts w:cs="Arial"/>
          <w:szCs w:val="24"/>
        </w:rPr>
      </w:pPr>
    </w:p>
    <w:p w14:paraId="7A95A0EB" w14:textId="1E285445" w:rsidR="00E91551" w:rsidRPr="005E17B9" w:rsidRDefault="00E91551" w:rsidP="005E17B9">
      <w:pPr>
        <w:spacing w:after="0" w:line="240" w:lineRule="auto"/>
        <w:jc w:val="center"/>
        <w:rPr>
          <w:rFonts w:cs="Arial"/>
          <w:b/>
          <w:bCs/>
          <w:szCs w:val="24"/>
        </w:rPr>
      </w:pPr>
      <w:r w:rsidRPr="005E17B9">
        <w:rPr>
          <w:rFonts w:cs="Arial"/>
          <w:b/>
          <w:bCs/>
          <w:szCs w:val="24"/>
        </w:rPr>
        <w:t>ANNEXE À RENDRE AVEC LA COPIE</w:t>
      </w:r>
    </w:p>
    <w:p w14:paraId="34109350" w14:textId="327951A9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p w14:paraId="11D47890" w14:textId="5EE16BD5" w:rsidR="005E17B9" w:rsidRPr="005E17B9" w:rsidRDefault="005E17B9" w:rsidP="005E17B9">
      <w:pPr>
        <w:spacing w:after="0" w:line="240" w:lineRule="auto"/>
        <w:rPr>
          <w:rFonts w:cs="Arial"/>
          <w:b/>
          <w:bCs/>
          <w:szCs w:val="24"/>
        </w:rPr>
      </w:pPr>
    </w:p>
    <w:p w14:paraId="1F21F48C" w14:textId="647AF180" w:rsidR="005E17B9" w:rsidRPr="00E91551" w:rsidRDefault="005E17B9" w:rsidP="005E17B9">
      <w:pPr>
        <w:spacing w:after="0" w:line="240" w:lineRule="auto"/>
        <w:rPr>
          <w:rFonts w:cs="Arial"/>
          <w:szCs w:val="24"/>
        </w:rPr>
      </w:pPr>
      <w:r w:rsidRPr="00E91551">
        <w:rPr>
          <w:rFonts w:cs="Arial"/>
          <w:szCs w:val="24"/>
        </w:rPr>
        <w:t>(</w:t>
      </w:r>
      <w:r w:rsidR="00B81629" w:rsidRPr="00E91551">
        <w:rPr>
          <w:rFonts w:cs="Arial"/>
          <w:szCs w:val="24"/>
        </w:rPr>
        <w:t>Échelles</w:t>
      </w:r>
      <w:r w:rsidRPr="00E91551">
        <w:rPr>
          <w:rFonts w:cs="Arial"/>
          <w:szCs w:val="24"/>
        </w:rPr>
        <w:t xml:space="preserve"> non respectées)</w:t>
      </w:r>
    </w:p>
    <w:p w14:paraId="7AF024B9" w14:textId="733E9596" w:rsidR="00E91551" w:rsidRPr="00E91551" w:rsidRDefault="005E17B9" w:rsidP="00E91551">
      <w:pPr>
        <w:spacing w:after="0" w:line="24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65408" behindDoc="1" locked="0" layoutInCell="1" allowOverlap="1" wp14:anchorId="79BC463B" wp14:editId="49644AB8">
            <wp:simplePos x="0" y="0"/>
            <wp:positionH relativeFrom="column">
              <wp:posOffset>0</wp:posOffset>
            </wp:positionH>
            <wp:positionV relativeFrom="paragraph">
              <wp:posOffset>258991</wp:posOffset>
            </wp:positionV>
            <wp:extent cx="6480000" cy="2329200"/>
            <wp:effectExtent l="0" t="0" r="0" b="0"/>
            <wp:wrapTight wrapText="bothSides">
              <wp:wrapPolygon edited="0">
                <wp:start x="0" y="0"/>
                <wp:lineTo x="0" y="21435"/>
                <wp:lineTo x="21549" y="21435"/>
                <wp:lineTo x="21549" y="0"/>
                <wp:lineTo x="0" y="0"/>
              </wp:wrapPolygon>
            </wp:wrapTight>
            <wp:docPr id="1457572961" name="Image 4" descr="Une image contenant ligne, diagramme, text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72961" name="Image 4" descr="Une image contenant ligne, diagramme, texte, Parallèl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3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DC40B" w14:textId="77777777" w:rsidR="00E91551" w:rsidRPr="00E91551" w:rsidRDefault="00E91551" w:rsidP="00E91551">
      <w:pPr>
        <w:spacing w:after="0" w:line="240" w:lineRule="auto"/>
        <w:rPr>
          <w:rFonts w:cs="Arial"/>
          <w:szCs w:val="24"/>
        </w:rPr>
      </w:pPr>
    </w:p>
    <w:sectPr w:rsidR="00E91551" w:rsidRPr="00E91551" w:rsidSect="001F5C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F6AE" w14:textId="77777777" w:rsidR="001F5C43" w:rsidRDefault="001F5C43" w:rsidP="0017271C">
      <w:pPr>
        <w:spacing w:after="0" w:line="240" w:lineRule="auto"/>
      </w:pPr>
      <w:r>
        <w:separator/>
      </w:r>
    </w:p>
  </w:endnote>
  <w:endnote w:type="continuationSeparator" w:id="0">
    <w:p w14:paraId="04FF641A" w14:textId="77777777" w:rsidR="001F5C43" w:rsidRDefault="001F5C43" w:rsidP="0017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6E3D0" w14:textId="77777777" w:rsidR="001F5C43" w:rsidRDefault="001F5C43" w:rsidP="0017271C">
      <w:pPr>
        <w:spacing w:after="0" w:line="240" w:lineRule="auto"/>
      </w:pPr>
      <w:r>
        <w:separator/>
      </w:r>
    </w:p>
  </w:footnote>
  <w:footnote w:type="continuationSeparator" w:id="0">
    <w:p w14:paraId="50EF29DB" w14:textId="77777777" w:rsidR="001F5C43" w:rsidRDefault="001F5C43" w:rsidP="0017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083"/>
    <w:multiLevelType w:val="hybridMultilevel"/>
    <w:tmpl w:val="64C44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644"/>
    <w:multiLevelType w:val="multilevel"/>
    <w:tmpl w:val="65FA922E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14A0"/>
    <w:multiLevelType w:val="multilevel"/>
    <w:tmpl w:val="A97A5DA0"/>
    <w:styleLink w:val="Listeactuel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330F"/>
    <w:multiLevelType w:val="hybridMultilevel"/>
    <w:tmpl w:val="F2F07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25688"/>
    <w:multiLevelType w:val="multilevel"/>
    <w:tmpl w:val="1C4002C2"/>
    <w:styleLink w:val="Listeactuell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5AAB"/>
    <w:multiLevelType w:val="multilevel"/>
    <w:tmpl w:val="EABCCE74"/>
    <w:styleLink w:val="Listeactuelle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4894"/>
    <w:multiLevelType w:val="multilevel"/>
    <w:tmpl w:val="7A1E4642"/>
    <w:styleLink w:val="Listeactuelle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D6A2D"/>
    <w:multiLevelType w:val="multilevel"/>
    <w:tmpl w:val="1416F564"/>
    <w:styleLink w:val="Listeactuell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7521E"/>
    <w:multiLevelType w:val="hybridMultilevel"/>
    <w:tmpl w:val="BB9E5070"/>
    <w:lvl w:ilvl="0" w:tplc="6A8AA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C3399"/>
    <w:multiLevelType w:val="hybridMultilevel"/>
    <w:tmpl w:val="7592D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90687">
    <w:abstractNumId w:val="2"/>
  </w:num>
  <w:num w:numId="2" w16cid:durableId="1839417105">
    <w:abstractNumId w:val="4"/>
  </w:num>
  <w:num w:numId="3" w16cid:durableId="1550342021">
    <w:abstractNumId w:val="1"/>
  </w:num>
  <w:num w:numId="4" w16cid:durableId="198590766">
    <w:abstractNumId w:val="5"/>
  </w:num>
  <w:num w:numId="5" w16cid:durableId="948656695">
    <w:abstractNumId w:val="3"/>
  </w:num>
  <w:num w:numId="6" w16cid:durableId="2110151237">
    <w:abstractNumId w:val="7"/>
  </w:num>
  <w:num w:numId="7" w16cid:durableId="425270589">
    <w:abstractNumId w:val="8"/>
  </w:num>
  <w:num w:numId="8" w16cid:durableId="1897082068">
    <w:abstractNumId w:val="9"/>
  </w:num>
  <w:num w:numId="9" w16cid:durableId="404183625">
    <w:abstractNumId w:val="6"/>
  </w:num>
  <w:num w:numId="10" w16cid:durableId="3993887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82"/>
    <w:rsid w:val="000321AF"/>
    <w:rsid w:val="00036B43"/>
    <w:rsid w:val="0003771B"/>
    <w:rsid w:val="00040449"/>
    <w:rsid w:val="00045384"/>
    <w:rsid w:val="00056E12"/>
    <w:rsid w:val="000B391C"/>
    <w:rsid w:val="00142394"/>
    <w:rsid w:val="0017271C"/>
    <w:rsid w:val="001A533E"/>
    <w:rsid w:val="001B0E5D"/>
    <w:rsid w:val="001B1C84"/>
    <w:rsid w:val="001E7045"/>
    <w:rsid w:val="001F5C43"/>
    <w:rsid w:val="002337B2"/>
    <w:rsid w:val="00233A95"/>
    <w:rsid w:val="00234D33"/>
    <w:rsid w:val="002410CA"/>
    <w:rsid w:val="002C27A0"/>
    <w:rsid w:val="00356A34"/>
    <w:rsid w:val="00371118"/>
    <w:rsid w:val="00380A89"/>
    <w:rsid w:val="00387A6D"/>
    <w:rsid w:val="003D41E2"/>
    <w:rsid w:val="00417ED7"/>
    <w:rsid w:val="00427E32"/>
    <w:rsid w:val="00467B90"/>
    <w:rsid w:val="004711CD"/>
    <w:rsid w:val="00553EDE"/>
    <w:rsid w:val="00570E21"/>
    <w:rsid w:val="00575DE1"/>
    <w:rsid w:val="0058195A"/>
    <w:rsid w:val="005841D7"/>
    <w:rsid w:val="005847DE"/>
    <w:rsid w:val="005B0D98"/>
    <w:rsid w:val="005B3C27"/>
    <w:rsid w:val="005C258D"/>
    <w:rsid w:val="005E17B9"/>
    <w:rsid w:val="005F7BDE"/>
    <w:rsid w:val="00603F7B"/>
    <w:rsid w:val="00626ED8"/>
    <w:rsid w:val="00704A74"/>
    <w:rsid w:val="00751A23"/>
    <w:rsid w:val="00772069"/>
    <w:rsid w:val="007A05E4"/>
    <w:rsid w:val="007A7E69"/>
    <w:rsid w:val="007C0F73"/>
    <w:rsid w:val="007E7CBF"/>
    <w:rsid w:val="008355FE"/>
    <w:rsid w:val="00856FCA"/>
    <w:rsid w:val="0087301A"/>
    <w:rsid w:val="00884203"/>
    <w:rsid w:val="00892CE2"/>
    <w:rsid w:val="00896873"/>
    <w:rsid w:val="008B0B8F"/>
    <w:rsid w:val="008B1CCC"/>
    <w:rsid w:val="008B7AE2"/>
    <w:rsid w:val="008E10E0"/>
    <w:rsid w:val="00904138"/>
    <w:rsid w:val="00921B29"/>
    <w:rsid w:val="00980718"/>
    <w:rsid w:val="009B3BD5"/>
    <w:rsid w:val="009C65EF"/>
    <w:rsid w:val="00A22011"/>
    <w:rsid w:val="00A33585"/>
    <w:rsid w:val="00A6351E"/>
    <w:rsid w:val="00A86B99"/>
    <w:rsid w:val="00AA1177"/>
    <w:rsid w:val="00AA78C3"/>
    <w:rsid w:val="00AC0230"/>
    <w:rsid w:val="00AE1E46"/>
    <w:rsid w:val="00B158CD"/>
    <w:rsid w:val="00B81629"/>
    <w:rsid w:val="00BB02FA"/>
    <w:rsid w:val="00BB378D"/>
    <w:rsid w:val="00BC19B5"/>
    <w:rsid w:val="00BE429E"/>
    <w:rsid w:val="00BF078C"/>
    <w:rsid w:val="00C045DE"/>
    <w:rsid w:val="00C46DCB"/>
    <w:rsid w:val="00C73CD9"/>
    <w:rsid w:val="00C77FB3"/>
    <w:rsid w:val="00C8236B"/>
    <w:rsid w:val="00CB468F"/>
    <w:rsid w:val="00CC6869"/>
    <w:rsid w:val="00CF4C4F"/>
    <w:rsid w:val="00CF58A3"/>
    <w:rsid w:val="00D03FE6"/>
    <w:rsid w:val="00D450EB"/>
    <w:rsid w:val="00D82D34"/>
    <w:rsid w:val="00D92877"/>
    <w:rsid w:val="00DB7470"/>
    <w:rsid w:val="00DF354A"/>
    <w:rsid w:val="00E1350F"/>
    <w:rsid w:val="00E56042"/>
    <w:rsid w:val="00E60CB2"/>
    <w:rsid w:val="00E810E5"/>
    <w:rsid w:val="00E8223E"/>
    <w:rsid w:val="00E91551"/>
    <w:rsid w:val="00EA24F9"/>
    <w:rsid w:val="00EB63DF"/>
    <w:rsid w:val="00EE5581"/>
    <w:rsid w:val="00F0583B"/>
    <w:rsid w:val="00F06E2D"/>
    <w:rsid w:val="00F6224D"/>
    <w:rsid w:val="00F96650"/>
    <w:rsid w:val="00F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6B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  <w:style w:type="numbering" w:customStyle="1" w:styleId="Listeactuelle2">
    <w:name w:val="Liste actuelle2"/>
    <w:uiPriority w:val="99"/>
    <w:rsid w:val="004711CD"/>
    <w:pPr>
      <w:numPr>
        <w:numId w:val="1"/>
      </w:numPr>
    </w:pPr>
  </w:style>
  <w:style w:type="numbering" w:customStyle="1" w:styleId="Listeactuelle3">
    <w:name w:val="Liste actuelle3"/>
    <w:uiPriority w:val="99"/>
    <w:rsid w:val="004711CD"/>
    <w:pPr>
      <w:numPr>
        <w:numId w:val="2"/>
      </w:numPr>
    </w:pPr>
  </w:style>
  <w:style w:type="numbering" w:customStyle="1" w:styleId="Listeactuelle4">
    <w:name w:val="Liste actuelle4"/>
    <w:uiPriority w:val="99"/>
    <w:rsid w:val="00031A82"/>
    <w:pPr>
      <w:numPr>
        <w:numId w:val="3"/>
      </w:numPr>
    </w:pPr>
  </w:style>
  <w:style w:type="numbering" w:customStyle="1" w:styleId="Listeactuelle5">
    <w:name w:val="Liste actuelle5"/>
    <w:uiPriority w:val="99"/>
    <w:rsid w:val="00031A82"/>
    <w:pPr>
      <w:numPr>
        <w:numId w:val="4"/>
      </w:numPr>
    </w:pPr>
  </w:style>
  <w:style w:type="numbering" w:customStyle="1" w:styleId="Listeactuelle6">
    <w:name w:val="Liste actuelle6"/>
    <w:uiPriority w:val="99"/>
    <w:rsid w:val="007A05E4"/>
    <w:pPr>
      <w:numPr>
        <w:numId w:val="6"/>
      </w:numPr>
    </w:pPr>
  </w:style>
  <w:style w:type="numbering" w:customStyle="1" w:styleId="Listeactuelle7">
    <w:name w:val="Liste actuelle7"/>
    <w:uiPriority w:val="99"/>
    <w:rsid w:val="007A05E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onomie-smartsmur.over-blog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olycee.or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astronomie-smartsmur.over-blog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2025-09-04T12:52:00Z</dcterms:created>
  <dcterms:modified xsi:type="dcterms:W3CDTF">2025-09-04T12:52:00Z</dcterms:modified>
</cp:coreProperties>
</file>