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DFAA" w14:textId="51CF89C2" w:rsidR="00040449" w:rsidRPr="000321AF" w:rsidRDefault="00DF354A" w:rsidP="00AA7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F354A">
        <w:rPr>
          <w:rFonts w:ascii="Arial" w:hAnsi="Arial" w:cs="Arial"/>
          <w:b/>
          <w:bCs/>
          <w:sz w:val="24"/>
          <w:szCs w:val="24"/>
        </w:rPr>
        <w:t xml:space="preserve">Amérique du </w:t>
      </w:r>
      <w:r w:rsidR="00570E21">
        <w:rPr>
          <w:rFonts w:ascii="Arial" w:hAnsi="Arial" w:cs="Arial"/>
          <w:b/>
          <w:bCs/>
          <w:sz w:val="24"/>
          <w:szCs w:val="24"/>
        </w:rPr>
        <w:t>nord</w:t>
      </w:r>
      <w:r w:rsidRPr="00DF354A">
        <w:rPr>
          <w:rFonts w:ascii="Arial" w:hAnsi="Arial" w:cs="Arial"/>
          <w:b/>
          <w:bCs/>
          <w:sz w:val="24"/>
          <w:szCs w:val="24"/>
        </w:rPr>
        <w:t xml:space="preserve"> 2022 Jour </w:t>
      </w:r>
      <w:r w:rsidR="00570E21">
        <w:rPr>
          <w:rFonts w:ascii="Arial" w:hAnsi="Arial" w:cs="Arial"/>
          <w:b/>
          <w:bCs/>
          <w:sz w:val="24"/>
          <w:szCs w:val="24"/>
        </w:rPr>
        <w:t>1</w:t>
      </w:r>
      <w:r w:rsidR="00AA7091">
        <w:rPr>
          <w:rFonts w:ascii="Arial" w:hAnsi="Arial" w:cs="Arial"/>
          <w:b/>
          <w:bCs/>
          <w:sz w:val="24"/>
          <w:szCs w:val="24"/>
        </w:rPr>
        <w:t xml:space="preserve"> </w:t>
      </w:r>
      <w:r w:rsidR="00AA7091">
        <w:rPr>
          <w:rFonts w:ascii="Arial" w:hAnsi="Arial" w:cs="Arial"/>
          <w:b/>
          <w:bCs/>
          <w:sz w:val="24"/>
          <w:szCs w:val="24"/>
        </w:rPr>
        <w:tab/>
      </w:r>
      <w:r w:rsidR="00AA7091">
        <w:rPr>
          <w:rFonts w:ascii="Arial" w:hAnsi="Arial" w:cs="Arial"/>
          <w:b/>
          <w:bCs/>
          <w:sz w:val="24"/>
          <w:szCs w:val="24"/>
        </w:rPr>
        <w:tab/>
      </w:r>
      <w:r w:rsidR="00AA7091">
        <w:rPr>
          <w:rFonts w:ascii="Arial" w:hAnsi="Arial" w:cs="Arial"/>
          <w:b/>
          <w:bCs/>
          <w:sz w:val="24"/>
          <w:szCs w:val="24"/>
        </w:rPr>
        <w:tab/>
        <w:t xml:space="preserve">Correction © </w:t>
      </w:r>
      <w:r w:rsidR="001E7045" w:rsidRPr="000321AF">
        <w:rPr>
          <w:rFonts w:ascii="Arial" w:hAnsi="Arial" w:cs="Arial"/>
          <w:b/>
          <w:bCs/>
          <w:sz w:val="24"/>
          <w:szCs w:val="24"/>
        </w:rPr>
        <w:tab/>
      </w:r>
      <w:hyperlink r:id="rId7" w:history="1">
        <w:r w:rsidR="001E7045" w:rsidRPr="000321AF">
          <w:rPr>
            <w:rStyle w:val="Lienhypertexte"/>
            <w:rFonts w:ascii="Arial" w:hAnsi="Arial" w:cs="Arial"/>
            <w:b/>
            <w:bCs/>
            <w:sz w:val="24"/>
            <w:szCs w:val="24"/>
          </w:rPr>
          <w:t>https://labolycee.org</w:t>
        </w:r>
      </w:hyperlink>
      <w:r w:rsidR="001E7045" w:rsidRPr="000321A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F967BC5" w14:textId="1FE03714" w:rsidR="00EB63DF" w:rsidRPr="00FC18CB" w:rsidRDefault="00570E21" w:rsidP="00FC1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caps/>
          <w:smallCaps/>
          <w:sz w:val="24"/>
          <w:szCs w:val="24"/>
        </w:rPr>
      </w:pPr>
      <w:r w:rsidRPr="00570E21">
        <w:rPr>
          <w:rFonts w:ascii="Arial" w:hAnsi="Arial" w:cs="Arial"/>
          <w:b/>
          <w:bCs/>
          <w:sz w:val="24"/>
          <w:szCs w:val="24"/>
        </w:rPr>
        <w:t xml:space="preserve">EXERCICE B : </w:t>
      </w:r>
      <w:r w:rsidRPr="00FC18CB">
        <w:rPr>
          <w:rFonts w:ascii="Arial" w:hAnsi="Arial" w:cs="Arial"/>
          <w:b/>
          <w:bCs/>
          <w:smallCaps/>
          <w:sz w:val="24"/>
          <w:szCs w:val="24"/>
        </w:rPr>
        <w:t>DES SUPERCONDENSATEURS POUR RECHARGER UN BUS ELECTRIQUE (5 POINTS)</w:t>
      </w:r>
    </w:p>
    <w:p w14:paraId="12157EA2" w14:textId="11D02559" w:rsidR="008E10E0" w:rsidRPr="008E10E0" w:rsidRDefault="008E10E0" w:rsidP="008E10E0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5DA7D72E" w14:textId="088AA853" w:rsidR="008E10E0" w:rsidRPr="0086320C" w:rsidRDefault="00AA7091" w:rsidP="00570E21">
      <w:pPr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4FE6445B" wp14:editId="1D845A07">
            <wp:simplePos x="0" y="0"/>
            <wp:positionH relativeFrom="column">
              <wp:posOffset>3282315</wp:posOffset>
            </wp:positionH>
            <wp:positionV relativeFrom="paragraph">
              <wp:posOffset>4445</wp:posOffset>
            </wp:positionV>
            <wp:extent cx="3130550" cy="1750060"/>
            <wp:effectExtent l="0" t="0" r="6350" b="2540"/>
            <wp:wrapTight wrapText="bothSides">
              <wp:wrapPolygon edited="0">
                <wp:start x="0" y="0"/>
                <wp:lineTo x="0" y="21475"/>
                <wp:lineTo x="21556" y="21475"/>
                <wp:lineTo x="21556" y="0"/>
                <wp:lineTo x="0" y="0"/>
              </wp:wrapPolygon>
            </wp:wrapTight>
            <wp:docPr id="30696391" name="Image 3" descr="Une image contenant diagramme, ligne, texte, Dessin techn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96391" name="Image 3" descr="Une image contenant diagramme, ligne, texte, Dessin techniqu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0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0E21" w:rsidRPr="0086320C">
        <w:rPr>
          <w:rFonts w:ascii="Arial" w:hAnsi="Arial" w:cs="Arial"/>
          <w:b/>
          <w:bCs/>
          <w:sz w:val="24"/>
          <w:szCs w:val="24"/>
          <w:u w:val="single"/>
        </w:rPr>
        <w:t xml:space="preserve">A. </w:t>
      </w:r>
      <w:r w:rsidR="008E10E0" w:rsidRPr="0086320C">
        <w:rPr>
          <w:rFonts w:ascii="Arial" w:hAnsi="Arial" w:cs="Arial"/>
          <w:b/>
          <w:bCs/>
          <w:sz w:val="24"/>
          <w:szCs w:val="24"/>
          <w:u w:val="single"/>
        </w:rPr>
        <w:t>Étude d’un supercondensateur</w:t>
      </w:r>
    </w:p>
    <w:p w14:paraId="3C18BB7B" w14:textId="47CB39D2" w:rsidR="008E10E0" w:rsidRDefault="008E10E0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10E0">
        <w:rPr>
          <w:rFonts w:ascii="Arial" w:hAnsi="Arial" w:cs="Arial"/>
          <w:sz w:val="24"/>
          <w:szCs w:val="24"/>
        </w:rPr>
        <w:t xml:space="preserve">Chaque supercondensateur utilisé dans le totem a une tension nominale </w:t>
      </w:r>
      <w:r w:rsidRPr="00570E21">
        <w:rPr>
          <w:rFonts w:ascii="Arial" w:hAnsi="Arial" w:cs="Arial"/>
          <w:i/>
          <w:iCs/>
          <w:sz w:val="24"/>
          <w:szCs w:val="24"/>
        </w:rPr>
        <w:t>E</w:t>
      </w:r>
      <w:r w:rsidRPr="008E10E0">
        <w:rPr>
          <w:rFonts w:ascii="Arial" w:hAnsi="Arial" w:cs="Arial"/>
          <w:sz w:val="24"/>
          <w:szCs w:val="24"/>
        </w:rPr>
        <w:t xml:space="preserve">. Il s’agit de la tension atteinte lorsque le supercondensateur de capacité </w:t>
      </w:r>
      <w:r w:rsidRPr="00570E21">
        <w:rPr>
          <w:rFonts w:ascii="Arial" w:hAnsi="Arial" w:cs="Arial"/>
          <w:i/>
          <w:iCs/>
          <w:sz w:val="24"/>
          <w:szCs w:val="24"/>
        </w:rPr>
        <w:t>C</w:t>
      </w:r>
      <w:r w:rsidRPr="008E10E0">
        <w:rPr>
          <w:rFonts w:ascii="Arial" w:hAnsi="Arial" w:cs="Arial"/>
          <w:sz w:val="24"/>
          <w:szCs w:val="24"/>
        </w:rPr>
        <w:t xml:space="preserve"> est totalement chargé.</w:t>
      </w:r>
    </w:p>
    <w:p w14:paraId="1BDD2B16" w14:textId="5B611BE0" w:rsidR="008E10E0" w:rsidRPr="008E10E0" w:rsidRDefault="008E10E0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10E0">
        <w:rPr>
          <w:rFonts w:ascii="Arial" w:hAnsi="Arial" w:cs="Arial"/>
          <w:sz w:val="24"/>
          <w:szCs w:val="24"/>
        </w:rPr>
        <w:t xml:space="preserve">Après avoir chargé complètement un supercondensateur sous sa tension nominale </w:t>
      </w:r>
      <w:r w:rsidRPr="00570E21">
        <w:rPr>
          <w:rFonts w:ascii="Arial" w:hAnsi="Arial" w:cs="Arial"/>
          <w:i/>
          <w:iCs/>
          <w:sz w:val="24"/>
          <w:szCs w:val="24"/>
        </w:rPr>
        <w:t>E</w:t>
      </w:r>
      <w:r w:rsidRPr="008E10E0">
        <w:rPr>
          <w:rFonts w:ascii="Arial" w:hAnsi="Arial" w:cs="Arial"/>
          <w:sz w:val="24"/>
          <w:szCs w:val="24"/>
        </w:rPr>
        <w:t xml:space="preserve">, on le place dans le circuit schématisé sur la figure ci-dessous. Et à l’instant </w:t>
      </w:r>
      <w:r w:rsidRPr="0086320C">
        <w:rPr>
          <w:rFonts w:ascii="Arial" w:hAnsi="Arial" w:cs="Arial"/>
          <w:i/>
          <w:sz w:val="24"/>
          <w:szCs w:val="24"/>
        </w:rPr>
        <w:t>t</w:t>
      </w:r>
      <w:r w:rsidRPr="008E10E0">
        <w:rPr>
          <w:rFonts w:ascii="Arial" w:hAnsi="Arial" w:cs="Arial"/>
          <w:sz w:val="24"/>
          <w:szCs w:val="24"/>
        </w:rPr>
        <w:t xml:space="preserve"> = 0, on bascule l’interrupteur K en position fermée.</w:t>
      </w:r>
    </w:p>
    <w:p w14:paraId="11D4693D" w14:textId="68457E50" w:rsidR="008E10E0" w:rsidRPr="00E810E5" w:rsidRDefault="008E10E0" w:rsidP="00AA7091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E810E5">
        <w:rPr>
          <w:rFonts w:ascii="Arial" w:hAnsi="Arial" w:cs="Arial"/>
          <w:b/>
          <w:bCs/>
          <w:sz w:val="24"/>
          <w:szCs w:val="24"/>
        </w:rPr>
        <w:t>Schéma du circuit électrique de décharge d’un supercondensateur</w:t>
      </w:r>
    </w:p>
    <w:p w14:paraId="6EB36196" w14:textId="3C8107C1" w:rsidR="008E10E0" w:rsidRPr="008E10E0" w:rsidRDefault="008E10E0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10E0">
        <w:rPr>
          <w:rFonts w:ascii="Arial" w:hAnsi="Arial" w:cs="Arial"/>
          <w:sz w:val="24"/>
          <w:szCs w:val="24"/>
        </w:rPr>
        <w:t xml:space="preserve">On désigne par </w:t>
      </w:r>
      <w:r w:rsidRPr="00E810E5">
        <w:rPr>
          <w:rFonts w:ascii="Arial" w:hAnsi="Arial" w:cs="Arial"/>
          <w:i/>
          <w:iCs/>
          <w:sz w:val="24"/>
          <w:szCs w:val="24"/>
        </w:rPr>
        <w:t>q</w:t>
      </w:r>
      <w:r w:rsidRPr="008E10E0">
        <w:rPr>
          <w:rFonts w:ascii="Arial" w:hAnsi="Arial" w:cs="Arial"/>
          <w:sz w:val="24"/>
          <w:szCs w:val="24"/>
        </w:rPr>
        <w:t>(</w:t>
      </w:r>
      <w:r w:rsidRPr="00E810E5">
        <w:rPr>
          <w:rFonts w:ascii="Arial" w:hAnsi="Arial" w:cs="Arial"/>
          <w:i/>
          <w:iCs/>
          <w:sz w:val="24"/>
          <w:szCs w:val="24"/>
        </w:rPr>
        <w:t>t</w:t>
      </w:r>
      <w:r w:rsidRPr="008E10E0">
        <w:rPr>
          <w:rFonts w:ascii="Arial" w:hAnsi="Arial" w:cs="Arial"/>
          <w:sz w:val="24"/>
          <w:szCs w:val="24"/>
        </w:rPr>
        <w:t xml:space="preserve">) la charge électrique portée par l’armature positive du condensateur à l’instant </w:t>
      </w:r>
      <w:r w:rsidRPr="00E810E5">
        <w:rPr>
          <w:rFonts w:ascii="Arial" w:hAnsi="Arial" w:cs="Arial"/>
          <w:i/>
          <w:iCs/>
          <w:sz w:val="24"/>
          <w:szCs w:val="24"/>
        </w:rPr>
        <w:t>t</w:t>
      </w:r>
      <w:r w:rsidRPr="008E10E0">
        <w:rPr>
          <w:rFonts w:ascii="Arial" w:hAnsi="Arial" w:cs="Arial"/>
          <w:sz w:val="24"/>
          <w:szCs w:val="24"/>
        </w:rPr>
        <w:t xml:space="preserve"> comme indiqué sur le schéma du circuit.</w:t>
      </w:r>
    </w:p>
    <w:p w14:paraId="740DF43C" w14:textId="40CF690E" w:rsidR="008E10E0" w:rsidRPr="00E810E5" w:rsidRDefault="008E10E0" w:rsidP="00570E2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810E5">
        <w:rPr>
          <w:rFonts w:ascii="Arial" w:hAnsi="Arial" w:cs="Arial"/>
          <w:b/>
          <w:bCs/>
          <w:sz w:val="24"/>
          <w:szCs w:val="24"/>
          <w:u w:val="single"/>
        </w:rPr>
        <w:t>Données :</w:t>
      </w:r>
    </w:p>
    <w:p w14:paraId="2D1EB406" w14:textId="7D265295" w:rsidR="008E10E0" w:rsidRPr="008E10E0" w:rsidRDefault="00E810E5" w:rsidP="00E810E5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E10E0" w:rsidRPr="008E10E0">
        <w:rPr>
          <w:rFonts w:ascii="Arial" w:hAnsi="Arial" w:cs="Arial"/>
          <w:sz w:val="24"/>
          <w:szCs w:val="24"/>
        </w:rPr>
        <w:t xml:space="preserve">valeur initiale de la tension aux bornes du condensateur : </w:t>
      </w:r>
      <w:proofErr w:type="spellStart"/>
      <w:proofErr w:type="gramStart"/>
      <w:r w:rsidR="008E10E0" w:rsidRPr="00E810E5">
        <w:rPr>
          <w:rFonts w:ascii="Arial" w:hAnsi="Arial" w:cs="Arial"/>
          <w:i/>
          <w:iCs/>
          <w:sz w:val="24"/>
          <w:szCs w:val="24"/>
        </w:rPr>
        <w:t>u</w:t>
      </w:r>
      <w:r w:rsidR="008E10E0" w:rsidRPr="00E810E5">
        <w:rPr>
          <w:rFonts w:ascii="Arial" w:hAnsi="Arial" w:cs="Arial"/>
          <w:i/>
          <w:iCs/>
          <w:sz w:val="24"/>
          <w:szCs w:val="24"/>
          <w:vertAlign w:val="subscript"/>
        </w:rPr>
        <w:t>C</w:t>
      </w:r>
      <w:proofErr w:type="spellEnd"/>
      <w:r w:rsidR="008E10E0" w:rsidRPr="008E10E0">
        <w:rPr>
          <w:rFonts w:ascii="Arial" w:hAnsi="Arial" w:cs="Arial"/>
          <w:sz w:val="24"/>
          <w:szCs w:val="24"/>
        </w:rPr>
        <w:t>(</w:t>
      </w:r>
      <w:proofErr w:type="gramEnd"/>
      <w:r w:rsidR="008E10E0" w:rsidRPr="008E10E0">
        <w:rPr>
          <w:rFonts w:ascii="Arial" w:hAnsi="Arial" w:cs="Arial"/>
          <w:sz w:val="24"/>
          <w:szCs w:val="24"/>
        </w:rPr>
        <w:t xml:space="preserve">0) = </w:t>
      </w:r>
      <w:r w:rsidR="008E10E0" w:rsidRPr="00E810E5">
        <w:rPr>
          <w:rFonts w:ascii="Arial" w:hAnsi="Arial" w:cs="Arial"/>
          <w:i/>
          <w:iCs/>
          <w:sz w:val="24"/>
          <w:szCs w:val="24"/>
        </w:rPr>
        <w:t>E</w:t>
      </w:r>
      <w:r w:rsidR="008E10E0" w:rsidRPr="008E10E0">
        <w:rPr>
          <w:rFonts w:ascii="Arial" w:hAnsi="Arial" w:cs="Arial"/>
          <w:sz w:val="24"/>
          <w:szCs w:val="24"/>
        </w:rPr>
        <w:t xml:space="preserve"> = 2,7 V ;</w:t>
      </w:r>
    </w:p>
    <w:p w14:paraId="0DED25BF" w14:textId="543DC082" w:rsidR="00E810E5" w:rsidRDefault="008E10E0" w:rsidP="00E810E5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8E10E0">
        <w:rPr>
          <w:rFonts w:ascii="Arial" w:hAnsi="Arial" w:cs="Arial"/>
          <w:sz w:val="24"/>
          <w:szCs w:val="24"/>
        </w:rPr>
        <w:t>-</w:t>
      </w:r>
      <w:r w:rsidR="00E810E5">
        <w:rPr>
          <w:rFonts w:ascii="Arial" w:hAnsi="Arial" w:cs="Arial"/>
          <w:sz w:val="24"/>
          <w:szCs w:val="24"/>
        </w:rPr>
        <w:t xml:space="preserve"> </w:t>
      </w:r>
      <w:r w:rsidRPr="008E10E0">
        <w:rPr>
          <w:rFonts w:ascii="Arial" w:hAnsi="Arial" w:cs="Arial"/>
          <w:sz w:val="24"/>
          <w:szCs w:val="24"/>
        </w:rPr>
        <w:t xml:space="preserve">valeur de la résistance : </w:t>
      </w:r>
      <w:r w:rsidRPr="00E810E5">
        <w:rPr>
          <w:rFonts w:ascii="Arial" w:hAnsi="Arial" w:cs="Arial"/>
          <w:i/>
          <w:iCs/>
          <w:sz w:val="24"/>
          <w:szCs w:val="24"/>
        </w:rPr>
        <w:t>R</w:t>
      </w:r>
      <w:r w:rsidRPr="008E10E0">
        <w:rPr>
          <w:rFonts w:ascii="Arial" w:hAnsi="Arial" w:cs="Arial"/>
          <w:sz w:val="24"/>
          <w:szCs w:val="24"/>
        </w:rPr>
        <w:t xml:space="preserve"> = 100 ± 2 </w:t>
      </w:r>
      <w:proofErr w:type="spellStart"/>
      <w:r w:rsidRPr="008E10E0">
        <w:rPr>
          <w:rFonts w:ascii="Arial" w:hAnsi="Arial" w:cs="Arial"/>
          <w:sz w:val="24"/>
          <w:szCs w:val="24"/>
        </w:rPr>
        <w:t>mΩ</w:t>
      </w:r>
      <w:proofErr w:type="spellEnd"/>
      <w:r w:rsidRPr="008E10E0">
        <w:rPr>
          <w:rFonts w:ascii="Arial" w:hAnsi="Arial" w:cs="Arial"/>
          <w:sz w:val="24"/>
          <w:szCs w:val="24"/>
        </w:rPr>
        <w:t xml:space="preserve"> où ce qui suit le ± est l’incertitude-type.</w:t>
      </w:r>
    </w:p>
    <w:p w14:paraId="39AC0949" w14:textId="4747CC0B" w:rsidR="008E10E0" w:rsidRPr="00A87D82" w:rsidRDefault="00E810E5" w:rsidP="00E810E5">
      <w:pPr>
        <w:pStyle w:val="Paragraphedeliste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A87D82">
        <w:rPr>
          <w:rFonts w:ascii="Arial" w:hAnsi="Arial" w:cs="Arial"/>
          <w:b/>
          <w:bCs/>
          <w:sz w:val="24"/>
          <w:szCs w:val="24"/>
        </w:rPr>
        <w:t xml:space="preserve">A.1. </w:t>
      </w:r>
      <w:r w:rsidR="008E10E0" w:rsidRPr="00A87D82">
        <w:rPr>
          <w:rFonts w:ascii="Arial" w:hAnsi="Arial" w:cs="Arial"/>
          <w:b/>
          <w:bCs/>
          <w:sz w:val="24"/>
          <w:szCs w:val="24"/>
        </w:rPr>
        <w:t xml:space="preserve">Montrer qu’au cours de la décharge l’intensité </w:t>
      </w:r>
      <w:r w:rsidR="008E10E0" w:rsidRPr="00A87D82">
        <w:rPr>
          <w:rFonts w:ascii="Arial" w:hAnsi="Arial" w:cs="Arial"/>
          <w:b/>
          <w:bCs/>
          <w:i/>
          <w:iCs/>
          <w:sz w:val="24"/>
          <w:szCs w:val="24"/>
        </w:rPr>
        <w:t>i</w:t>
      </w:r>
      <w:r w:rsidR="008E10E0" w:rsidRPr="00A87D82">
        <w:rPr>
          <w:rFonts w:ascii="Arial" w:hAnsi="Arial" w:cs="Arial"/>
          <w:b/>
          <w:bCs/>
          <w:sz w:val="24"/>
          <w:szCs w:val="24"/>
        </w:rPr>
        <w:t>(</w:t>
      </w:r>
      <w:r w:rsidR="008E10E0" w:rsidRPr="00A87D82">
        <w:rPr>
          <w:rFonts w:ascii="Arial" w:hAnsi="Arial" w:cs="Arial"/>
          <w:b/>
          <w:bCs/>
          <w:i/>
          <w:iCs/>
          <w:sz w:val="24"/>
          <w:szCs w:val="24"/>
        </w:rPr>
        <w:t>t</w:t>
      </w:r>
      <w:r w:rsidR="008E10E0" w:rsidRPr="00A87D82">
        <w:rPr>
          <w:rFonts w:ascii="Arial" w:hAnsi="Arial" w:cs="Arial"/>
          <w:b/>
          <w:bCs/>
          <w:sz w:val="24"/>
          <w:szCs w:val="24"/>
        </w:rPr>
        <w:t>) s’exprime par :</w:t>
      </w:r>
      <w:r w:rsidR="00AA7091" w:rsidRPr="00A87D82">
        <w:rPr>
          <w:rFonts w:ascii="Arial" w:hAnsi="Arial" w:cs="Arial"/>
          <w:b/>
          <w:bCs/>
          <w:sz w:val="24"/>
          <w:szCs w:val="24"/>
        </w:rPr>
        <w:t xml:space="preserve"> </w:t>
      </w:r>
      <w:r w:rsidR="00AA7091" w:rsidRPr="00A87D82">
        <w:rPr>
          <w:rFonts w:ascii="Arial" w:hAnsi="Arial" w:cs="Arial"/>
          <w:b/>
          <w:bCs/>
          <w:position w:val="-24"/>
          <w:sz w:val="24"/>
          <w:szCs w:val="24"/>
        </w:rPr>
        <w:object w:dxaOrig="1640" w:dyaOrig="680" w14:anchorId="51FC15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15pt;height:34.15pt" o:ole="">
            <v:imagedata r:id="rId9" o:title=""/>
          </v:shape>
          <o:OLEObject Type="Embed" ProgID="Equation.DSMT4" ShapeID="_x0000_i1025" DrawAspect="Content" ObjectID="_1836740753" r:id="rId10"/>
        </w:object>
      </w:r>
      <w:r w:rsidR="00AA7091" w:rsidRPr="00A87D82">
        <w:rPr>
          <w:rFonts w:ascii="Arial" w:hAnsi="Arial" w:cs="Arial"/>
          <w:b/>
          <w:bCs/>
          <w:sz w:val="24"/>
          <w:szCs w:val="24"/>
        </w:rPr>
        <w:t>.</w:t>
      </w:r>
    </w:p>
    <w:p w14:paraId="32585558" w14:textId="77777777" w:rsidR="00CC3680" w:rsidRDefault="00CC3680" w:rsidP="00E810E5">
      <w:pPr>
        <w:pStyle w:val="Paragraphedeliste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flèche tension et la flèche intensité sont orientées dans le même sens. Cela indique que </w:t>
      </w:r>
      <w:proofErr w:type="gramStart"/>
      <w:r>
        <w:rPr>
          <w:rFonts w:ascii="Arial" w:hAnsi="Arial" w:cs="Arial"/>
          <w:sz w:val="24"/>
          <w:szCs w:val="24"/>
        </w:rPr>
        <w:t>la convention générateur</w:t>
      </w:r>
      <w:proofErr w:type="gramEnd"/>
      <w:r>
        <w:rPr>
          <w:rFonts w:ascii="Arial" w:hAnsi="Arial" w:cs="Arial"/>
          <w:sz w:val="24"/>
          <w:szCs w:val="24"/>
        </w:rPr>
        <w:t xml:space="preserve"> a été utilisée ici.</w:t>
      </w:r>
    </w:p>
    <w:p w14:paraId="73DCC46A" w14:textId="17BFAFED" w:rsidR="00E810E5" w:rsidRDefault="00CC3680" w:rsidP="00E810E5">
      <w:pPr>
        <w:pStyle w:val="Paragraphedeliste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Dans ce cas on a </w:t>
      </w:r>
      <w:r w:rsidRPr="00AA7091">
        <w:rPr>
          <w:rFonts w:ascii="Arial" w:hAnsi="Arial" w:cs="Arial"/>
          <w:position w:val="-24"/>
          <w:sz w:val="24"/>
          <w:szCs w:val="24"/>
        </w:rPr>
        <w:object w:dxaOrig="1180" w:dyaOrig="680" w14:anchorId="48DC650A">
          <v:shape id="_x0000_i1026" type="#_x0000_t75" style="width:59.1pt;height:34.15pt" o:ole="">
            <v:imagedata r:id="rId11" o:title=""/>
          </v:shape>
          <o:OLEObject Type="Embed" ProgID="Equation.DSMT4" ShapeID="_x0000_i1026" DrawAspect="Content" ObjectID="_1836740754" r:id="rId12"/>
        </w:object>
      </w:r>
      <w:r>
        <w:rPr>
          <w:rFonts w:ascii="Arial" w:hAnsi="Arial" w:cs="Arial"/>
          <w:sz w:val="24"/>
          <w:szCs w:val="24"/>
        </w:rPr>
        <w:t>.</w:t>
      </w:r>
    </w:p>
    <w:p w14:paraId="655FA74C" w14:textId="06365349" w:rsidR="00F917E6" w:rsidRDefault="00CC3680" w:rsidP="00E810E5">
      <w:pPr>
        <w:pStyle w:val="Paragraphedeliste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 définition, </w:t>
      </w:r>
      <w:r w:rsidR="00F917E6">
        <w:rPr>
          <w:rFonts w:ascii="Arial" w:hAnsi="Arial" w:cs="Arial"/>
          <w:i/>
          <w:iCs/>
          <w:sz w:val="24"/>
          <w:szCs w:val="24"/>
        </w:rPr>
        <w:t>q</w:t>
      </w:r>
      <w:r w:rsidR="00F917E6">
        <w:rPr>
          <w:rFonts w:ascii="Arial" w:hAnsi="Arial" w:cs="Arial"/>
          <w:sz w:val="24"/>
          <w:szCs w:val="24"/>
        </w:rPr>
        <w:t>(</w:t>
      </w:r>
      <w:r w:rsidR="00F917E6">
        <w:rPr>
          <w:rFonts w:ascii="Arial" w:hAnsi="Arial" w:cs="Arial"/>
          <w:i/>
          <w:iCs/>
          <w:sz w:val="24"/>
          <w:szCs w:val="24"/>
        </w:rPr>
        <w:t>t</w:t>
      </w:r>
      <w:r w:rsidR="00F917E6">
        <w:rPr>
          <w:rFonts w:ascii="Arial" w:hAnsi="Arial" w:cs="Arial"/>
          <w:sz w:val="24"/>
          <w:szCs w:val="24"/>
        </w:rPr>
        <w:t xml:space="preserve">) = </w:t>
      </w:r>
      <w:proofErr w:type="spellStart"/>
      <w:proofErr w:type="gramStart"/>
      <w:r w:rsidR="00F917E6">
        <w:rPr>
          <w:rFonts w:ascii="Arial" w:hAnsi="Arial" w:cs="Arial"/>
          <w:i/>
          <w:iCs/>
          <w:sz w:val="24"/>
          <w:szCs w:val="24"/>
        </w:rPr>
        <w:t>C</w:t>
      </w:r>
      <w:r w:rsidR="00F917E6">
        <w:rPr>
          <w:rFonts w:ascii="Arial" w:hAnsi="Arial" w:cs="Arial"/>
          <w:sz w:val="24"/>
          <w:szCs w:val="24"/>
        </w:rPr>
        <w:t>.</w:t>
      </w:r>
      <w:r w:rsidR="00F917E6">
        <w:rPr>
          <w:rFonts w:ascii="Arial" w:hAnsi="Arial" w:cs="Arial"/>
          <w:i/>
          <w:iCs/>
          <w:sz w:val="24"/>
          <w:szCs w:val="24"/>
        </w:rPr>
        <w:t>u</w:t>
      </w:r>
      <w:r w:rsidR="00F917E6">
        <w:rPr>
          <w:rFonts w:ascii="Arial" w:hAnsi="Arial" w:cs="Arial"/>
          <w:sz w:val="24"/>
          <w:szCs w:val="24"/>
          <w:vertAlign w:val="subscript"/>
        </w:rPr>
        <w:t>C</w:t>
      </w:r>
      <w:proofErr w:type="spellEnd"/>
      <w:proofErr w:type="gramEnd"/>
      <w:r w:rsidR="00F917E6">
        <w:rPr>
          <w:rFonts w:ascii="Arial" w:hAnsi="Arial" w:cs="Arial"/>
          <w:sz w:val="24"/>
          <w:szCs w:val="24"/>
        </w:rPr>
        <w:t>(</w:t>
      </w:r>
      <w:r w:rsidR="00F917E6">
        <w:rPr>
          <w:rFonts w:ascii="Arial" w:hAnsi="Arial" w:cs="Arial"/>
          <w:i/>
          <w:iCs/>
          <w:sz w:val="24"/>
          <w:szCs w:val="24"/>
        </w:rPr>
        <w:t>t</w:t>
      </w:r>
      <w:r w:rsidR="00F917E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avec </w:t>
      </w:r>
      <w:r>
        <w:rPr>
          <w:rFonts w:ascii="Arial" w:hAnsi="Arial" w:cs="Arial"/>
          <w:i/>
          <w:iCs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 = </w:t>
      </w:r>
      <w:proofErr w:type="spellStart"/>
      <w:r>
        <w:rPr>
          <w:rFonts w:ascii="Arial" w:hAnsi="Arial" w:cs="Arial"/>
          <w:sz w:val="24"/>
          <w:szCs w:val="24"/>
        </w:rPr>
        <w:t>Cte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F1FDC57" w14:textId="6EBF1080" w:rsidR="00CC3680" w:rsidRPr="00CC3680" w:rsidRDefault="006E2878" w:rsidP="00E810E5">
      <w:pPr>
        <w:pStyle w:val="Paragraphedeliste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AA7091">
        <w:rPr>
          <w:rFonts w:ascii="Arial" w:hAnsi="Arial" w:cs="Arial"/>
          <w:position w:val="-24"/>
          <w:sz w:val="24"/>
          <w:szCs w:val="24"/>
        </w:rPr>
        <w:object w:dxaOrig="1640" w:dyaOrig="680" w14:anchorId="2DF0CA92">
          <v:shape id="_x0000_i1027" type="#_x0000_t75" style="width:82.15pt;height:34.15pt" o:ole="">
            <v:imagedata r:id="rId13" o:title=""/>
          </v:shape>
          <o:OLEObject Type="Embed" ProgID="Equation.DSMT4" ShapeID="_x0000_i1027" DrawAspect="Content" ObjectID="_1836740755" r:id="rId14"/>
        </w:object>
      </w:r>
    </w:p>
    <w:p w14:paraId="082A767D" w14:textId="04F977FE" w:rsidR="00F917E6" w:rsidRDefault="006E2878" w:rsidP="00E810E5">
      <w:pPr>
        <w:pStyle w:val="Paragraphedeliste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Remarque : lors de la </w:t>
      </w:r>
      <w:r w:rsidRPr="006E2878">
        <w:rPr>
          <w:rFonts w:ascii="Arial" w:hAnsi="Arial" w:cs="Arial"/>
          <w:i/>
          <w:iCs/>
          <w:sz w:val="24"/>
          <w:szCs w:val="24"/>
        </w:rPr>
        <w:t>décharge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u</w:t>
      </w:r>
      <w:r>
        <w:rPr>
          <w:rFonts w:ascii="Arial" w:hAnsi="Arial" w:cs="Arial"/>
          <w:sz w:val="24"/>
          <w:szCs w:val="24"/>
          <w:vertAlign w:val="subscript"/>
        </w:rPr>
        <w:t>C</w:t>
      </w:r>
      <w:proofErr w:type="spellEnd"/>
      <w:r>
        <w:rPr>
          <w:rFonts w:ascii="Arial" w:hAnsi="Arial" w:cs="Arial"/>
          <w:i/>
          <w:iCs/>
          <w:sz w:val="24"/>
          <w:szCs w:val="24"/>
          <w:vertAlign w:val="sub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diminue donc </w:t>
      </w:r>
      <w:r w:rsidRPr="00AA7091">
        <w:rPr>
          <w:rFonts w:ascii="Arial" w:hAnsi="Arial" w:cs="Arial"/>
          <w:position w:val="-24"/>
          <w:sz w:val="24"/>
          <w:szCs w:val="24"/>
        </w:rPr>
        <w:object w:dxaOrig="1180" w:dyaOrig="680" w14:anchorId="4B5F1869">
          <v:shape id="_x0000_i1028" type="#_x0000_t75" style="width:59.1pt;height:34.15pt" o:ole="">
            <v:imagedata r:id="rId15" o:title=""/>
          </v:shape>
          <o:OLEObject Type="Embed" ProgID="Equation.DSMT4" ShapeID="_x0000_i1028" DrawAspect="Content" ObjectID="_1836740756" r:id="rId16"/>
        </w:object>
      </w:r>
      <w:r>
        <w:rPr>
          <w:rFonts w:ascii="Arial" w:hAnsi="Arial" w:cs="Arial"/>
          <w:sz w:val="24"/>
          <w:szCs w:val="24"/>
        </w:rPr>
        <w:t xml:space="preserve">, donc </w:t>
      </w:r>
      <w:r w:rsidRPr="00AA7091">
        <w:rPr>
          <w:rFonts w:ascii="Arial" w:hAnsi="Arial" w:cs="Arial"/>
          <w:position w:val="-24"/>
          <w:sz w:val="24"/>
          <w:szCs w:val="24"/>
        </w:rPr>
        <w:object w:dxaOrig="2020" w:dyaOrig="680" w14:anchorId="4137C3DF">
          <v:shape id="_x0000_i1029" type="#_x0000_t75" style="width:101.1pt;height:34.15pt" o:ole="">
            <v:imagedata r:id="rId17" o:title=""/>
          </v:shape>
          <o:OLEObject Type="Embed" ProgID="Equation.DSMT4" ShapeID="_x0000_i1029" DrawAspect="Content" ObjectID="_1836740757" r:id="rId18"/>
        </w:object>
      </w:r>
      <w:r>
        <w:rPr>
          <w:rFonts w:ascii="Arial" w:hAnsi="Arial" w:cs="Arial"/>
          <w:sz w:val="24"/>
          <w:szCs w:val="24"/>
        </w:rPr>
        <w:t>.</w:t>
      </w:r>
    </w:p>
    <w:p w14:paraId="61DE8D96" w14:textId="548DE937" w:rsidR="006E2878" w:rsidRDefault="006E2878" w:rsidP="00E810E5">
      <w:pPr>
        <w:pStyle w:val="Paragraphedeliste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courant circule dans le sens indiqué par la flèche </w:t>
      </w:r>
      <w:r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.</w:t>
      </w:r>
    </w:p>
    <w:p w14:paraId="53D9A46F" w14:textId="12524BC9" w:rsidR="00E810E5" w:rsidRPr="00A87D82" w:rsidRDefault="008E10E0" w:rsidP="00A87D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7D82">
        <w:rPr>
          <w:rFonts w:ascii="Arial" w:hAnsi="Arial" w:cs="Arial"/>
          <w:b/>
          <w:bCs/>
          <w:sz w:val="24"/>
          <w:szCs w:val="24"/>
        </w:rPr>
        <w:t xml:space="preserve">A.2.En déduire que la tension </w:t>
      </w:r>
      <w:proofErr w:type="spellStart"/>
      <w:r w:rsidRPr="00A87D82">
        <w:rPr>
          <w:rFonts w:ascii="Arial" w:hAnsi="Arial" w:cs="Arial"/>
          <w:b/>
          <w:bCs/>
          <w:i/>
          <w:iCs/>
          <w:sz w:val="24"/>
          <w:szCs w:val="24"/>
        </w:rPr>
        <w:t>u</w:t>
      </w:r>
      <w:r w:rsidRPr="00A87D82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C</w:t>
      </w:r>
      <w:proofErr w:type="spellEnd"/>
      <w:r w:rsidRPr="00A87D82">
        <w:rPr>
          <w:rFonts w:ascii="Arial" w:hAnsi="Arial" w:cs="Arial"/>
          <w:b/>
          <w:bCs/>
          <w:sz w:val="24"/>
          <w:szCs w:val="24"/>
        </w:rPr>
        <w:t>(</w:t>
      </w:r>
      <w:r w:rsidRPr="00A87D82">
        <w:rPr>
          <w:rFonts w:ascii="Arial" w:hAnsi="Arial" w:cs="Arial"/>
          <w:b/>
          <w:bCs/>
          <w:i/>
          <w:iCs/>
          <w:sz w:val="24"/>
          <w:szCs w:val="24"/>
        </w:rPr>
        <w:t>t</w:t>
      </w:r>
      <w:r w:rsidRPr="00A87D82">
        <w:rPr>
          <w:rFonts w:ascii="Arial" w:hAnsi="Arial" w:cs="Arial"/>
          <w:b/>
          <w:bCs/>
          <w:sz w:val="24"/>
          <w:szCs w:val="24"/>
        </w:rPr>
        <w:t>) obéit à l’équation différentielle :</w:t>
      </w:r>
      <w:r w:rsidR="00AA7091" w:rsidRPr="00A87D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7D82" w:rsidRPr="00A87D82">
        <w:rPr>
          <w:rFonts w:ascii="Arial" w:hAnsi="Arial" w:cs="Arial"/>
          <w:b/>
          <w:bCs/>
          <w:i/>
          <w:iCs/>
          <w:sz w:val="24"/>
          <w:szCs w:val="24"/>
        </w:rPr>
        <w:t>u</w:t>
      </w:r>
      <w:r w:rsidR="00A87D82" w:rsidRPr="00A87D82">
        <w:rPr>
          <w:rFonts w:ascii="Arial" w:hAnsi="Arial" w:cs="Arial"/>
          <w:b/>
          <w:bCs/>
          <w:sz w:val="24"/>
          <w:szCs w:val="24"/>
          <w:vertAlign w:val="subscript"/>
        </w:rPr>
        <w:t>C</w:t>
      </w:r>
      <w:proofErr w:type="spellEnd"/>
      <w:r w:rsidR="00A87D82" w:rsidRPr="00A87D82">
        <w:rPr>
          <w:rFonts w:ascii="Arial" w:hAnsi="Arial" w:cs="Arial"/>
          <w:b/>
          <w:bCs/>
          <w:sz w:val="24"/>
          <w:szCs w:val="24"/>
        </w:rPr>
        <w:t>(</w:t>
      </w:r>
      <w:r w:rsidR="00A87D82" w:rsidRPr="00A87D82">
        <w:rPr>
          <w:rFonts w:ascii="Arial" w:hAnsi="Arial" w:cs="Arial"/>
          <w:b/>
          <w:bCs/>
          <w:i/>
          <w:iCs/>
          <w:sz w:val="24"/>
          <w:szCs w:val="24"/>
        </w:rPr>
        <w:t>t</w:t>
      </w:r>
      <w:r w:rsidR="00A87D82" w:rsidRPr="00A87D82">
        <w:rPr>
          <w:rFonts w:ascii="Arial" w:hAnsi="Arial" w:cs="Arial"/>
          <w:b/>
          <w:bCs/>
          <w:sz w:val="24"/>
          <w:szCs w:val="24"/>
        </w:rPr>
        <w:t xml:space="preserve">) + </w:t>
      </w:r>
      <w:r w:rsidR="00A87D82" w:rsidRPr="00A87D82">
        <w:rPr>
          <w:rFonts w:ascii="Arial" w:hAnsi="Arial" w:cs="Arial"/>
          <w:b/>
          <w:bCs/>
          <w:position w:val="-24"/>
          <w:sz w:val="24"/>
          <w:szCs w:val="24"/>
        </w:rPr>
        <w:object w:dxaOrig="1400" w:dyaOrig="680" w14:anchorId="1A7D14D1">
          <v:shape id="_x0000_i1030" type="#_x0000_t75" style="width:70.15pt;height:34.15pt" o:ole="">
            <v:imagedata r:id="rId19" o:title=""/>
          </v:shape>
          <o:OLEObject Type="Embed" ProgID="Equation.DSMT4" ShapeID="_x0000_i1030" DrawAspect="Content" ObjectID="_1836740758" r:id="rId20"/>
        </w:object>
      </w:r>
      <w:r w:rsidR="00A87D82" w:rsidRPr="00A87D82">
        <w:rPr>
          <w:rFonts w:ascii="Arial" w:hAnsi="Arial" w:cs="Arial"/>
          <w:b/>
          <w:bCs/>
          <w:sz w:val="24"/>
          <w:szCs w:val="24"/>
        </w:rPr>
        <w:t xml:space="preserve"> = 0</w:t>
      </w:r>
    </w:p>
    <w:p w14:paraId="697B103F" w14:textId="00B0DE2D" w:rsidR="00AA7091" w:rsidRPr="00797EC3" w:rsidRDefault="00797EC3" w:rsidP="00A709E9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D’après la loi des mailles :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u</w:t>
      </w:r>
      <w:r>
        <w:rPr>
          <w:rFonts w:ascii="Arial" w:hAnsi="Arial" w:cs="Arial"/>
          <w:sz w:val="24"/>
          <w:szCs w:val="24"/>
          <w:vertAlign w:val="subscript"/>
        </w:rPr>
        <w:t>C</w:t>
      </w:r>
      <w:proofErr w:type="spellEnd"/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) –</w:t>
      </w:r>
      <w:r w:rsidR="00A70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9E9">
        <w:rPr>
          <w:rFonts w:ascii="Arial" w:hAnsi="Arial" w:cs="Arial"/>
          <w:sz w:val="24"/>
          <w:szCs w:val="24"/>
        </w:rPr>
        <w:t>u</w:t>
      </w:r>
      <w:r w:rsidRPr="00A709E9">
        <w:rPr>
          <w:rFonts w:ascii="Arial" w:hAnsi="Arial" w:cs="Arial"/>
          <w:sz w:val="24"/>
          <w:szCs w:val="24"/>
          <w:vertAlign w:val="subscript"/>
        </w:rPr>
        <w:t>R</w:t>
      </w:r>
      <w:proofErr w:type="spellEnd"/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) = 0</w:t>
      </w:r>
    </w:p>
    <w:p w14:paraId="635E81AC" w14:textId="55FDB260" w:rsidR="00AA7091" w:rsidRDefault="00A709E9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D’après la loi d’Ohm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u</w:t>
      </w:r>
      <w:r>
        <w:rPr>
          <w:rFonts w:ascii="Arial" w:hAnsi="Arial" w:cs="Arial"/>
          <w:sz w:val="24"/>
          <w:szCs w:val="24"/>
          <w:vertAlign w:val="subscript"/>
        </w:rPr>
        <w:t>R</w:t>
      </w:r>
      <w:proofErr w:type="spellEnd"/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) =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.</w:t>
      </w:r>
      <w:r w:rsidRPr="006E2878">
        <w:rPr>
          <w:rFonts w:ascii="Arial" w:hAnsi="Arial" w:cs="Arial"/>
          <w:i/>
          <w:iCs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)</w:t>
      </w:r>
    </w:p>
    <w:p w14:paraId="153CA607" w14:textId="05B3D299" w:rsidR="00A709E9" w:rsidRDefault="00A709E9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i/>
          <w:iCs/>
          <w:sz w:val="24"/>
          <w:szCs w:val="24"/>
        </w:rPr>
        <w:t>u</w:t>
      </w:r>
      <w:r>
        <w:rPr>
          <w:rFonts w:ascii="Arial" w:hAnsi="Arial" w:cs="Arial"/>
          <w:sz w:val="24"/>
          <w:szCs w:val="24"/>
          <w:vertAlign w:val="subscript"/>
        </w:rPr>
        <w:t>C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) –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.</w:t>
      </w:r>
      <w:r w:rsidRPr="00A709E9"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) = 0</w:t>
      </w:r>
    </w:p>
    <w:p w14:paraId="29E15E7A" w14:textId="2BED703C" w:rsidR="00A709E9" w:rsidRPr="00A709E9" w:rsidRDefault="00A87D82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Comme </w:t>
      </w:r>
      <w:r w:rsidRPr="00AA7091">
        <w:rPr>
          <w:rFonts w:ascii="Arial" w:hAnsi="Arial" w:cs="Arial"/>
          <w:position w:val="-24"/>
          <w:sz w:val="24"/>
          <w:szCs w:val="24"/>
        </w:rPr>
        <w:object w:dxaOrig="1640" w:dyaOrig="680" w14:anchorId="51E47878">
          <v:shape id="_x0000_i1031" type="#_x0000_t75" style="width:82.15pt;height:34.15pt" o:ole="">
            <v:imagedata r:id="rId9" o:title=""/>
          </v:shape>
          <o:OLEObject Type="Embed" ProgID="Equation.DSMT4" ShapeID="_x0000_i1031" DrawAspect="Content" ObjectID="_1836740759" r:id="rId21"/>
        </w:object>
      </w:r>
      <w:r>
        <w:rPr>
          <w:rFonts w:ascii="Arial" w:hAnsi="Arial" w:cs="Arial"/>
          <w:sz w:val="24"/>
          <w:szCs w:val="24"/>
        </w:rPr>
        <w:t xml:space="preserve">, alors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u</w:t>
      </w:r>
      <w:r>
        <w:rPr>
          <w:rFonts w:ascii="Arial" w:hAnsi="Arial" w:cs="Arial"/>
          <w:sz w:val="24"/>
          <w:szCs w:val="24"/>
          <w:vertAlign w:val="subscript"/>
        </w:rPr>
        <w:t>C</w:t>
      </w:r>
      <w:proofErr w:type="spellEnd"/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) + </w:t>
      </w:r>
      <w:r w:rsidRPr="00AA7091">
        <w:rPr>
          <w:rFonts w:ascii="Arial" w:hAnsi="Arial" w:cs="Arial"/>
          <w:position w:val="-24"/>
          <w:sz w:val="24"/>
          <w:szCs w:val="24"/>
        </w:rPr>
        <w:object w:dxaOrig="1400" w:dyaOrig="680" w14:anchorId="7D8E7D0B">
          <v:shape id="_x0000_i1032" type="#_x0000_t75" style="width:70.15pt;height:34.15pt" o:ole="">
            <v:imagedata r:id="rId19" o:title=""/>
          </v:shape>
          <o:OLEObject Type="Embed" ProgID="Equation.DSMT4" ShapeID="_x0000_i1032" DrawAspect="Content" ObjectID="_1836740760" r:id="rId22"/>
        </w:object>
      </w:r>
      <w:r>
        <w:rPr>
          <w:rFonts w:ascii="Arial" w:hAnsi="Arial" w:cs="Arial"/>
          <w:sz w:val="24"/>
          <w:szCs w:val="24"/>
        </w:rPr>
        <w:t xml:space="preserve"> = 0</w:t>
      </w:r>
    </w:p>
    <w:p w14:paraId="2E4DA666" w14:textId="6CED75BB" w:rsidR="008E10E0" w:rsidRDefault="008E10E0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10E0">
        <w:rPr>
          <w:rFonts w:ascii="Arial" w:hAnsi="Arial" w:cs="Arial"/>
          <w:sz w:val="24"/>
          <w:szCs w:val="24"/>
        </w:rPr>
        <w:t xml:space="preserve">La solution de cette équation différentielle est de la forme : </w:t>
      </w:r>
      <m:oMath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cstheme="minorHAnsi"/>
                <w:i/>
                <w:sz w:val="24"/>
                <w:szCs w:val="24"/>
              </w:rPr>
              <m:t>u</m:t>
            </m:r>
          </m:e>
          <m:sub>
            <m:r>
              <m:rPr>
                <m:nor/>
              </m:rPr>
              <w:rPr>
                <w:rFonts w:ascii="Cambria Math" w:cstheme="minorHAnsi"/>
                <w:i/>
                <w:sz w:val="24"/>
                <w:szCs w:val="24"/>
              </w:rPr>
              <m:t>C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cstheme="minorHAnsi"/>
                <w:i/>
                <w:sz w:val="24"/>
                <w:szCs w:val="24"/>
              </w:rPr>
              <m:t>t</m:t>
            </m:r>
          </m:e>
        </m:d>
        <m:r>
          <m:rPr>
            <m:nor/>
          </m:rPr>
          <w:rPr>
            <w:rFonts w:cstheme="minorHAnsi"/>
            <w:sz w:val="24"/>
            <w:szCs w:val="24"/>
          </w:rPr>
          <m:t> = A + B × 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cstheme="minorHAnsi"/>
                <w:sz w:val="24"/>
                <w:szCs w:val="24"/>
              </w:rPr>
              <m:t>e</m:t>
            </m:r>
          </m:e>
          <m:sup>
            <m:r>
              <m:rPr>
                <m:nor/>
              </m:rPr>
              <w:rPr>
                <w:rFonts w:cstheme="minorHAnsi"/>
                <w:sz w:val="32"/>
                <w:szCs w:val="30"/>
              </w:rPr>
              <m:t>- 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nor/>
                  </m:rPr>
                  <w:rPr>
                    <w:rFonts w:cstheme="minorHAnsi"/>
                    <w:i/>
                    <w:sz w:val="32"/>
                    <w:szCs w:val="30"/>
                  </w:rPr>
                  <m:t>t</m:t>
                </m:r>
              </m:num>
              <m:den>
                <m:r>
                  <m:rPr>
                    <m:nor/>
                  </m:rPr>
                  <w:rPr>
                    <w:rFonts w:cstheme="minorHAnsi"/>
                    <w:i/>
                    <w:sz w:val="32"/>
                    <w:szCs w:val="30"/>
                  </w:rPr>
                  <m:t>RC</m:t>
                </m:r>
              </m:den>
            </m:f>
          </m:sup>
        </m:sSup>
      </m:oMath>
    </w:p>
    <w:p w14:paraId="73F56846" w14:textId="77777777" w:rsidR="008E10E0" w:rsidRPr="006E2878" w:rsidRDefault="008E10E0" w:rsidP="00570E2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E2878">
        <w:rPr>
          <w:rFonts w:ascii="Arial" w:hAnsi="Arial" w:cs="Arial"/>
          <w:b/>
          <w:bCs/>
          <w:sz w:val="24"/>
          <w:szCs w:val="24"/>
        </w:rPr>
        <w:t>A.3.</w:t>
      </w:r>
      <w:r w:rsidRPr="006E2878">
        <w:rPr>
          <w:rFonts w:ascii="Arial" w:hAnsi="Arial" w:cs="Arial"/>
          <w:b/>
          <w:bCs/>
          <w:sz w:val="24"/>
          <w:szCs w:val="24"/>
        </w:rPr>
        <w:tab/>
        <w:t>En détaillant la démarche, déterminer les valeurs de A et B.</w:t>
      </w:r>
    </w:p>
    <w:p w14:paraId="42FA346D" w14:textId="3E15B229" w:rsidR="006E2878" w:rsidRDefault="006E2878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 la date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</w:t>
      </w:r>
      <w:r w:rsidRPr="006E2878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∞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u</w:t>
      </w:r>
      <w:r>
        <w:rPr>
          <w:rFonts w:ascii="Arial" w:hAnsi="Arial" w:cs="Arial"/>
          <w:sz w:val="24"/>
          <w:szCs w:val="24"/>
          <w:vertAlign w:val="subscript"/>
        </w:rPr>
        <w:t>C</w:t>
      </w:r>
      <w:proofErr w:type="spellEnd"/>
      <w:r>
        <w:rPr>
          <w:rFonts w:ascii="Arial" w:hAnsi="Arial" w:cs="Arial"/>
          <w:sz w:val="24"/>
          <w:szCs w:val="24"/>
        </w:rPr>
        <w:t xml:space="preserve"> = 0 le condensateur est déchargé.</w:t>
      </w:r>
    </w:p>
    <w:p w14:paraId="55A5F56A" w14:textId="2029F83F" w:rsidR="006E2878" w:rsidRDefault="006E2878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 = A + </w:t>
      </w:r>
      <w:proofErr w:type="spellStart"/>
      <w:r>
        <w:rPr>
          <w:rFonts w:ascii="Arial" w:hAnsi="Arial" w:cs="Arial"/>
          <w:sz w:val="24"/>
          <w:szCs w:val="24"/>
        </w:rPr>
        <w:t>B.e</w:t>
      </w:r>
      <w:proofErr w:type="spellEnd"/>
      <w:r>
        <w:rPr>
          <w:rFonts w:ascii="Arial" w:hAnsi="Arial" w:cs="Arial"/>
          <w:sz w:val="24"/>
          <w:szCs w:val="24"/>
          <w:vertAlign w:val="superscript"/>
        </w:rPr>
        <w:t>–</w:t>
      </w:r>
      <w:r>
        <w:rPr>
          <w:rFonts w:ascii="Cambria Math" w:hAnsi="Cambria Math" w:cs="Arial"/>
          <w:sz w:val="24"/>
          <w:szCs w:val="24"/>
          <w:vertAlign w:val="superscript"/>
        </w:rPr>
        <w:t>∞</w:t>
      </w:r>
      <w:r>
        <w:rPr>
          <w:rFonts w:ascii="Arial" w:hAnsi="Arial" w:cs="Arial"/>
          <w:sz w:val="24"/>
          <w:szCs w:val="24"/>
          <w:vertAlign w:val="superscript"/>
        </w:rPr>
        <w:t>/RC</w:t>
      </w:r>
    </w:p>
    <w:p w14:paraId="031EAFB7" w14:textId="23576C6D" w:rsidR="006E2878" w:rsidRPr="006E2878" w:rsidRDefault="006E2878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 = A + B×0</w:t>
      </w:r>
    </w:p>
    <w:p w14:paraId="27034585" w14:textId="72B3D58C" w:rsidR="006E2878" w:rsidRDefault="006E2878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Donc A = 0</w:t>
      </w:r>
      <w:r w:rsidR="004059FA"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>.</w:t>
      </w:r>
    </w:p>
    <w:p w14:paraId="28AE41BD" w14:textId="6BE76464" w:rsidR="008E10E0" w:rsidRDefault="006E2878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 la date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= 0 s,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u</w:t>
      </w:r>
      <w:r>
        <w:rPr>
          <w:rFonts w:ascii="Arial" w:hAnsi="Arial" w:cs="Arial"/>
          <w:sz w:val="24"/>
          <w:szCs w:val="24"/>
          <w:vertAlign w:val="subscript"/>
        </w:rPr>
        <w:t>C</w:t>
      </w:r>
      <w:proofErr w:type="spellEnd"/>
      <w:r>
        <w:rPr>
          <w:rFonts w:ascii="Arial" w:hAnsi="Arial" w:cs="Arial"/>
          <w:sz w:val="24"/>
          <w:szCs w:val="24"/>
        </w:rPr>
        <w:t xml:space="preserve"> = E.</w:t>
      </w:r>
    </w:p>
    <w:p w14:paraId="41D6D8A0" w14:textId="318F7533" w:rsidR="006E2878" w:rsidRDefault="006E2878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= A + </w:t>
      </w:r>
      <w:proofErr w:type="spellStart"/>
      <w:r>
        <w:rPr>
          <w:rFonts w:ascii="Arial" w:hAnsi="Arial" w:cs="Arial"/>
          <w:sz w:val="24"/>
          <w:szCs w:val="24"/>
        </w:rPr>
        <w:t>B.e</w:t>
      </w:r>
      <w:proofErr w:type="spellEnd"/>
      <w:r>
        <w:rPr>
          <w:rFonts w:ascii="Arial" w:hAnsi="Arial" w:cs="Arial"/>
          <w:sz w:val="24"/>
          <w:szCs w:val="24"/>
          <w:vertAlign w:val="superscript"/>
        </w:rPr>
        <w:t>–0/RC</w:t>
      </w:r>
    </w:p>
    <w:p w14:paraId="1955F58F" w14:textId="4FDB9DBA" w:rsidR="006E2878" w:rsidRDefault="006E2878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= 0 + B</w:t>
      </w:r>
    </w:p>
    <w:p w14:paraId="7F62997E" w14:textId="26090BC3" w:rsidR="004059FA" w:rsidRDefault="004059FA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Donc B = 2,7 V.</w:t>
      </w:r>
    </w:p>
    <w:p w14:paraId="0918BBA0" w14:textId="616B2BC0" w:rsidR="006E2878" w:rsidRDefault="006E2878" w:rsidP="00EF614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solution est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u</w:t>
      </w:r>
      <w:r>
        <w:rPr>
          <w:rFonts w:ascii="Arial" w:hAnsi="Arial" w:cs="Arial"/>
          <w:sz w:val="24"/>
          <w:szCs w:val="24"/>
          <w:vertAlign w:val="subscript"/>
        </w:rPr>
        <w:t>C</w:t>
      </w:r>
      <w:proofErr w:type="spellEnd"/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) = </w:t>
      </w:r>
      <w:proofErr w:type="spellStart"/>
      <w:r>
        <w:rPr>
          <w:rFonts w:ascii="Arial" w:hAnsi="Arial" w:cs="Arial"/>
          <w:sz w:val="24"/>
          <w:szCs w:val="24"/>
        </w:rPr>
        <w:t>E.e</w:t>
      </w:r>
      <w:proofErr w:type="spellEnd"/>
      <w:r>
        <w:rPr>
          <w:rFonts w:ascii="Arial" w:hAnsi="Arial" w:cs="Arial"/>
          <w:sz w:val="24"/>
          <w:szCs w:val="24"/>
          <w:vertAlign w:val="superscript"/>
        </w:rPr>
        <w:t>–t/RC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 w:type="page"/>
      </w:r>
    </w:p>
    <w:p w14:paraId="401CB053" w14:textId="5DA61DB9" w:rsidR="008E10E0" w:rsidRPr="008E10E0" w:rsidRDefault="008E10E0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10E0">
        <w:rPr>
          <w:rFonts w:ascii="Arial" w:hAnsi="Arial" w:cs="Arial"/>
          <w:sz w:val="24"/>
          <w:szCs w:val="24"/>
        </w:rPr>
        <w:lastRenderedPageBreak/>
        <w:t xml:space="preserve">Un dispositif d’acquisition permet d’enregistrer l’évolution de la tension </w:t>
      </w:r>
      <w:proofErr w:type="spellStart"/>
      <w:r w:rsidR="00E176C2" w:rsidRPr="00E176C2">
        <w:rPr>
          <w:rFonts w:ascii="Arial" w:hAnsi="Arial" w:cs="Arial"/>
          <w:i/>
          <w:sz w:val="24"/>
          <w:szCs w:val="24"/>
        </w:rPr>
        <w:t>u</w:t>
      </w:r>
      <w:r w:rsidR="00E176C2" w:rsidRPr="00E176C2">
        <w:rPr>
          <w:rFonts w:ascii="Arial" w:hAnsi="Arial" w:cs="Arial"/>
          <w:i/>
          <w:sz w:val="24"/>
          <w:szCs w:val="24"/>
          <w:vertAlign w:val="subscript"/>
        </w:rPr>
        <w:t>C</w:t>
      </w:r>
      <w:proofErr w:type="spellEnd"/>
      <w:r w:rsidR="00E176C2">
        <w:rPr>
          <w:rFonts w:ascii="Arial" w:hAnsi="Arial" w:cs="Arial"/>
          <w:sz w:val="24"/>
          <w:szCs w:val="24"/>
        </w:rPr>
        <w:t>(</w:t>
      </w:r>
      <w:r w:rsidR="00E176C2" w:rsidRPr="00E176C2">
        <w:rPr>
          <w:rFonts w:ascii="Arial" w:hAnsi="Arial" w:cs="Arial"/>
          <w:i/>
          <w:sz w:val="24"/>
          <w:szCs w:val="24"/>
        </w:rPr>
        <w:t>t</w:t>
      </w:r>
      <w:r w:rsidR="00E176C2">
        <w:rPr>
          <w:rFonts w:ascii="Arial" w:hAnsi="Arial" w:cs="Arial"/>
          <w:sz w:val="24"/>
          <w:szCs w:val="24"/>
        </w:rPr>
        <w:t>)</w:t>
      </w:r>
      <w:r w:rsidRPr="008E10E0">
        <w:rPr>
          <w:rFonts w:ascii="Arial" w:hAnsi="Arial" w:cs="Arial"/>
          <w:sz w:val="24"/>
          <w:szCs w:val="24"/>
        </w:rPr>
        <w:t xml:space="preserve"> lors de la décharge du supercondensateur. On obtient alors la courbe suivante, qui est reproduite sur le </w:t>
      </w:r>
      <w:r w:rsidRPr="00E810E5">
        <w:rPr>
          <w:rFonts w:ascii="Arial" w:hAnsi="Arial" w:cs="Arial"/>
          <w:b/>
          <w:bCs/>
          <w:sz w:val="24"/>
          <w:szCs w:val="24"/>
        </w:rPr>
        <w:t>document réponse à rendre avec la copie</w:t>
      </w:r>
      <w:r w:rsidRPr="008E10E0">
        <w:rPr>
          <w:rFonts w:ascii="Arial" w:hAnsi="Arial" w:cs="Arial"/>
          <w:sz w:val="24"/>
          <w:szCs w:val="24"/>
        </w:rPr>
        <w:t>.</w:t>
      </w:r>
    </w:p>
    <w:p w14:paraId="27A530A1" w14:textId="05D5A5C3" w:rsidR="008E10E0" w:rsidRDefault="00E810E5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 wp14:anchorId="71B50D73" wp14:editId="1CCE7F65">
            <wp:simplePos x="0" y="0"/>
            <wp:positionH relativeFrom="column">
              <wp:posOffset>769071</wp:posOffset>
            </wp:positionH>
            <wp:positionV relativeFrom="paragraph">
              <wp:posOffset>84616</wp:posOffset>
            </wp:positionV>
            <wp:extent cx="5242560" cy="2955925"/>
            <wp:effectExtent l="0" t="0" r="2540" b="3175"/>
            <wp:wrapTight wrapText="bothSides">
              <wp:wrapPolygon edited="0">
                <wp:start x="0" y="0"/>
                <wp:lineTo x="0" y="21530"/>
                <wp:lineTo x="21558" y="21530"/>
                <wp:lineTo x="21558" y="0"/>
                <wp:lineTo x="0" y="0"/>
              </wp:wrapPolygon>
            </wp:wrapTight>
            <wp:docPr id="185718586" name="Image 4" descr="Une image contenant ligne, Tracé, diagramme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18586" name="Image 4" descr="Une image contenant ligne, Tracé, diagramme, texte&#10;&#10;Description générée automatiquement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295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0E0" w:rsidRPr="008E10E0">
        <w:rPr>
          <w:rFonts w:ascii="Arial" w:hAnsi="Arial" w:cs="Arial"/>
          <w:sz w:val="24"/>
          <w:szCs w:val="24"/>
        </w:rPr>
        <w:t xml:space="preserve"> </w:t>
      </w:r>
    </w:p>
    <w:p w14:paraId="0118FB45" w14:textId="6DE08215" w:rsidR="00E810E5" w:rsidRDefault="00E810E5" w:rsidP="00570E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134DB7" w14:textId="0B1A3FE5" w:rsidR="00E810E5" w:rsidRDefault="00E810E5" w:rsidP="00570E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8854C4" w14:textId="77777777" w:rsidR="00E810E5" w:rsidRDefault="00E810E5" w:rsidP="00570E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FD3FC3" w14:textId="77777777" w:rsidR="00E810E5" w:rsidRDefault="00E810E5" w:rsidP="00570E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D0B63D" w14:textId="461EB4A6" w:rsidR="00E810E5" w:rsidRDefault="008B7677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DDAE3D" wp14:editId="6434DC01">
                <wp:simplePos x="0" y="0"/>
                <wp:positionH relativeFrom="margin">
                  <wp:posOffset>3162935</wp:posOffset>
                </wp:positionH>
                <wp:positionV relativeFrom="paragraph">
                  <wp:posOffset>66675</wp:posOffset>
                </wp:positionV>
                <wp:extent cx="660400" cy="284480"/>
                <wp:effectExtent l="0" t="0" r="25400" b="20320"/>
                <wp:wrapNone/>
                <wp:docPr id="933972364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3B46E" w14:textId="07273F94" w:rsidR="008B7677" w:rsidRDefault="008B7677" w:rsidP="008B7677">
                            <w:pPr>
                              <w:spacing w:after="0"/>
                            </w:pPr>
                            <w:r>
                              <w:t xml:space="preserve">10,9 cm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DAE3D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249.05pt;margin-top:5.25pt;width:52pt;height:22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" fillcolor="white [3201]" strokeweight=".5pt">
                <v:textbox>
                  <w:txbxContent>
                    <w:p w14:paraId="22D3B46E" w14:textId="07273F94" w:rsidR="008B7677" w:rsidRDefault="008B7677" w:rsidP="008B7677">
                      <w:pPr>
                        <w:spacing w:after="0"/>
                      </w:pPr>
                      <w:r>
                        <w:t xml:space="preserve">10,9 cm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2CE088" w14:textId="0289952A" w:rsidR="00E810E5" w:rsidRDefault="008B7677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37A4DB" wp14:editId="421B250F">
                <wp:simplePos x="0" y="0"/>
                <wp:positionH relativeFrom="column">
                  <wp:posOffset>1486535</wp:posOffset>
                </wp:positionH>
                <wp:positionV relativeFrom="paragraph">
                  <wp:posOffset>20955</wp:posOffset>
                </wp:positionV>
                <wp:extent cx="3919220" cy="0"/>
                <wp:effectExtent l="38100" t="76200" r="24130" b="95250"/>
                <wp:wrapNone/>
                <wp:docPr id="288880065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922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CEC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117.05pt;margin-top:1.65pt;width:308.6pt;height: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" strokecolor="#4472c4 [3204]" strokeweight=".5pt">
                <v:stroke startarrow="block" endarrow="block" joinstyle="miter"/>
              </v:shape>
            </w:pict>
          </mc:Fallback>
        </mc:AlternateContent>
      </w:r>
    </w:p>
    <w:p w14:paraId="5F8BCEC5" w14:textId="4DBDA776" w:rsidR="00E810E5" w:rsidRDefault="008B7677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2E242F" wp14:editId="6F282DEA">
                <wp:simplePos x="0" y="0"/>
                <wp:positionH relativeFrom="column">
                  <wp:posOffset>3409315</wp:posOffset>
                </wp:positionH>
                <wp:positionV relativeFrom="paragraph">
                  <wp:posOffset>66675</wp:posOffset>
                </wp:positionV>
                <wp:extent cx="1874520" cy="848360"/>
                <wp:effectExtent l="0" t="0" r="11430" b="27940"/>
                <wp:wrapNone/>
                <wp:docPr id="1253024907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848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11B9F5" w14:textId="7C179643" w:rsidR="008B7677" w:rsidRDefault="008B7677" w:rsidP="008B7677">
                            <w:pPr>
                              <w:spacing w:after="0"/>
                            </w:pPr>
                            <w:r>
                              <w:t xml:space="preserve">10,9 cm </w:t>
                            </w:r>
                            <w:r>
                              <w:sym w:font="Wingdings" w:char="F0E0"/>
                            </w:r>
                            <w:r>
                              <w:t xml:space="preserve"> 1750 s</w:t>
                            </w:r>
                          </w:p>
                          <w:p w14:paraId="76B6B4DA" w14:textId="61F71EEC" w:rsidR="008B7677" w:rsidRDefault="008B7677" w:rsidP="008B7677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8B7677">
                              <w:rPr>
                                <w:color w:val="FF0000"/>
                              </w:rPr>
                              <w:t xml:space="preserve">1,8 cm </w:t>
                            </w:r>
                            <w:r w:rsidRPr="008B7677">
                              <w:rPr>
                                <w:color w:val="FF0000"/>
                              </w:rPr>
                              <w:sym w:font="Wingdings" w:char="F0E0"/>
                            </w:r>
                            <w:r w:rsidRPr="008B7677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8B7677">
                              <w:rPr>
                                <w:i/>
                                <w:iCs/>
                                <w:color w:val="FF0000"/>
                              </w:rPr>
                              <w:sym w:font="Symbol" w:char="F074"/>
                            </w:r>
                            <w:r w:rsidRPr="008B7677">
                              <w:rPr>
                                <w:color w:val="FF0000"/>
                              </w:rPr>
                              <w:t xml:space="preserve"> s</w:t>
                            </w:r>
                          </w:p>
                          <w:p w14:paraId="0FC62E9D" w14:textId="5879C927" w:rsidR="00B713E5" w:rsidRPr="008B7677" w:rsidRDefault="00B713E5" w:rsidP="008B7677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B713E5">
                              <w:rPr>
                                <w:color w:val="FF0000"/>
                                <w:position w:val="-28"/>
                              </w:rPr>
                              <w:object w:dxaOrig="2740" w:dyaOrig="660" w14:anchorId="4474E65C">
                                <v:shape id="_x0000_i1034" type="#_x0000_t75" style="width:137.15pt;height:33.25pt" o:ole="">
                                  <v:imagedata r:id="rId24" o:title=""/>
                                </v:shape>
                                <o:OLEObject Type="Embed" ProgID="Equation.DSMT4" ShapeID="_x0000_i1034" DrawAspect="Content" ObjectID="_1836740773" r:id="rId25"/>
                              </w:objec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E242F" id="_x0000_s1027" type="#_x0000_t202" style="position:absolute;left:0;text-align:left;margin-left:268.45pt;margin-top:5.25pt;width:147.6pt;height:6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I0OgIAAIMEAAAOAAAAZHJzL2Uyb0RvYy54bWysVE2PGjEMvVfqf4hyLwMssHT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" fillcolor="white [3201]" strokeweight=".5pt">
                <v:textbox>
                  <w:txbxContent>
                    <w:p w14:paraId="0D11B9F5" w14:textId="7C179643" w:rsidR="008B7677" w:rsidRDefault="008B7677" w:rsidP="008B7677">
                      <w:pPr>
                        <w:spacing w:after="0"/>
                      </w:pPr>
                      <w:r>
                        <w:t xml:space="preserve">10,9 cm </w:t>
                      </w:r>
                      <w:r>
                        <w:sym w:font="Wingdings" w:char="F0E0"/>
                      </w:r>
                      <w:r>
                        <w:t xml:space="preserve"> 1750 s</w:t>
                      </w:r>
                    </w:p>
                    <w:p w14:paraId="76B6B4DA" w14:textId="61F71EEC" w:rsidR="008B7677" w:rsidRDefault="008B7677" w:rsidP="008B7677">
                      <w:pPr>
                        <w:spacing w:after="0"/>
                        <w:rPr>
                          <w:color w:val="FF0000"/>
                        </w:rPr>
                      </w:pPr>
                      <w:r w:rsidRPr="008B7677">
                        <w:rPr>
                          <w:color w:val="FF0000"/>
                        </w:rPr>
                        <w:t xml:space="preserve">1,8 cm </w:t>
                      </w:r>
                      <w:r w:rsidRPr="008B7677">
                        <w:rPr>
                          <w:color w:val="FF0000"/>
                        </w:rPr>
                        <w:sym w:font="Wingdings" w:char="F0E0"/>
                      </w:r>
                      <w:r w:rsidRPr="008B7677">
                        <w:rPr>
                          <w:color w:val="FF0000"/>
                        </w:rPr>
                        <w:t xml:space="preserve"> </w:t>
                      </w:r>
                      <w:r w:rsidRPr="008B7677">
                        <w:rPr>
                          <w:i/>
                          <w:iCs/>
                          <w:color w:val="FF0000"/>
                        </w:rPr>
                        <w:sym w:font="Symbol" w:char="F074"/>
                      </w:r>
                      <w:r w:rsidRPr="008B7677">
                        <w:rPr>
                          <w:color w:val="FF0000"/>
                        </w:rPr>
                        <w:t xml:space="preserve"> s</w:t>
                      </w:r>
                    </w:p>
                    <w:p w14:paraId="0FC62E9D" w14:textId="5879C927" w:rsidR="00B713E5" w:rsidRPr="008B7677" w:rsidRDefault="00B713E5" w:rsidP="008B7677">
                      <w:pPr>
                        <w:spacing w:after="0"/>
                        <w:rPr>
                          <w:color w:val="FF0000"/>
                        </w:rPr>
                      </w:pPr>
                      <w:r w:rsidRPr="00B713E5">
                        <w:rPr>
                          <w:color w:val="FF0000"/>
                          <w:position w:val="-28"/>
                        </w:rPr>
                        <w:object w:dxaOrig="2740" w:dyaOrig="660" w14:anchorId="4474E65C">
                          <v:shape id="_x0000_i1074" type="#_x0000_t75" style="width:137.1pt;height:33.25pt" o:ole="">
                            <v:imagedata r:id="rId26" o:title=""/>
                          </v:shape>
                          <o:OLEObject Type="Embed" ProgID="Equation.DSMT4" ShapeID="_x0000_i1074" DrawAspect="Content" ObjectID="_1801904278" r:id="rId27"/>
                        </w:objec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1FCC260" w14:textId="5062B75B" w:rsidR="00E810E5" w:rsidRDefault="0038509E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2D9812" wp14:editId="68ED0E92">
                <wp:simplePos x="0" y="0"/>
                <wp:positionH relativeFrom="column">
                  <wp:posOffset>-6927</wp:posOffset>
                </wp:positionH>
                <wp:positionV relativeFrom="paragraph">
                  <wp:posOffset>101774</wp:posOffset>
                </wp:positionV>
                <wp:extent cx="1177637" cy="498764"/>
                <wp:effectExtent l="0" t="0" r="3810" b="0"/>
                <wp:wrapNone/>
                <wp:docPr id="69719500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637" cy="498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937C09" w14:textId="544718D7" w:rsidR="0038509E" w:rsidRPr="0038509E" w:rsidRDefault="0038509E"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U</w:t>
                            </w:r>
                            <w:r>
                              <w:rPr>
                                <w:vertAlign w:val="subscript"/>
                              </w:rPr>
                              <w:t>C</w:t>
                            </w:r>
                            <w:r>
                              <w:t>(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sym w:font="Symbol" w:char="F074"/>
                            </w:r>
                            <w:r>
                              <w:t xml:space="preserve">) = </w:t>
                            </w:r>
                            <w:r w:rsidRPr="0038509E">
                              <w:rPr>
                                <w:position w:val="-24"/>
                              </w:rPr>
                              <w:object w:dxaOrig="740" w:dyaOrig="620" w14:anchorId="15140EDB">
                                <v:shape id="_x0000_i1036" type="#_x0000_t75" style="width:36.9pt;height:30.9pt" o:ole="">
                                  <v:imagedata r:id="rId28" o:title=""/>
                                </v:shape>
                                <o:OLEObject Type="Embed" ProgID="Equation.DSMT4" ShapeID="_x0000_i1036" DrawAspect="Content" ObjectID="_1836740774" r:id="rId29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D9812" id="Zone de texte 2" o:spid="_x0000_s1028" type="#_x0000_t202" style="position:absolute;left:0;text-align:left;margin-left:-.55pt;margin-top:8pt;width:92.75pt;height:3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" fillcolor="white [3201]" stroked="f" strokeweight=".5pt">
                <v:textbox>
                  <w:txbxContent>
                    <w:p w14:paraId="7E937C09" w14:textId="544718D7" w:rsidR="0038509E" w:rsidRPr="0038509E" w:rsidRDefault="0038509E">
                      <w:r>
                        <w:rPr>
                          <w:i/>
                          <w:iCs/>
                        </w:rPr>
                        <w:t>U</w:t>
                      </w:r>
                      <w:r>
                        <w:rPr>
                          <w:vertAlign w:val="subscript"/>
                        </w:rPr>
                        <w:t>C</w:t>
                      </w:r>
                      <w:r>
                        <w:t>(</w:t>
                      </w:r>
                      <w:r>
                        <w:rPr>
                          <w:i/>
                          <w:iCs/>
                        </w:rPr>
                        <w:sym w:font="Symbol" w:char="F074"/>
                      </w:r>
                      <w:r>
                        <w:t xml:space="preserve">) = </w:t>
                      </w:r>
                      <w:r w:rsidRPr="0038509E">
                        <w:rPr>
                          <w:position w:val="-24"/>
                        </w:rPr>
                        <w:object w:dxaOrig="740" w:dyaOrig="620" w14:anchorId="15140EDB">
                          <v:shape id="_x0000_i1055" type="#_x0000_t75" style="width:36.9pt;height:30.9pt" o:ole="">
                            <v:imagedata r:id="rId30" o:title=""/>
                          </v:shape>
                          <o:OLEObject Type="Embed" ProgID="Equation.DSMT4" ShapeID="_x0000_i1055" DrawAspect="Content" ObjectID="_1801904277" r:id="rId31"/>
                        </w:objec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74A402A" w14:textId="4E98EAEE" w:rsidR="00E810E5" w:rsidRDefault="008B7677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EE6DEE" wp14:editId="5E4A9EDA">
                <wp:simplePos x="0" y="0"/>
                <wp:positionH relativeFrom="margin">
                  <wp:posOffset>1562735</wp:posOffset>
                </wp:positionH>
                <wp:positionV relativeFrom="paragraph">
                  <wp:posOffset>102235</wp:posOffset>
                </wp:positionV>
                <wp:extent cx="449580" cy="203200"/>
                <wp:effectExtent l="0" t="0" r="26670" b="25400"/>
                <wp:wrapNone/>
                <wp:docPr id="637848839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B0D5DE1" w14:textId="6F21EBC3" w:rsidR="008B7677" w:rsidRPr="008B7677" w:rsidRDefault="008B7677" w:rsidP="008B7677">
                            <w:pPr>
                              <w:spacing w:after="0"/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B7677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1,8 cm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E6DEE" id="_x0000_s1029" type="#_x0000_t202" style="position:absolute;left:0;text-align:left;margin-left:123.05pt;margin-top:8.05pt;width:35.4pt;height:1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" fillcolor="white [3201]" strokecolor="red" strokeweight=".5pt">
                <v:textbox>
                  <w:txbxContent>
                    <w:p w14:paraId="3B0D5DE1" w14:textId="6F21EBC3" w:rsidR="008B7677" w:rsidRPr="008B7677" w:rsidRDefault="008B7677" w:rsidP="008B7677">
                      <w:pPr>
                        <w:spacing w:after="0"/>
                        <w:rPr>
                          <w:color w:val="FF0000"/>
                          <w:sz w:val="12"/>
                          <w:szCs w:val="12"/>
                        </w:rPr>
                      </w:pPr>
                      <w:r w:rsidRPr="008B7677">
                        <w:rPr>
                          <w:color w:val="FF0000"/>
                          <w:sz w:val="12"/>
                          <w:szCs w:val="12"/>
                        </w:rPr>
                        <w:t>1,8</w:t>
                      </w:r>
                      <w:r w:rsidRPr="008B7677">
                        <w:rPr>
                          <w:color w:val="FF0000"/>
                          <w:sz w:val="12"/>
                          <w:szCs w:val="12"/>
                        </w:rPr>
                        <w:t xml:space="preserve"> cm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240EE4" w14:textId="353EB53B" w:rsidR="00E810E5" w:rsidRDefault="002D6408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E8C22D" wp14:editId="341778AC">
                <wp:simplePos x="0" y="0"/>
                <wp:positionH relativeFrom="column">
                  <wp:posOffset>1486535</wp:posOffset>
                </wp:positionH>
                <wp:positionV relativeFrom="paragraph">
                  <wp:posOffset>16266</wp:posOffset>
                </wp:positionV>
                <wp:extent cx="655320" cy="0"/>
                <wp:effectExtent l="0" t="76200" r="11430" b="95250"/>
                <wp:wrapNone/>
                <wp:docPr id="359380406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2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90FF8" id="Connecteur droit avec flèche 1" o:spid="_x0000_s1026" type="#_x0000_t32" style="position:absolute;margin-left:117.05pt;margin-top:1.3pt;width:51.6pt;height:0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" strokecolor="red" strokeweight=".5pt">
                <v:stroke endarrow="block" joinstyle="miter"/>
              </v:shape>
            </w:pict>
          </mc:Fallback>
        </mc:AlternateContent>
      </w:r>
    </w:p>
    <w:p w14:paraId="76786652" w14:textId="0152C6C7" w:rsidR="00E810E5" w:rsidRDefault="00E810E5" w:rsidP="00570E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28B2F4" w14:textId="5FA083A7" w:rsidR="00E810E5" w:rsidRDefault="002D6408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C371D7" wp14:editId="51FE0F6D">
                <wp:simplePos x="0" y="0"/>
                <wp:positionH relativeFrom="column">
                  <wp:posOffset>1691322</wp:posOffset>
                </wp:positionH>
                <wp:positionV relativeFrom="paragraph">
                  <wp:posOffset>120089</wp:posOffset>
                </wp:positionV>
                <wp:extent cx="900000" cy="0"/>
                <wp:effectExtent l="30798" t="7302" r="64452" b="45403"/>
                <wp:wrapNone/>
                <wp:docPr id="407010309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900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5112B" id="Connecteur droit avec flèche 1" o:spid="_x0000_s1026" type="#_x0000_t32" style="position:absolute;margin-left:133.15pt;margin-top:9.45pt;width:70.85pt;height:0;rotation:-9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" strokecolor="red" strokeweight=".5pt">
                <v:stroke endarrow="block" joinstyle="miter"/>
              </v:shape>
            </w:pict>
          </mc:Fallback>
        </mc:AlternateContent>
      </w:r>
    </w:p>
    <w:p w14:paraId="1C554514" w14:textId="26CA358E" w:rsidR="00E810E5" w:rsidRDefault="00E810E5" w:rsidP="00570E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2176B3" w14:textId="77777777" w:rsidR="00E810E5" w:rsidRDefault="00E810E5" w:rsidP="00570E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711FB3" w14:textId="13E619CC" w:rsidR="00E810E5" w:rsidRDefault="0038509E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CCC522" wp14:editId="0CE8552C">
                <wp:simplePos x="0" y="0"/>
                <wp:positionH relativeFrom="column">
                  <wp:posOffset>1953433</wp:posOffset>
                </wp:positionH>
                <wp:positionV relativeFrom="paragraph">
                  <wp:posOffset>52590</wp:posOffset>
                </wp:positionV>
                <wp:extent cx="477982" cy="367145"/>
                <wp:effectExtent l="0" t="0" r="0" b="0"/>
                <wp:wrapNone/>
                <wp:docPr id="715582049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982" cy="367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640BD4" w14:textId="4DAA7832" w:rsidR="0038509E" w:rsidRPr="0038509E" w:rsidRDefault="0038509E">
                            <w:pPr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38509E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sym w:font="Symbol" w:char="F074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CCC522" id="Zone de texte 3" o:spid="_x0000_s1030" type="#_x0000_t202" style="position:absolute;left:0;text-align:left;margin-left:153.8pt;margin-top:4.15pt;width:37.65pt;height:28.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" filled="f" stroked="f" strokeweight=".5pt">
                <v:textbox>
                  <w:txbxContent>
                    <w:p w14:paraId="1B640BD4" w14:textId="4DAA7832" w:rsidR="0038509E" w:rsidRPr="0038509E" w:rsidRDefault="0038509E">
                      <w:pPr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 w:rsidRPr="0038509E">
                        <w:rPr>
                          <w:i/>
                          <w:iCs/>
                          <w:sz w:val="32"/>
                          <w:szCs w:val="32"/>
                        </w:rPr>
                        <w:sym w:font="Symbol" w:char="F074"/>
                      </w:r>
                    </w:p>
                  </w:txbxContent>
                </v:textbox>
              </v:shape>
            </w:pict>
          </mc:Fallback>
        </mc:AlternateContent>
      </w:r>
    </w:p>
    <w:p w14:paraId="7930BEBB" w14:textId="17A79AB0" w:rsidR="00E810E5" w:rsidRDefault="00E810E5" w:rsidP="00570E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B10E45" w14:textId="77777777" w:rsidR="00E810E5" w:rsidRPr="008E10E0" w:rsidRDefault="00E810E5" w:rsidP="00570E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47471D" w14:textId="3355C6A8" w:rsidR="008E10E0" w:rsidRPr="00E810E5" w:rsidRDefault="008E10E0" w:rsidP="00E810E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810E5">
        <w:rPr>
          <w:rFonts w:ascii="Arial" w:hAnsi="Arial" w:cs="Arial"/>
          <w:b/>
          <w:bCs/>
          <w:sz w:val="24"/>
          <w:szCs w:val="24"/>
        </w:rPr>
        <w:t xml:space="preserve">Évolution temporelle de la </w:t>
      </w:r>
      <w:r w:rsidRPr="00E176C2">
        <w:rPr>
          <w:rFonts w:ascii="Arial" w:hAnsi="Arial" w:cs="Arial"/>
          <w:b/>
          <w:bCs/>
          <w:sz w:val="24"/>
          <w:szCs w:val="24"/>
        </w:rPr>
        <w:t xml:space="preserve">tension </w:t>
      </w:r>
      <w:proofErr w:type="spellStart"/>
      <w:r w:rsidR="00E176C2" w:rsidRPr="00E176C2">
        <w:rPr>
          <w:rFonts w:ascii="Arial" w:hAnsi="Arial" w:cs="Arial"/>
          <w:b/>
          <w:i/>
          <w:sz w:val="24"/>
          <w:szCs w:val="24"/>
        </w:rPr>
        <w:t>u</w:t>
      </w:r>
      <w:r w:rsidR="00E176C2" w:rsidRPr="00E176C2">
        <w:rPr>
          <w:rFonts w:ascii="Arial" w:hAnsi="Arial" w:cs="Arial"/>
          <w:b/>
          <w:i/>
          <w:sz w:val="24"/>
          <w:szCs w:val="24"/>
          <w:vertAlign w:val="subscript"/>
        </w:rPr>
        <w:t>C</w:t>
      </w:r>
      <w:proofErr w:type="spellEnd"/>
      <w:r w:rsidR="00981969">
        <w:rPr>
          <w:rFonts w:ascii="Arial" w:hAnsi="Arial" w:cs="Arial"/>
          <w:sz w:val="28"/>
          <w:szCs w:val="28"/>
        </w:rPr>
        <w:t xml:space="preserve"> </w:t>
      </w:r>
      <w:r w:rsidRPr="00E810E5">
        <w:rPr>
          <w:rFonts w:ascii="Arial" w:hAnsi="Arial" w:cs="Arial"/>
          <w:b/>
          <w:bCs/>
          <w:sz w:val="24"/>
          <w:szCs w:val="24"/>
        </w:rPr>
        <w:t>pour la décharge d’un supercondensateur</w:t>
      </w:r>
    </w:p>
    <w:p w14:paraId="49CCA437" w14:textId="01A3922E" w:rsidR="008E10E0" w:rsidRPr="0021252B" w:rsidRDefault="008E10E0" w:rsidP="00570E2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1252B">
        <w:rPr>
          <w:rFonts w:ascii="Arial" w:hAnsi="Arial" w:cs="Arial"/>
          <w:b/>
          <w:bCs/>
          <w:sz w:val="24"/>
          <w:szCs w:val="24"/>
        </w:rPr>
        <w:t>A.4.Déterminer le temps caractéristique</w:t>
      </w:r>
      <w:r w:rsidR="00E810E5" w:rsidRPr="0021252B">
        <w:rPr>
          <w:rFonts w:ascii="Arial" w:hAnsi="Arial" w:cs="Arial"/>
          <w:b/>
          <w:bCs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32"/>
          </w:rPr>
          <m:t>τ</m:t>
        </m:r>
      </m:oMath>
      <w:r w:rsidR="00E810E5" w:rsidRPr="0021252B">
        <w:rPr>
          <w:rFonts w:ascii="Arial" w:hAnsi="Arial" w:cs="Arial"/>
          <w:b/>
          <w:bCs/>
          <w:sz w:val="24"/>
          <w:szCs w:val="24"/>
        </w:rPr>
        <w:t xml:space="preserve"> </w:t>
      </w:r>
      <w:r w:rsidRPr="0021252B">
        <w:rPr>
          <w:rFonts w:ascii="Arial" w:hAnsi="Arial" w:cs="Arial"/>
          <w:b/>
          <w:bCs/>
          <w:sz w:val="24"/>
          <w:szCs w:val="24"/>
        </w:rPr>
        <w:t>de la décharge. Faire apparaître la construction graphique réalisée sur la courbe du document réponse à rendre avec la copie.</w:t>
      </w:r>
    </w:p>
    <w:p w14:paraId="05212D1A" w14:textId="63C55F69" w:rsidR="00856FCA" w:rsidRDefault="006E2878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Pour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= </w:t>
      </w:r>
      <w:r w:rsidRPr="006E2878">
        <w:rPr>
          <w:rFonts w:ascii="Arial" w:hAnsi="Arial" w:cs="Arial"/>
          <w:i/>
          <w:iCs/>
          <w:sz w:val="24"/>
          <w:szCs w:val="24"/>
        </w:rPr>
        <w:sym w:font="Symbol" w:char="F074"/>
      </w:r>
      <w:r>
        <w:rPr>
          <w:rFonts w:ascii="Arial" w:hAnsi="Arial" w:cs="Arial"/>
          <w:sz w:val="24"/>
          <w:szCs w:val="24"/>
        </w:rPr>
        <w:t xml:space="preserve"> = RC, </w:t>
      </w:r>
      <w:proofErr w:type="spellStart"/>
      <w:proofErr w:type="gramStart"/>
      <w:r>
        <w:rPr>
          <w:rFonts w:ascii="Arial" w:hAnsi="Arial" w:cs="Arial"/>
          <w:i/>
          <w:iCs/>
          <w:sz w:val="24"/>
          <w:szCs w:val="24"/>
        </w:rPr>
        <w:t>u</w:t>
      </w:r>
      <w:r>
        <w:rPr>
          <w:rFonts w:ascii="Arial" w:hAnsi="Arial" w:cs="Arial"/>
          <w:sz w:val="24"/>
          <w:szCs w:val="24"/>
          <w:vertAlign w:val="subscript"/>
        </w:rPr>
        <w:t>C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t </w:t>
      </w:r>
      <w:r>
        <w:rPr>
          <w:rFonts w:ascii="Arial" w:hAnsi="Arial" w:cs="Arial"/>
          <w:sz w:val="24"/>
          <w:szCs w:val="24"/>
        </w:rPr>
        <w:t xml:space="preserve">= </w:t>
      </w:r>
      <w:r w:rsidRPr="006E2878">
        <w:rPr>
          <w:rFonts w:ascii="Arial" w:hAnsi="Arial" w:cs="Arial"/>
          <w:i/>
          <w:iCs/>
          <w:sz w:val="24"/>
          <w:szCs w:val="24"/>
        </w:rPr>
        <w:sym w:font="Symbol" w:char="F074"/>
      </w:r>
      <w:r>
        <w:rPr>
          <w:rFonts w:ascii="Arial" w:hAnsi="Arial" w:cs="Arial"/>
          <w:sz w:val="24"/>
          <w:szCs w:val="24"/>
        </w:rPr>
        <w:t xml:space="preserve">) = </w:t>
      </w:r>
      <w:proofErr w:type="spellStart"/>
      <w:r>
        <w:rPr>
          <w:rFonts w:ascii="Arial" w:hAnsi="Arial" w:cs="Arial"/>
          <w:sz w:val="24"/>
          <w:szCs w:val="24"/>
        </w:rPr>
        <w:t>E.e</w:t>
      </w:r>
      <w:proofErr w:type="spellEnd"/>
      <w:r>
        <w:rPr>
          <w:rFonts w:ascii="Arial" w:hAnsi="Arial" w:cs="Arial"/>
          <w:sz w:val="24"/>
          <w:szCs w:val="24"/>
          <w:vertAlign w:val="superscript"/>
        </w:rPr>
        <w:t>–RC/RC</w:t>
      </w:r>
      <w:r>
        <w:rPr>
          <w:rFonts w:ascii="Arial" w:hAnsi="Arial" w:cs="Arial"/>
          <w:sz w:val="24"/>
          <w:szCs w:val="24"/>
        </w:rPr>
        <w:t xml:space="preserve"> = </w:t>
      </w:r>
      <w:proofErr w:type="spellStart"/>
      <w:r>
        <w:rPr>
          <w:rFonts w:ascii="Arial" w:hAnsi="Arial" w:cs="Arial"/>
          <w:sz w:val="24"/>
          <w:szCs w:val="24"/>
        </w:rPr>
        <w:t>E.e</w:t>
      </w:r>
      <w:proofErr w:type="spellEnd"/>
      <w:r>
        <w:rPr>
          <w:rFonts w:ascii="Arial" w:hAnsi="Arial" w:cs="Arial"/>
          <w:sz w:val="24"/>
          <w:szCs w:val="24"/>
          <w:vertAlign w:val="superscript"/>
        </w:rPr>
        <w:t>–1</w:t>
      </w:r>
      <w:r>
        <w:rPr>
          <w:rFonts w:ascii="Arial" w:hAnsi="Arial" w:cs="Arial"/>
          <w:sz w:val="24"/>
          <w:szCs w:val="24"/>
        </w:rPr>
        <w:t xml:space="preserve"> = 0,</w:t>
      </w:r>
      <w:proofErr w:type="gramStart"/>
      <w:r>
        <w:rPr>
          <w:rFonts w:ascii="Arial" w:hAnsi="Arial" w:cs="Arial"/>
          <w:sz w:val="24"/>
          <w:szCs w:val="24"/>
        </w:rPr>
        <w:t>37 .</w:t>
      </w:r>
      <w:proofErr w:type="gramEnd"/>
      <w:r>
        <w:rPr>
          <w:rFonts w:ascii="Arial" w:hAnsi="Arial" w:cs="Arial"/>
          <w:sz w:val="24"/>
          <w:szCs w:val="24"/>
        </w:rPr>
        <w:t xml:space="preserve"> E</w:t>
      </w:r>
    </w:p>
    <w:p w14:paraId="2470A352" w14:textId="7A3EB033" w:rsidR="006E2878" w:rsidRPr="006E2878" w:rsidRDefault="0021252B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i/>
          <w:iCs/>
          <w:sz w:val="24"/>
          <w:szCs w:val="24"/>
        </w:rPr>
        <w:t>u</w:t>
      </w:r>
      <w:r>
        <w:rPr>
          <w:rFonts w:ascii="Arial" w:hAnsi="Arial" w:cs="Arial"/>
          <w:sz w:val="24"/>
          <w:szCs w:val="24"/>
          <w:vertAlign w:val="subscript"/>
        </w:rPr>
        <w:t>C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t </w:t>
      </w:r>
      <w:r>
        <w:rPr>
          <w:rFonts w:ascii="Arial" w:hAnsi="Arial" w:cs="Arial"/>
          <w:sz w:val="24"/>
          <w:szCs w:val="24"/>
        </w:rPr>
        <w:t xml:space="preserve">= </w:t>
      </w:r>
      <w:r w:rsidRPr="006E2878">
        <w:rPr>
          <w:rFonts w:ascii="Arial" w:hAnsi="Arial" w:cs="Arial"/>
          <w:i/>
          <w:iCs/>
          <w:sz w:val="24"/>
          <w:szCs w:val="24"/>
        </w:rPr>
        <w:sym w:font="Symbol" w:char="F074"/>
      </w:r>
      <w:r>
        <w:rPr>
          <w:rFonts w:ascii="Arial" w:hAnsi="Arial" w:cs="Arial"/>
          <w:sz w:val="24"/>
          <w:szCs w:val="24"/>
        </w:rPr>
        <w:t xml:space="preserve">) </w:t>
      </w:r>
      <w:proofErr w:type="gramStart"/>
      <w:r>
        <w:rPr>
          <w:rFonts w:ascii="Arial" w:hAnsi="Arial" w:cs="Arial"/>
          <w:sz w:val="24"/>
          <w:szCs w:val="24"/>
        </w:rPr>
        <w:t>=  0</w:t>
      </w:r>
      <w:proofErr w:type="gramEnd"/>
      <w:r>
        <w:rPr>
          <w:rFonts w:ascii="Arial" w:hAnsi="Arial" w:cs="Arial"/>
          <w:sz w:val="24"/>
          <w:szCs w:val="24"/>
        </w:rPr>
        <w:t>,37 × 2,7 = 0,99 V</w:t>
      </w:r>
    </w:p>
    <w:p w14:paraId="57C08D89" w14:textId="7C817575" w:rsidR="006E2878" w:rsidRDefault="002D6408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lit l’abscisse du point d’ordonnée 0,99 V.</w:t>
      </w:r>
    </w:p>
    <w:p w14:paraId="1E91C9C6" w14:textId="52D1C139" w:rsidR="002D6408" w:rsidRDefault="002D6408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trouve </w:t>
      </w:r>
      <w:r w:rsidRPr="002D6408">
        <w:rPr>
          <w:rFonts w:ascii="Arial" w:hAnsi="Arial" w:cs="Arial"/>
          <w:i/>
          <w:iCs/>
          <w:sz w:val="24"/>
          <w:szCs w:val="24"/>
        </w:rPr>
        <w:sym w:font="Symbol" w:char="F074"/>
      </w:r>
      <w:r>
        <w:rPr>
          <w:rFonts w:ascii="Arial" w:hAnsi="Arial" w:cs="Arial"/>
          <w:sz w:val="24"/>
          <w:szCs w:val="24"/>
        </w:rPr>
        <w:t xml:space="preserve"> = </w:t>
      </w:r>
      <w:r w:rsidR="00B713E5">
        <w:rPr>
          <w:rFonts w:ascii="Arial" w:hAnsi="Arial" w:cs="Arial"/>
          <w:sz w:val="24"/>
          <w:szCs w:val="24"/>
        </w:rPr>
        <w:t>2,9×10</w:t>
      </w:r>
      <w:r w:rsidR="00B713E5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s.</w:t>
      </w:r>
    </w:p>
    <w:p w14:paraId="2C0C032E" w14:textId="77777777" w:rsidR="006E2878" w:rsidRPr="008E10E0" w:rsidRDefault="006E2878" w:rsidP="00570E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C4AFF1" w14:textId="29251EEA" w:rsidR="008E10E0" w:rsidRPr="0049688D" w:rsidRDefault="008E10E0" w:rsidP="00570E2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9688D">
        <w:rPr>
          <w:rFonts w:ascii="Arial" w:hAnsi="Arial" w:cs="Arial"/>
          <w:b/>
          <w:bCs/>
          <w:sz w:val="24"/>
          <w:szCs w:val="24"/>
        </w:rPr>
        <w:t>A.5.</w:t>
      </w:r>
      <w:r w:rsidRPr="0049688D">
        <w:rPr>
          <w:rFonts w:ascii="Arial" w:hAnsi="Arial" w:cs="Arial"/>
          <w:b/>
          <w:bCs/>
          <w:sz w:val="24"/>
          <w:szCs w:val="24"/>
        </w:rPr>
        <w:tab/>
        <w:t>En déduire la valeur de la capacité du supercondensateur utilisé dans cette étude. Commenter l’ordre de grandeur obtenu.</w:t>
      </w:r>
    </w:p>
    <w:p w14:paraId="769E81D8" w14:textId="21066809" w:rsidR="008E10E0" w:rsidRDefault="0049688D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688D">
        <w:rPr>
          <w:rFonts w:ascii="Arial" w:hAnsi="Arial" w:cs="Arial"/>
          <w:i/>
          <w:iCs/>
          <w:sz w:val="24"/>
          <w:szCs w:val="24"/>
        </w:rPr>
        <w:sym w:font="Symbol" w:char="F074"/>
      </w:r>
      <w:r w:rsidRPr="0049688D">
        <w:rPr>
          <w:rFonts w:ascii="Arial" w:hAnsi="Arial" w:cs="Arial"/>
          <w:i/>
          <w:iCs/>
          <w:sz w:val="24"/>
          <w:szCs w:val="24"/>
        </w:rPr>
        <w:t xml:space="preserve"> = R.C</w:t>
      </w:r>
      <w:r>
        <w:rPr>
          <w:rFonts w:ascii="Arial" w:hAnsi="Arial" w:cs="Arial"/>
          <w:sz w:val="24"/>
          <w:szCs w:val="24"/>
        </w:rPr>
        <w:t xml:space="preserve"> donc </w:t>
      </w:r>
      <w:r w:rsidRPr="0049688D">
        <w:rPr>
          <w:rFonts w:ascii="Arial" w:hAnsi="Arial" w:cs="Arial"/>
          <w:position w:val="-24"/>
          <w:sz w:val="24"/>
          <w:szCs w:val="24"/>
        </w:rPr>
        <w:object w:dxaOrig="720" w:dyaOrig="620" w14:anchorId="62A09B63">
          <v:shape id="_x0000_i1037" type="#_x0000_t75" style="width:36pt;height:30.9pt" o:ole="">
            <v:imagedata r:id="rId32" o:title=""/>
          </v:shape>
          <o:OLEObject Type="Embed" ProgID="Equation.DSMT4" ShapeID="_x0000_i1037" DrawAspect="Content" ObjectID="_1836740761" r:id="rId33"/>
        </w:object>
      </w:r>
      <w:r>
        <w:rPr>
          <w:rFonts w:ascii="Arial" w:hAnsi="Arial" w:cs="Arial"/>
          <w:sz w:val="24"/>
          <w:szCs w:val="24"/>
        </w:rPr>
        <w:t xml:space="preserve"> </w:t>
      </w:r>
    </w:p>
    <w:p w14:paraId="27854855" w14:textId="622645D5" w:rsidR="009F0984" w:rsidRDefault="00B713E5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688D">
        <w:rPr>
          <w:rFonts w:ascii="Arial" w:hAnsi="Arial" w:cs="Arial"/>
          <w:position w:val="-24"/>
          <w:sz w:val="24"/>
          <w:szCs w:val="24"/>
        </w:rPr>
        <w:object w:dxaOrig="2920" w:dyaOrig="660" w14:anchorId="59AAA696">
          <v:shape id="_x0000_i1038" type="#_x0000_t75" style="width:145.85pt;height:33.25pt" o:ole="">
            <v:imagedata r:id="rId34" o:title=""/>
          </v:shape>
          <o:OLEObject Type="Embed" ProgID="Equation.DSMT4" ShapeID="_x0000_i1038" DrawAspect="Content" ObjectID="_1836740762" r:id="rId35"/>
        </w:object>
      </w:r>
      <w:r w:rsidR="009F0984">
        <w:rPr>
          <w:rFonts w:ascii="Arial" w:hAnsi="Arial" w:cs="Arial"/>
          <w:sz w:val="24"/>
          <w:szCs w:val="24"/>
        </w:rPr>
        <w:t xml:space="preserve">= </w:t>
      </w:r>
      <w:r>
        <w:rPr>
          <w:rFonts w:ascii="Arial" w:hAnsi="Arial" w:cs="Arial"/>
          <w:sz w:val="24"/>
          <w:szCs w:val="24"/>
        </w:rPr>
        <w:t>2,9</w:t>
      </w:r>
      <w:r w:rsidR="009F0984">
        <w:rPr>
          <w:rFonts w:ascii="Arial" w:hAnsi="Arial" w:cs="Arial"/>
          <w:sz w:val="24"/>
          <w:szCs w:val="24"/>
        </w:rPr>
        <w:t xml:space="preserve"> kF</w:t>
      </w:r>
    </w:p>
    <w:p w14:paraId="533CE263" w14:textId="2ED9DEB4" w:rsidR="0049688D" w:rsidRPr="0049688D" w:rsidRDefault="0049688D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capacité d’un supercondensateur est très grande par rapport à celles des condensateurs rencontrés en TP.</w:t>
      </w:r>
    </w:p>
    <w:p w14:paraId="78C4E54C" w14:textId="25C66E18" w:rsidR="00856FCA" w:rsidRDefault="008E10E0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10E0">
        <w:rPr>
          <w:rFonts w:ascii="Arial" w:hAnsi="Arial" w:cs="Arial"/>
          <w:sz w:val="24"/>
          <w:szCs w:val="24"/>
        </w:rPr>
        <w:t>L’incertitude-type sur la lecture graphique de</w:t>
      </w:r>
      <w:r w:rsidR="00856FCA"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τ</m:t>
        </m:r>
      </m:oMath>
      <w:r w:rsidR="00856FCA" w:rsidRPr="008E10E0">
        <w:rPr>
          <w:rFonts w:ascii="Arial" w:hAnsi="Arial" w:cs="Arial"/>
          <w:sz w:val="24"/>
          <w:szCs w:val="24"/>
        </w:rPr>
        <w:t xml:space="preserve"> </w:t>
      </w:r>
      <w:r w:rsidRPr="008E10E0">
        <w:rPr>
          <w:rFonts w:ascii="Arial" w:hAnsi="Arial" w:cs="Arial"/>
          <w:sz w:val="24"/>
          <w:szCs w:val="24"/>
        </w:rPr>
        <w:t xml:space="preserve">est estimée à </w:t>
      </w:r>
      <w:proofErr w:type="gramStart"/>
      <m:oMath>
        <m:r>
          <m:rPr>
            <m:nor/>
          </m:rPr>
          <w:rPr>
            <w:rFonts w:cstheme="minorHAnsi"/>
            <w:i/>
            <w:sz w:val="24"/>
            <w:szCs w:val="24"/>
          </w:rPr>
          <m:t>u</m:t>
        </m:r>
        <m:r>
          <m:rPr>
            <m:nor/>
          </m:rPr>
          <w:rPr>
            <w:rFonts w:cstheme="minorHAnsi"/>
            <w:sz w:val="24"/>
            <w:szCs w:val="24"/>
          </w:rPr>
          <m:t>(</m:t>
        </m:r>
        <w:proofErr w:type="gramEnd"/>
        <m:r>
          <w:rPr>
            <w:rFonts w:ascii="Cambria Math" w:hAnsi="Cambria Math" w:cstheme="minorHAnsi"/>
            <w:sz w:val="24"/>
            <w:szCs w:val="32"/>
          </w:rPr>
          <m:t>τ</m:t>
        </m:r>
        <m:r>
          <m:rPr>
            <m:nor/>
          </m:rPr>
          <w:rPr>
            <w:rFonts w:cstheme="minorHAnsi"/>
            <w:sz w:val="24"/>
            <w:szCs w:val="24"/>
          </w:rPr>
          <m:t>)</m:t>
        </m:r>
      </m:oMath>
      <w:r w:rsidRPr="008E10E0">
        <w:rPr>
          <w:rFonts w:ascii="Arial" w:hAnsi="Arial" w:cs="Arial"/>
          <w:sz w:val="24"/>
          <w:szCs w:val="24"/>
        </w:rPr>
        <w:t xml:space="preserve"> = 25 s.</w:t>
      </w:r>
    </w:p>
    <w:p w14:paraId="39E83EBE" w14:textId="1919404F" w:rsidR="008E10E0" w:rsidRDefault="008E10E0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10E0">
        <w:rPr>
          <w:rFonts w:ascii="Arial" w:hAnsi="Arial" w:cs="Arial"/>
          <w:sz w:val="24"/>
          <w:szCs w:val="24"/>
        </w:rPr>
        <w:t xml:space="preserve">L’incertitude-type </w:t>
      </w:r>
      <w:r w:rsidRPr="00856FCA">
        <w:rPr>
          <w:rFonts w:ascii="Arial" w:hAnsi="Arial" w:cs="Arial"/>
          <w:i/>
          <w:iCs/>
          <w:sz w:val="24"/>
          <w:szCs w:val="24"/>
        </w:rPr>
        <w:t>u</w:t>
      </w:r>
      <w:r w:rsidRPr="008E10E0">
        <w:rPr>
          <w:rFonts w:ascii="Arial" w:hAnsi="Arial" w:cs="Arial"/>
          <w:sz w:val="24"/>
          <w:szCs w:val="24"/>
        </w:rPr>
        <w:t>(</w:t>
      </w:r>
      <w:r w:rsidRPr="00856FCA">
        <w:rPr>
          <w:rFonts w:ascii="Arial" w:hAnsi="Arial" w:cs="Arial"/>
          <w:i/>
          <w:iCs/>
          <w:sz w:val="24"/>
          <w:szCs w:val="24"/>
        </w:rPr>
        <w:t>C</w:t>
      </w:r>
      <w:r w:rsidRPr="008E10E0">
        <w:rPr>
          <w:rFonts w:ascii="Arial" w:hAnsi="Arial" w:cs="Arial"/>
          <w:sz w:val="24"/>
          <w:szCs w:val="24"/>
        </w:rPr>
        <w:t xml:space="preserve">) sur la capacité </w:t>
      </w:r>
      <w:r w:rsidRPr="00856FCA">
        <w:rPr>
          <w:rFonts w:ascii="Arial" w:hAnsi="Arial" w:cs="Arial"/>
          <w:i/>
          <w:iCs/>
          <w:sz w:val="24"/>
          <w:szCs w:val="24"/>
        </w:rPr>
        <w:t>C</w:t>
      </w:r>
      <w:r w:rsidRPr="008E10E0">
        <w:rPr>
          <w:rFonts w:ascii="Arial" w:hAnsi="Arial" w:cs="Arial"/>
          <w:sz w:val="24"/>
          <w:szCs w:val="24"/>
        </w:rPr>
        <w:t xml:space="preserve"> peut se calculer à partir de la relation :</w:t>
      </w:r>
    </w:p>
    <w:p w14:paraId="5EB1E05D" w14:textId="4129E255" w:rsidR="008E10E0" w:rsidRPr="008E10E0" w:rsidRDefault="00981969" w:rsidP="00856FCA">
      <w:pPr>
        <w:spacing w:after="0" w:line="240" w:lineRule="auto"/>
        <w:ind w:firstLine="708"/>
        <w:jc w:val="left"/>
        <w:rPr>
          <w:rFonts w:ascii="Arial" w:hAnsi="Arial" w:cs="Arial"/>
          <w:sz w:val="24"/>
          <w:szCs w:val="24"/>
        </w:rPr>
      </w:pPr>
      <m:oMath>
        <m:r>
          <m:rPr>
            <m:nor/>
          </m:rPr>
          <w:rPr>
            <w:rFonts w:cstheme="minorHAnsi"/>
            <w:iCs/>
            <w:sz w:val="24"/>
            <w:szCs w:val="24"/>
          </w:rPr>
          <m:t xml:space="preserve"> </m:t>
        </m:r>
        <m:r>
          <m:rPr>
            <m:nor/>
          </m:rPr>
          <w:rPr>
            <w:rFonts w:cstheme="minorHAnsi"/>
            <w:i/>
            <w:iCs/>
            <w:sz w:val="24"/>
            <w:szCs w:val="24"/>
          </w:rPr>
          <m:t>u</m:t>
        </m:r>
        <m:r>
          <m:rPr>
            <m:nor/>
          </m:rPr>
          <w:rPr>
            <w:rFonts w:cstheme="minorHAnsi"/>
            <w:sz w:val="24"/>
            <w:szCs w:val="24"/>
          </w:rPr>
          <m:t>(</m:t>
        </m:r>
        <m:r>
          <m:rPr>
            <m:nor/>
          </m:rPr>
          <w:rPr>
            <w:rFonts w:cstheme="minorHAnsi"/>
            <w:i/>
            <w:iCs/>
            <w:sz w:val="24"/>
            <w:szCs w:val="24"/>
          </w:rPr>
          <m:t>C</m:t>
        </m:r>
        <m:r>
          <m:rPr>
            <m:nor/>
          </m:rPr>
          <w:rPr>
            <w:rFonts w:cstheme="minorHAnsi"/>
            <w:sz w:val="24"/>
            <w:szCs w:val="24"/>
          </w:rPr>
          <m:t>) = </m:t>
        </m:r>
        <m:r>
          <m:rPr>
            <m:nor/>
          </m:rPr>
          <w:rPr>
            <w:rFonts w:cstheme="minorHAnsi"/>
            <w:i/>
            <w:iCs/>
            <w:sz w:val="24"/>
            <w:szCs w:val="24"/>
          </w:rPr>
          <m:t>C</m:t>
        </m:r>
        <m:r>
          <m:rPr>
            <m:nor/>
          </m:rPr>
          <w:rPr>
            <w:rFonts w:cstheme="minorHAnsi"/>
            <w:sz w:val="24"/>
            <w:szCs w:val="24"/>
          </w:rPr>
          <m:t> × 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nor/>
                          </m:rPr>
                          <w:rPr>
                            <w:rFonts w:cstheme="minorHAnsi"/>
                            <w:i/>
                            <w:sz w:val="32"/>
                            <w:szCs w:val="32"/>
                          </w:rPr>
                          <m:t>u</m:t>
                        </m:r>
                        <m:r>
                          <m:rPr>
                            <m:nor/>
                          </m:rPr>
                          <w:rPr>
                            <w:rFonts w:cstheme="minorHAnsi"/>
                            <w:sz w:val="32"/>
                            <w:szCs w:val="32"/>
                          </w:rPr>
                          <m:t>(</m:t>
                        </m:r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τ</m:t>
                        </m:r>
                        <m:r>
                          <m:rPr>
                            <m:nor/>
                          </m:rPr>
                          <w:rPr>
                            <w:rFonts w:cstheme="minorHAnsi"/>
                            <w:sz w:val="32"/>
                            <w:szCs w:val="32"/>
                          </w:rPr>
                          <m:t>)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τ</m:t>
                        </m:r>
                      </m:den>
                    </m:f>
                  </m:e>
                </m:d>
              </m:e>
              <m:sup>
                <m:r>
                  <m:rPr>
                    <m:nor/>
                  </m:rPr>
                  <w:rPr>
                    <w:rFonts w:cstheme="minorHAnsi"/>
                    <w:sz w:val="28"/>
                    <w:szCs w:val="32"/>
                  </w:rPr>
                  <m:t>2</m:t>
                </m:r>
              </m:sup>
            </m:sSup>
            <m:r>
              <m:rPr>
                <m:nor/>
              </m:rPr>
              <w:rPr>
                <w:rFonts w:cstheme="minorHAnsi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nor/>
                          </m:rPr>
                          <w:rPr>
                            <w:rFonts w:cstheme="minorHAnsi"/>
                            <w:i/>
                            <w:sz w:val="32"/>
                            <w:szCs w:val="32"/>
                          </w:rPr>
                          <m:t>u</m:t>
                        </m:r>
                        <m:r>
                          <m:rPr>
                            <m:nor/>
                          </m:rPr>
                          <w:rPr>
                            <w:rFonts w:cstheme="minorHAnsi"/>
                            <w:sz w:val="32"/>
                            <w:szCs w:val="32"/>
                          </w:rPr>
                          <m:t>(</m:t>
                        </m:r>
                        <m:r>
                          <m:rPr>
                            <m:nor/>
                          </m:rPr>
                          <w:rPr>
                            <w:rFonts w:cstheme="minorHAnsi"/>
                            <w:i/>
                            <w:sz w:val="32"/>
                            <w:szCs w:val="32"/>
                          </w:rPr>
                          <m:t>R</m:t>
                        </m:r>
                        <m:r>
                          <m:rPr>
                            <m:nor/>
                          </m:rPr>
                          <w:rPr>
                            <w:rFonts w:cstheme="minorHAnsi"/>
                            <w:sz w:val="32"/>
                            <w:szCs w:val="32"/>
                          </w:rPr>
                          <m:t>)</m:t>
                        </m:r>
                      </m:num>
                      <m:den>
                        <m:r>
                          <m:rPr>
                            <m:nor/>
                          </m:rPr>
                          <w:rPr>
                            <w:rFonts w:cstheme="minorHAnsi"/>
                            <w:i/>
                            <w:sz w:val="32"/>
                            <w:szCs w:val="32"/>
                          </w:rPr>
                          <m:t>R</m:t>
                        </m:r>
                      </m:den>
                    </m:f>
                  </m:e>
                </m:d>
              </m:e>
              <m:sup>
                <m:r>
                  <m:rPr>
                    <m:nor/>
                  </m:rPr>
                  <w:rPr>
                    <w:rFonts w:cstheme="minorHAnsi"/>
                    <w:sz w:val="28"/>
                    <w:szCs w:val="32"/>
                  </w:rPr>
                  <m:t>2</m:t>
                </m:r>
              </m:sup>
            </m:sSup>
          </m:e>
        </m:rad>
      </m:oMath>
      <w:proofErr w:type="gramStart"/>
      <w:r w:rsidR="008E10E0" w:rsidRPr="008E10E0">
        <w:rPr>
          <w:rFonts w:ascii="Arial" w:hAnsi="Arial" w:cs="Arial"/>
          <w:sz w:val="24"/>
          <w:szCs w:val="24"/>
        </w:rPr>
        <w:t>où</w:t>
      </w:r>
      <w:proofErr w:type="gramEnd"/>
      <w:r w:rsidR="008E10E0" w:rsidRPr="008E10E0">
        <w:rPr>
          <w:rFonts w:ascii="Arial" w:hAnsi="Arial" w:cs="Arial"/>
          <w:sz w:val="24"/>
          <w:szCs w:val="24"/>
        </w:rPr>
        <w:t xml:space="preserve"> </w:t>
      </w:r>
      <w:r w:rsidR="008E10E0" w:rsidRPr="00856FCA">
        <w:rPr>
          <w:rFonts w:ascii="Arial" w:hAnsi="Arial" w:cs="Arial"/>
          <w:i/>
          <w:iCs/>
          <w:sz w:val="24"/>
          <w:szCs w:val="24"/>
        </w:rPr>
        <w:t>u</w:t>
      </w:r>
      <w:r w:rsidR="008E10E0" w:rsidRPr="008E10E0">
        <w:rPr>
          <w:rFonts w:ascii="Arial" w:hAnsi="Arial" w:cs="Arial"/>
          <w:sz w:val="24"/>
          <w:szCs w:val="24"/>
        </w:rPr>
        <w:t>(</w:t>
      </w:r>
      <w:r w:rsidR="008E10E0" w:rsidRPr="00856FCA">
        <w:rPr>
          <w:rFonts w:ascii="Arial" w:hAnsi="Arial" w:cs="Arial"/>
          <w:i/>
          <w:iCs/>
          <w:sz w:val="24"/>
          <w:szCs w:val="24"/>
        </w:rPr>
        <w:t>x</w:t>
      </w:r>
      <w:r w:rsidR="008E10E0" w:rsidRPr="008E10E0">
        <w:rPr>
          <w:rFonts w:ascii="Arial" w:hAnsi="Arial" w:cs="Arial"/>
          <w:sz w:val="24"/>
          <w:szCs w:val="24"/>
        </w:rPr>
        <w:t xml:space="preserve">) désigne l’incertitude-type sur la grandeur </w:t>
      </w:r>
      <w:r w:rsidR="008E10E0" w:rsidRPr="00856FCA">
        <w:rPr>
          <w:rFonts w:ascii="Arial" w:hAnsi="Arial" w:cs="Arial"/>
          <w:i/>
          <w:iCs/>
          <w:sz w:val="24"/>
          <w:szCs w:val="24"/>
        </w:rPr>
        <w:t>x</w:t>
      </w:r>
      <w:r w:rsidR="008E10E0" w:rsidRPr="008E10E0">
        <w:rPr>
          <w:rFonts w:ascii="Arial" w:hAnsi="Arial" w:cs="Arial"/>
          <w:sz w:val="24"/>
          <w:szCs w:val="24"/>
        </w:rPr>
        <w:t>.</w:t>
      </w:r>
    </w:p>
    <w:p w14:paraId="3FDFF511" w14:textId="0DD1D280" w:rsidR="008E10E0" w:rsidRPr="009F0984" w:rsidRDefault="008A0636" w:rsidP="00570E2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A063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40D076DB" wp14:editId="3637A993">
            <wp:simplePos x="0" y="0"/>
            <wp:positionH relativeFrom="column">
              <wp:posOffset>3897948</wp:posOffset>
            </wp:positionH>
            <wp:positionV relativeFrom="paragraph">
              <wp:posOffset>490538</wp:posOffset>
            </wp:positionV>
            <wp:extent cx="2653348" cy="555964"/>
            <wp:effectExtent l="19050" t="19050" r="13970" b="15875"/>
            <wp:wrapNone/>
            <wp:docPr id="10256113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611345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348" cy="555964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0E0" w:rsidRPr="009F0984">
        <w:rPr>
          <w:rFonts w:ascii="Arial" w:hAnsi="Arial" w:cs="Arial"/>
          <w:b/>
          <w:bCs/>
          <w:sz w:val="24"/>
          <w:szCs w:val="24"/>
        </w:rPr>
        <w:t>A.6.</w:t>
      </w:r>
      <w:r w:rsidR="008E10E0" w:rsidRPr="009F0984">
        <w:rPr>
          <w:rFonts w:ascii="Arial" w:hAnsi="Arial" w:cs="Arial"/>
          <w:b/>
          <w:bCs/>
          <w:sz w:val="24"/>
          <w:szCs w:val="24"/>
        </w:rPr>
        <w:tab/>
        <w:t xml:space="preserve">Calculer </w:t>
      </w:r>
      <w:r w:rsidR="008E10E0" w:rsidRPr="009F0984">
        <w:rPr>
          <w:rFonts w:ascii="Arial" w:hAnsi="Arial" w:cs="Arial"/>
          <w:b/>
          <w:bCs/>
          <w:i/>
          <w:iCs/>
          <w:sz w:val="24"/>
          <w:szCs w:val="24"/>
        </w:rPr>
        <w:t>u</w:t>
      </w:r>
      <w:r w:rsidR="008E10E0" w:rsidRPr="009F0984">
        <w:rPr>
          <w:rFonts w:ascii="Arial" w:hAnsi="Arial" w:cs="Arial"/>
          <w:b/>
          <w:bCs/>
          <w:sz w:val="24"/>
          <w:szCs w:val="24"/>
        </w:rPr>
        <w:t>(</w:t>
      </w:r>
      <w:r w:rsidR="008E10E0" w:rsidRPr="009F0984">
        <w:rPr>
          <w:rFonts w:ascii="Arial" w:hAnsi="Arial" w:cs="Arial"/>
          <w:b/>
          <w:bCs/>
          <w:i/>
          <w:iCs/>
          <w:sz w:val="24"/>
          <w:szCs w:val="24"/>
        </w:rPr>
        <w:t>C</w:t>
      </w:r>
      <w:r w:rsidR="008E10E0" w:rsidRPr="009F0984">
        <w:rPr>
          <w:rFonts w:ascii="Arial" w:hAnsi="Arial" w:cs="Arial"/>
          <w:b/>
          <w:bCs/>
          <w:sz w:val="24"/>
          <w:szCs w:val="24"/>
        </w:rPr>
        <w:t xml:space="preserve">) et exprimer le résultat de la mesure avec son incertitude-type. Comparer la valeur expérimentale à la valeur de référence annoncée par le constructeur </w:t>
      </w:r>
      <w:proofErr w:type="spellStart"/>
      <w:r w:rsidR="008E10E0" w:rsidRPr="009F0984">
        <w:rPr>
          <w:rFonts w:ascii="Arial" w:hAnsi="Arial" w:cs="Arial"/>
          <w:b/>
          <w:bCs/>
          <w:i/>
          <w:iCs/>
          <w:sz w:val="24"/>
          <w:szCs w:val="24"/>
        </w:rPr>
        <w:t>C</w:t>
      </w:r>
      <w:r w:rsidR="008E10E0" w:rsidRPr="009F0984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réf</w:t>
      </w:r>
      <w:proofErr w:type="spellEnd"/>
      <w:r w:rsidR="008E10E0" w:rsidRPr="009F098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8E10E0" w:rsidRPr="009F0984">
        <w:rPr>
          <w:rFonts w:ascii="Arial" w:hAnsi="Arial" w:cs="Arial"/>
          <w:b/>
          <w:bCs/>
          <w:sz w:val="24"/>
          <w:szCs w:val="24"/>
        </w:rPr>
        <w:t>= 3000 F.</w:t>
      </w:r>
    </w:p>
    <w:p w14:paraId="0DC9667E" w14:textId="5FC48C03" w:rsidR="008E10E0" w:rsidRDefault="009F0984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0984">
        <w:rPr>
          <w:rFonts w:ascii="Arial" w:hAnsi="Arial" w:cs="Arial"/>
          <w:position w:val="-34"/>
          <w:sz w:val="24"/>
          <w:szCs w:val="24"/>
        </w:rPr>
        <w:object w:dxaOrig="3379" w:dyaOrig="900" w14:anchorId="20FF638F">
          <v:shape id="_x0000_i1039" type="#_x0000_t75" style="width:168.95pt;height:45.25pt" o:ole="">
            <v:imagedata r:id="rId37" o:title=""/>
          </v:shape>
          <o:OLEObject Type="Embed" ProgID="Equation.DSMT4" ShapeID="_x0000_i1039" DrawAspect="Content" ObjectID="_1836740763" r:id="rId38"/>
        </w:object>
      </w:r>
    </w:p>
    <w:p w14:paraId="2DCC2CA7" w14:textId="6DC29A8F" w:rsidR="009F0984" w:rsidRDefault="008A0636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0984">
        <w:rPr>
          <w:rFonts w:ascii="Arial" w:hAnsi="Arial" w:cs="Arial"/>
          <w:position w:val="-30"/>
          <w:sz w:val="24"/>
          <w:szCs w:val="24"/>
        </w:rPr>
        <w:object w:dxaOrig="3879" w:dyaOrig="800" w14:anchorId="026069C1">
          <v:shape id="_x0000_i1040" type="#_x0000_t75" style="width:193.75pt;height:40.15pt" o:ole="">
            <v:imagedata r:id="rId39" o:title=""/>
          </v:shape>
          <o:OLEObject Type="Embed" ProgID="Equation.DSMT4" ShapeID="_x0000_i1040" DrawAspect="Content" ObjectID="_1836740764" r:id="rId40"/>
        </w:object>
      </w:r>
      <w:r w:rsidR="009F0984">
        <w:rPr>
          <w:rFonts w:ascii="Arial" w:hAnsi="Arial" w:cs="Arial"/>
          <w:sz w:val="24"/>
          <w:szCs w:val="24"/>
        </w:rPr>
        <w:t xml:space="preserve"> = 2</w:t>
      </w:r>
      <w:r>
        <w:rPr>
          <w:rFonts w:ascii="Arial" w:hAnsi="Arial" w:cs="Arial"/>
          <w:sz w:val="24"/>
          <w:szCs w:val="24"/>
        </w:rPr>
        <w:t>49</w:t>
      </w:r>
      <w:r w:rsidR="009F0984">
        <w:rPr>
          <w:rFonts w:ascii="Arial" w:hAnsi="Arial" w:cs="Arial"/>
          <w:sz w:val="24"/>
          <w:szCs w:val="24"/>
        </w:rPr>
        <w:t xml:space="preserve"> F</w:t>
      </w:r>
    </w:p>
    <w:p w14:paraId="03636084" w14:textId="1A48E04C" w:rsidR="009F0984" w:rsidRPr="009F0984" w:rsidRDefault="009F0984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arrondit l’incertitude par excès et avec un seul chiffre significatif donc </w:t>
      </w:r>
      <w:r>
        <w:rPr>
          <w:rFonts w:ascii="Arial" w:hAnsi="Arial" w:cs="Arial"/>
          <w:i/>
          <w:iCs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(C) = 3×10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F = 0,3 kF</w:t>
      </w:r>
    </w:p>
    <w:p w14:paraId="59B2909D" w14:textId="2A676E36" w:rsidR="00724BC4" w:rsidRDefault="009F0984" w:rsidP="008B76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 = </w:t>
      </w:r>
      <w:r w:rsidR="00EF614D">
        <w:rPr>
          <w:rFonts w:ascii="Arial" w:hAnsi="Arial" w:cs="Arial"/>
          <w:sz w:val="24"/>
          <w:szCs w:val="24"/>
        </w:rPr>
        <w:t>2,9</w:t>
      </w:r>
      <w:r w:rsidR="008B7677">
        <w:rPr>
          <w:rFonts w:ascii="Arial" w:hAnsi="Arial" w:cs="Arial"/>
          <w:sz w:val="24"/>
          <w:szCs w:val="24"/>
        </w:rPr>
        <w:t xml:space="preserve"> </w:t>
      </w:r>
      <w:r w:rsidR="008B7677">
        <w:rPr>
          <w:rFonts w:ascii="Cambria Math" w:hAnsi="Cambria Math" w:cs="Arial"/>
          <w:sz w:val="24"/>
          <w:szCs w:val="24"/>
        </w:rPr>
        <w:t>±</w:t>
      </w:r>
      <w:r w:rsidR="008B7677">
        <w:rPr>
          <w:rFonts w:ascii="Arial" w:hAnsi="Arial" w:cs="Arial"/>
          <w:sz w:val="24"/>
          <w:szCs w:val="24"/>
        </w:rPr>
        <w:t xml:space="preserve"> 0,3 kF</w:t>
      </w:r>
      <w:r w:rsidR="00724BC4">
        <w:rPr>
          <w:rFonts w:ascii="Arial" w:hAnsi="Arial" w:cs="Arial"/>
          <w:sz w:val="24"/>
          <w:szCs w:val="24"/>
        </w:rPr>
        <w:br w:type="page"/>
      </w:r>
    </w:p>
    <w:p w14:paraId="50FB5A36" w14:textId="1F15BB63" w:rsidR="008A0636" w:rsidRDefault="008A0636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Pour comparer avec la valeur de référence, on peut calculer le z-score </w:t>
      </w:r>
      <w:r w:rsidRPr="008A0636">
        <w:rPr>
          <w:rFonts w:ascii="Arial" w:hAnsi="Arial" w:cs="Arial"/>
          <w:position w:val="-32"/>
          <w:sz w:val="24"/>
          <w:szCs w:val="24"/>
        </w:rPr>
        <w:object w:dxaOrig="1880" w:dyaOrig="760" w14:anchorId="5A083FB6">
          <v:shape id="_x0000_i1041" type="#_x0000_t75" style="width:94.2pt;height:37.85pt" o:ole="">
            <v:imagedata r:id="rId41" o:title=""/>
          </v:shape>
          <o:OLEObject Type="Embed" ProgID="Equation.DSMT4" ShapeID="_x0000_i1041" DrawAspect="Content" ObjectID="_1836740765" r:id="rId42"/>
        </w:object>
      </w:r>
      <w:r>
        <w:rPr>
          <w:rFonts w:ascii="Arial" w:hAnsi="Arial" w:cs="Arial"/>
          <w:sz w:val="24"/>
          <w:szCs w:val="24"/>
        </w:rPr>
        <w:t>.</w:t>
      </w:r>
    </w:p>
    <w:p w14:paraId="04A440EE" w14:textId="3F6648D2" w:rsidR="008A0636" w:rsidRDefault="008A0636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0636">
        <w:rPr>
          <w:rFonts w:ascii="Arial" w:hAnsi="Arial" w:cs="Arial"/>
          <w:position w:val="-24"/>
          <w:sz w:val="24"/>
          <w:szCs w:val="24"/>
        </w:rPr>
        <w:object w:dxaOrig="2799" w:dyaOrig="720" w14:anchorId="3CD8F745">
          <v:shape id="_x0000_i1042" type="#_x0000_t75" style="width:139.8pt;height:36pt" o:ole="">
            <v:imagedata r:id="rId43" o:title=""/>
          </v:shape>
          <o:OLEObject Type="Embed" ProgID="Equation.DSMT4" ShapeID="_x0000_i1042" DrawAspect="Content" ObjectID="_1836740766" r:id="rId44"/>
        </w:object>
      </w:r>
      <w:r>
        <w:rPr>
          <w:rFonts w:ascii="Arial" w:hAnsi="Arial" w:cs="Arial"/>
          <w:sz w:val="24"/>
          <w:szCs w:val="24"/>
        </w:rPr>
        <w:t xml:space="preserve"> &lt; 2.</w:t>
      </w:r>
    </w:p>
    <w:p w14:paraId="12550413" w14:textId="385FDF33" w:rsidR="008A0636" w:rsidRDefault="008A0636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mesure </w:t>
      </w:r>
      <w:r w:rsidR="00291EF9">
        <w:rPr>
          <w:rFonts w:ascii="Arial" w:hAnsi="Arial" w:cs="Arial"/>
          <w:sz w:val="24"/>
          <w:szCs w:val="24"/>
        </w:rPr>
        <w:t xml:space="preserve">expérimentale </w:t>
      </w:r>
      <w:r>
        <w:rPr>
          <w:rFonts w:ascii="Arial" w:hAnsi="Arial" w:cs="Arial"/>
          <w:sz w:val="24"/>
          <w:szCs w:val="24"/>
        </w:rPr>
        <w:t>ne s’écarte de la valeur de référence que de 0,3 fois l’incertitude.</w:t>
      </w:r>
    </w:p>
    <w:p w14:paraId="11CF311D" w14:textId="0972ED90" w:rsidR="008A0636" w:rsidRDefault="008A0636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valeur expérimentale est en accord avec la valeur annoncée par le constructeur.</w:t>
      </w:r>
    </w:p>
    <w:p w14:paraId="058F7E31" w14:textId="77777777" w:rsidR="000C5B98" w:rsidRDefault="000C5B98" w:rsidP="00570E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6DB709" w14:textId="5DB056B6" w:rsidR="008E10E0" w:rsidRPr="00E176C2" w:rsidRDefault="008E10E0" w:rsidP="00570E2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176C2">
        <w:rPr>
          <w:rFonts w:ascii="Arial" w:hAnsi="Arial" w:cs="Arial"/>
          <w:b/>
          <w:bCs/>
          <w:sz w:val="24"/>
          <w:szCs w:val="24"/>
          <w:u w:val="single"/>
        </w:rPr>
        <w:t>B.</w:t>
      </w:r>
      <w:r w:rsidR="00856FCA" w:rsidRPr="00E176C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176C2">
        <w:rPr>
          <w:rFonts w:ascii="Arial" w:hAnsi="Arial" w:cs="Arial"/>
          <w:b/>
          <w:bCs/>
          <w:sz w:val="24"/>
          <w:szCs w:val="24"/>
          <w:u w:val="single"/>
        </w:rPr>
        <w:t>Étude du totem</w:t>
      </w:r>
    </w:p>
    <w:p w14:paraId="74CD2D42" w14:textId="0B465256" w:rsidR="008E10E0" w:rsidRPr="008E10E0" w:rsidRDefault="008E10E0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10E0">
        <w:rPr>
          <w:rFonts w:ascii="Arial" w:hAnsi="Arial" w:cs="Arial"/>
          <w:sz w:val="24"/>
          <w:szCs w:val="24"/>
        </w:rPr>
        <w:t xml:space="preserve">Le totem contient une association d’un grand nombre de supercondensateurs. Cette association se comporte comme un unique condensateur, appelé condensateur totem, de capacité notée </w:t>
      </w:r>
      <w:proofErr w:type="spellStart"/>
      <w:r w:rsidRPr="00856FCA">
        <w:rPr>
          <w:rFonts w:ascii="Arial" w:hAnsi="Arial" w:cs="Arial"/>
          <w:i/>
          <w:iCs/>
          <w:sz w:val="24"/>
          <w:szCs w:val="24"/>
        </w:rPr>
        <w:t>C</w:t>
      </w:r>
      <w:r w:rsidRPr="00856FCA">
        <w:rPr>
          <w:rFonts w:ascii="Arial" w:hAnsi="Arial" w:cs="Arial"/>
          <w:i/>
          <w:iCs/>
          <w:sz w:val="24"/>
          <w:szCs w:val="24"/>
          <w:vertAlign w:val="subscript"/>
        </w:rPr>
        <w:t>totem</w:t>
      </w:r>
      <w:proofErr w:type="spellEnd"/>
      <w:r w:rsidR="00107085">
        <w:rPr>
          <w:rFonts w:ascii="Arial" w:hAnsi="Arial" w:cs="Arial"/>
          <w:sz w:val="24"/>
          <w:szCs w:val="24"/>
        </w:rPr>
        <w:t> </w:t>
      </w:r>
      <w:r w:rsidRPr="008E10E0">
        <w:rPr>
          <w:rFonts w:ascii="Arial" w:hAnsi="Arial" w:cs="Arial"/>
          <w:sz w:val="24"/>
          <w:szCs w:val="24"/>
        </w:rPr>
        <w:t>=</w:t>
      </w:r>
      <w:r w:rsidR="00107085">
        <w:rPr>
          <w:rFonts w:ascii="Arial" w:hAnsi="Arial" w:cs="Arial"/>
          <w:sz w:val="24"/>
          <w:szCs w:val="24"/>
        </w:rPr>
        <w:t> </w:t>
      </w:r>
      <w:r w:rsidRPr="008E10E0">
        <w:rPr>
          <w:rFonts w:ascii="Arial" w:hAnsi="Arial" w:cs="Arial"/>
          <w:sz w:val="24"/>
          <w:szCs w:val="24"/>
        </w:rPr>
        <w:t>20</w:t>
      </w:r>
      <w:r w:rsidR="00107085">
        <w:rPr>
          <w:rFonts w:ascii="Arial" w:hAnsi="Arial" w:cs="Arial"/>
          <w:sz w:val="24"/>
          <w:szCs w:val="24"/>
        </w:rPr>
        <w:t> </w:t>
      </w:r>
      <w:r w:rsidRPr="008E10E0">
        <w:rPr>
          <w:rFonts w:ascii="Arial" w:hAnsi="Arial" w:cs="Arial"/>
          <w:sz w:val="24"/>
          <w:szCs w:val="24"/>
        </w:rPr>
        <w:t xml:space="preserve">F. La tension nominale du condensateur totem a pour valeur </w:t>
      </w:r>
      <w:proofErr w:type="spellStart"/>
      <w:r w:rsidRPr="00856FCA">
        <w:rPr>
          <w:rFonts w:ascii="Arial" w:hAnsi="Arial" w:cs="Arial"/>
          <w:i/>
          <w:iCs/>
          <w:sz w:val="24"/>
          <w:szCs w:val="24"/>
        </w:rPr>
        <w:t>E</w:t>
      </w:r>
      <w:r w:rsidRPr="00856FCA">
        <w:rPr>
          <w:rFonts w:ascii="Arial" w:hAnsi="Arial" w:cs="Arial"/>
          <w:i/>
          <w:iCs/>
          <w:sz w:val="24"/>
          <w:szCs w:val="24"/>
          <w:vertAlign w:val="subscript"/>
        </w:rPr>
        <w:t>totem</w:t>
      </w:r>
      <w:proofErr w:type="spellEnd"/>
      <w:r w:rsidR="00E176C2">
        <w:rPr>
          <w:rFonts w:ascii="Arial" w:hAnsi="Arial" w:cs="Arial"/>
          <w:sz w:val="24"/>
          <w:szCs w:val="24"/>
        </w:rPr>
        <w:t> </w:t>
      </w:r>
      <w:r w:rsidRPr="008E10E0">
        <w:rPr>
          <w:rFonts w:ascii="Arial" w:hAnsi="Arial" w:cs="Arial"/>
          <w:sz w:val="24"/>
          <w:szCs w:val="24"/>
        </w:rPr>
        <w:t>=</w:t>
      </w:r>
      <w:r w:rsidR="00E176C2">
        <w:rPr>
          <w:rFonts w:ascii="Arial" w:hAnsi="Arial" w:cs="Arial"/>
          <w:sz w:val="24"/>
          <w:szCs w:val="24"/>
        </w:rPr>
        <w:t> </w:t>
      </w:r>
      <w:r w:rsidRPr="008E10E0">
        <w:rPr>
          <w:rFonts w:ascii="Arial" w:hAnsi="Arial" w:cs="Arial"/>
          <w:sz w:val="24"/>
          <w:szCs w:val="24"/>
        </w:rPr>
        <w:t>760</w:t>
      </w:r>
      <w:r w:rsidR="00E176C2">
        <w:rPr>
          <w:rFonts w:ascii="Arial" w:hAnsi="Arial" w:cs="Arial"/>
          <w:sz w:val="24"/>
          <w:szCs w:val="24"/>
        </w:rPr>
        <w:t> </w:t>
      </w:r>
      <w:r w:rsidRPr="008E10E0">
        <w:rPr>
          <w:rFonts w:ascii="Arial" w:hAnsi="Arial" w:cs="Arial"/>
          <w:sz w:val="24"/>
          <w:szCs w:val="24"/>
        </w:rPr>
        <w:t>V.</w:t>
      </w:r>
    </w:p>
    <w:p w14:paraId="7E4E3861" w14:textId="2D5DF616" w:rsidR="008E10E0" w:rsidRPr="008E10E0" w:rsidRDefault="008E10E0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10E0">
        <w:rPr>
          <w:rFonts w:ascii="Arial" w:hAnsi="Arial" w:cs="Arial"/>
          <w:sz w:val="24"/>
          <w:szCs w:val="24"/>
        </w:rPr>
        <w:t xml:space="preserve">La courbe ci-après représente l’évolution temporelle de la tension </w:t>
      </w:r>
      <w:proofErr w:type="spellStart"/>
      <w:r w:rsidRPr="00856FCA">
        <w:rPr>
          <w:rFonts w:ascii="Arial" w:hAnsi="Arial" w:cs="Arial"/>
          <w:i/>
          <w:iCs/>
          <w:sz w:val="24"/>
          <w:szCs w:val="24"/>
        </w:rPr>
        <w:t>u</w:t>
      </w:r>
      <w:r w:rsidRPr="00856FCA">
        <w:rPr>
          <w:rFonts w:ascii="Arial" w:hAnsi="Arial" w:cs="Arial"/>
          <w:i/>
          <w:iCs/>
          <w:sz w:val="24"/>
          <w:szCs w:val="24"/>
          <w:vertAlign w:val="subscript"/>
        </w:rPr>
        <w:t>C</w:t>
      </w:r>
      <w:proofErr w:type="spellEnd"/>
      <w:r w:rsidRPr="008E10E0">
        <w:rPr>
          <w:rFonts w:ascii="Arial" w:hAnsi="Arial" w:cs="Arial"/>
          <w:sz w:val="24"/>
          <w:szCs w:val="24"/>
        </w:rPr>
        <w:t xml:space="preserve"> lors de la décharge du condensateur totem dans une résistance.</w:t>
      </w:r>
    </w:p>
    <w:p w14:paraId="7952DE08" w14:textId="4F53E2F7" w:rsidR="00856FCA" w:rsidRDefault="00856FCA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 wp14:anchorId="34318718" wp14:editId="0D925F4A">
            <wp:simplePos x="0" y="0"/>
            <wp:positionH relativeFrom="column">
              <wp:posOffset>683314</wp:posOffset>
            </wp:positionH>
            <wp:positionV relativeFrom="paragraph">
              <wp:posOffset>99943</wp:posOffset>
            </wp:positionV>
            <wp:extent cx="4482465" cy="2435225"/>
            <wp:effectExtent l="0" t="0" r="635" b="3175"/>
            <wp:wrapTight wrapText="bothSides">
              <wp:wrapPolygon edited="0">
                <wp:start x="0" y="0"/>
                <wp:lineTo x="0" y="21516"/>
                <wp:lineTo x="21542" y="21516"/>
                <wp:lineTo x="21542" y="0"/>
                <wp:lineTo x="0" y="0"/>
              </wp:wrapPolygon>
            </wp:wrapTight>
            <wp:docPr id="1963202209" name="Image 1" descr="Une image contenant texte, reçu, ligne, Trac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02209" name="Image 1" descr="Une image contenant texte, reçu, ligne, Tracé&#10;&#10;Description générée automatiquement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2465" cy="243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E42BC9" w14:textId="75BD8C1F" w:rsidR="00856FCA" w:rsidRDefault="00291EF9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B57B06" wp14:editId="05C517E3">
                <wp:simplePos x="0" y="0"/>
                <wp:positionH relativeFrom="column">
                  <wp:posOffset>1206353</wp:posOffset>
                </wp:positionH>
                <wp:positionV relativeFrom="paragraph">
                  <wp:posOffset>161046</wp:posOffset>
                </wp:positionV>
                <wp:extent cx="662354" cy="2028092"/>
                <wp:effectExtent l="0" t="0" r="23495" b="29845"/>
                <wp:wrapNone/>
                <wp:docPr id="73477373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54" cy="2028092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21B09" id="Connecteur droit 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pt,12.7pt" to="147.15pt,1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" strokecolor="red" strokeweight="1pt">
                <v:stroke joinstyle="miter"/>
              </v:line>
            </w:pict>
          </mc:Fallback>
        </mc:AlternateContent>
      </w:r>
    </w:p>
    <w:p w14:paraId="37B32E7D" w14:textId="77777777" w:rsidR="00856FCA" w:rsidRDefault="00856FCA" w:rsidP="00570E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59874B" w14:textId="77777777" w:rsidR="00856FCA" w:rsidRDefault="00856FCA" w:rsidP="00570E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8D4D14" w14:textId="77777777" w:rsidR="00856FCA" w:rsidRDefault="00856FCA" w:rsidP="00570E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1BB249" w14:textId="77777777" w:rsidR="00856FCA" w:rsidRDefault="00856FCA" w:rsidP="00570E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05BB03" w14:textId="77777777" w:rsidR="00856FCA" w:rsidRDefault="00856FCA" w:rsidP="00570E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F5C9F7" w14:textId="77777777" w:rsidR="00856FCA" w:rsidRDefault="00856FCA" w:rsidP="00570E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500905" w14:textId="77777777" w:rsidR="00856FCA" w:rsidRDefault="00856FCA" w:rsidP="00570E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994C97" w14:textId="77777777" w:rsidR="00856FCA" w:rsidRDefault="00856FCA" w:rsidP="00570E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BBB882" w14:textId="77777777" w:rsidR="00856FCA" w:rsidRDefault="00856FCA" w:rsidP="00570E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8DDD7F" w14:textId="2329CAE1" w:rsidR="00856FCA" w:rsidRDefault="00856FCA" w:rsidP="00570E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2E39AE" w14:textId="2DE1FBEA" w:rsidR="00856FCA" w:rsidRDefault="00856FCA" w:rsidP="00570E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E31CD8" w14:textId="053A29BA" w:rsidR="00856FCA" w:rsidRDefault="00856FCA" w:rsidP="00570E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D5E7BD" w14:textId="65DC4BC6" w:rsidR="008E10E0" w:rsidRPr="008E10E0" w:rsidRDefault="008E10E0" w:rsidP="00570E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27F2EF" w14:textId="261E0241" w:rsidR="008E10E0" w:rsidRPr="00856FCA" w:rsidRDefault="008E10E0" w:rsidP="00856FC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56FCA">
        <w:rPr>
          <w:rFonts w:ascii="Arial" w:hAnsi="Arial" w:cs="Arial"/>
          <w:b/>
          <w:bCs/>
          <w:sz w:val="24"/>
          <w:szCs w:val="24"/>
        </w:rPr>
        <w:t xml:space="preserve">Évolution temporelle de la tension </w:t>
      </w:r>
      <w:proofErr w:type="spellStart"/>
      <w:r w:rsidRPr="00856FCA">
        <w:rPr>
          <w:rFonts w:ascii="Arial" w:hAnsi="Arial" w:cs="Arial"/>
          <w:b/>
          <w:bCs/>
          <w:i/>
          <w:iCs/>
          <w:sz w:val="24"/>
          <w:szCs w:val="24"/>
        </w:rPr>
        <w:t>u</w:t>
      </w:r>
      <w:r w:rsidRPr="00856FCA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C</w:t>
      </w:r>
      <w:proofErr w:type="spellEnd"/>
      <w:r w:rsidRPr="00856FCA">
        <w:rPr>
          <w:rFonts w:ascii="Arial" w:hAnsi="Arial" w:cs="Arial"/>
          <w:b/>
          <w:bCs/>
          <w:sz w:val="24"/>
          <w:szCs w:val="24"/>
        </w:rPr>
        <w:t xml:space="preserve"> pour la décharge du condensateur totem</w:t>
      </w:r>
    </w:p>
    <w:p w14:paraId="7458CE26" w14:textId="28B58B34" w:rsidR="008E10E0" w:rsidRPr="008E10E0" w:rsidRDefault="008E10E0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6FCA">
        <w:rPr>
          <w:rFonts w:ascii="Arial" w:hAnsi="Arial" w:cs="Arial"/>
          <w:b/>
          <w:bCs/>
          <w:sz w:val="24"/>
          <w:szCs w:val="24"/>
        </w:rPr>
        <w:t>B.1.</w:t>
      </w:r>
      <w:r w:rsidRPr="008E10E0">
        <w:rPr>
          <w:rFonts w:ascii="Arial" w:hAnsi="Arial" w:cs="Arial"/>
          <w:sz w:val="24"/>
          <w:szCs w:val="24"/>
        </w:rPr>
        <w:tab/>
        <w:t xml:space="preserve">Déterminer la valeur de l’intensité maximale </w:t>
      </w:r>
      <w:r w:rsidRPr="00856FCA">
        <w:rPr>
          <w:rFonts w:ascii="Arial" w:hAnsi="Arial" w:cs="Arial"/>
          <w:i/>
          <w:iCs/>
          <w:sz w:val="24"/>
          <w:szCs w:val="24"/>
        </w:rPr>
        <w:t>I</w:t>
      </w:r>
      <w:r w:rsidRPr="00856FCA">
        <w:rPr>
          <w:rFonts w:ascii="Arial" w:hAnsi="Arial" w:cs="Arial"/>
          <w:i/>
          <w:iCs/>
          <w:sz w:val="24"/>
          <w:szCs w:val="24"/>
          <w:vertAlign w:val="subscript"/>
        </w:rPr>
        <w:t>max</w:t>
      </w:r>
      <w:r w:rsidRPr="008E10E0">
        <w:rPr>
          <w:rFonts w:ascii="Arial" w:hAnsi="Arial" w:cs="Arial"/>
          <w:sz w:val="24"/>
          <w:szCs w:val="24"/>
        </w:rPr>
        <w:t xml:space="preserve"> lors de la phase de décharge. Commenter.</w:t>
      </w:r>
    </w:p>
    <w:p w14:paraId="676207E0" w14:textId="77777777" w:rsidR="00291EF9" w:rsidRDefault="00291EF9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L’intensité est maximale à la date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= 0 s.</w:t>
      </w:r>
    </w:p>
    <w:p w14:paraId="0DE97222" w14:textId="03EB549F" w:rsidR="008E10E0" w:rsidRDefault="00291EF9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1EF9">
        <w:rPr>
          <w:rFonts w:ascii="Arial" w:hAnsi="Arial" w:cs="Arial"/>
          <w:position w:val="-34"/>
          <w:sz w:val="24"/>
          <w:szCs w:val="24"/>
        </w:rPr>
        <w:object w:dxaOrig="2380" w:dyaOrig="800" w14:anchorId="45054C08">
          <v:shape id="_x0000_i1043" type="#_x0000_t75" style="width:119.1pt;height:40.15pt" o:ole="">
            <v:imagedata r:id="rId46" o:title=""/>
          </v:shape>
          <o:OLEObject Type="Embed" ProgID="Equation.DSMT4" ShapeID="_x0000_i1043" DrawAspect="Content" ObjectID="_1836740767" r:id="rId47"/>
        </w:object>
      </w:r>
    </w:p>
    <w:p w14:paraId="4FCC2C3C" w14:textId="00430E1B" w:rsidR="008E10E0" w:rsidRDefault="00291EF9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Pour évaluer </w:t>
      </w:r>
      <w:r w:rsidRPr="00291EF9">
        <w:rPr>
          <w:rFonts w:ascii="Arial" w:hAnsi="Arial" w:cs="Arial"/>
          <w:position w:val="-34"/>
          <w:sz w:val="24"/>
          <w:szCs w:val="24"/>
        </w:rPr>
        <w:object w:dxaOrig="1260" w:dyaOrig="800" w14:anchorId="00AF5656">
          <v:shape id="_x0000_i1044" type="#_x0000_t75" style="width:63.25pt;height:40.15pt" o:ole="">
            <v:imagedata r:id="rId48" o:title=""/>
          </v:shape>
          <o:OLEObject Type="Embed" ProgID="Equation.DSMT4" ShapeID="_x0000_i1044" DrawAspect="Content" ObjectID="_1836740768" r:id="rId49"/>
        </w:object>
      </w:r>
      <w:r>
        <w:rPr>
          <w:rFonts w:ascii="Arial" w:hAnsi="Arial" w:cs="Arial"/>
          <w:sz w:val="24"/>
          <w:szCs w:val="24"/>
        </w:rPr>
        <w:t xml:space="preserve">, on trace la tangente à la courbe représentative de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u</w:t>
      </w:r>
      <w:r>
        <w:rPr>
          <w:rFonts w:ascii="Arial" w:hAnsi="Arial" w:cs="Arial"/>
          <w:sz w:val="24"/>
          <w:szCs w:val="24"/>
          <w:vertAlign w:val="subscript"/>
        </w:rPr>
        <w:t>C</w:t>
      </w:r>
      <w:proofErr w:type="spellEnd"/>
      <w:r>
        <w:rPr>
          <w:rFonts w:ascii="Arial" w:hAnsi="Arial" w:cs="Arial"/>
          <w:sz w:val="24"/>
          <w:szCs w:val="24"/>
        </w:rPr>
        <w:t xml:space="preserve"> à la date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= 0 et on détermine son coefficient directeur.</w:t>
      </w:r>
    </w:p>
    <w:p w14:paraId="11D701FA" w14:textId="6F21ECB2" w:rsidR="00291EF9" w:rsidRDefault="00291EF9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prenant sur la tangente, les points </w:t>
      </w:r>
      <w:proofErr w:type="gramStart"/>
      <w:r>
        <w:rPr>
          <w:rFonts w:ascii="Arial" w:hAnsi="Arial" w:cs="Arial"/>
          <w:sz w:val="24"/>
          <w:szCs w:val="24"/>
        </w:rPr>
        <w:t>A(</w:t>
      </w:r>
      <w:proofErr w:type="gramEnd"/>
      <w:r>
        <w:rPr>
          <w:rFonts w:ascii="Arial" w:hAnsi="Arial" w:cs="Arial"/>
          <w:sz w:val="24"/>
          <w:szCs w:val="24"/>
        </w:rPr>
        <w:t xml:space="preserve">0 s ; 760 V) et </w:t>
      </w:r>
      <w:proofErr w:type="gramStart"/>
      <w:r>
        <w:rPr>
          <w:rFonts w:ascii="Arial" w:hAnsi="Arial" w:cs="Arial"/>
          <w:sz w:val="24"/>
          <w:szCs w:val="24"/>
        </w:rPr>
        <w:t>B(</w:t>
      </w:r>
      <w:proofErr w:type="gramEnd"/>
      <w:r>
        <w:rPr>
          <w:rFonts w:ascii="Arial" w:hAnsi="Arial" w:cs="Arial"/>
          <w:sz w:val="24"/>
          <w:szCs w:val="24"/>
        </w:rPr>
        <w:t xml:space="preserve">2,0 s ; 0 V), on trouve </w:t>
      </w:r>
      <w:r w:rsidRPr="00291EF9">
        <w:rPr>
          <w:rFonts w:ascii="Arial" w:hAnsi="Arial" w:cs="Arial"/>
          <w:position w:val="-34"/>
          <w:sz w:val="24"/>
          <w:szCs w:val="24"/>
        </w:rPr>
        <w:object w:dxaOrig="3120" w:dyaOrig="800" w14:anchorId="3C6A7352">
          <v:shape id="_x0000_i1045" type="#_x0000_t75" style="width:156pt;height:40.15pt" o:ole="">
            <v:imagedata r:id="rId50" o:title=""/>
          </v:shape>
          <o:OLEObject Type="Embed" ProgID="Equation.DSMT4" ShapeID="_x0000_i1045" DrawAspect="Content" ObjectID="_1836740769" r:id="rId51"/>
        </w:object>
      </w:r>
      <w:r>
        <w:rPr>
          <w:rFonts w:ascii="Arial" w:hAnsi="Arial" w:cs="Arial"/>
          <w:sz w:val="24"/>
          <w:szCs w:val="24"/>
        </w:rPr>
        <w:t xml:space="preserve"> V.s</w:t>
      </w:r>
      <w:r>
        <w:rPr>
          <w:rFonts w:ascii="Arial" w:hAnsi="Arial" w:cs="Arial"/>
          <w:sz w:val="24"/>
          <w:szCs w:val="24"/>
          <w:vertAlign w:val="superscript"/>
        </w:rPr>
        <w:t>-1</w:t>
      </w:r>
      <w:r>
        <w:rPr>
          <w:rFonts w:ascii="Arial" w:hAnsi="Arial" w:cs="Arial"/>
          <w:sz w:val="24"/>
          <w:szCs w:val="24"/>
        </w:rPr>
        <w:t>.</w:t>
      </w:r>
    </w:p>
    <w:p w14:paraId="0D049381" w14:textId="49223154" w:rsidR="00291EF9" w:rsidRPr="00291EF9" w:rsidRDefault="00291EF9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sz w:val="24"/>
          <w:szCs w:val="24"/>
          <w:vertAlign w:val="subscript"/>
        </w:rPr>
        <w:t>max</w:t>
      </w:r>
      <w:r>
        <w:rPr>
          <w:rFonts w:ascii="Arial" w:hAnsi="Arial" w:cs="Arial"/>
          <w:sz w:val="24"/>
          <w:szCs w:val="24"/>
        </w:rPr>
        <w:t xml:space="preserve"> = – 20 × – 380 = 7,6×10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 A </w:t>
      </w:r>
    </w:p>
    <w:p w14:paraId="1FC4C61F" w14:textId="1204726A" w:rsidR="00291EF9" w:rsidRPr="00A06692" w:rsidRDefault="00A06692" w:rsidP="00570E2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06692">
        <w:rPr>
          <w:rFonts w:ascii="Arial" w:hAnsi="Arial" w:cs="Arial"/>
          <w:noProof/>
          <w:sz w:val="24"/>
          <w:szCs w:val="24"/>
        </w:rPr>
        <w:t>Cette valeur est en accord avec l’énoncé qui nous dit que « l’intensité du courant électrique peut atteindre plusieurs milliers d’ampères en début de transfert.</w:t>
      </w:r>
    </w:p>
    <w:p w14:paraId="36E36910" w14:textId="77777777" w:rsidR="000C5B98" w:rsidRDefault="000C5B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6C9E83D" w14:textId="3E53FB7B" w:rsidR="008E10E0" w:rsidRPr="008E10E0" w:rsidRDefault="008E10E0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10E0">
        <w:rPr>
          <w:rFonts w:ascii="Arial" w:hAnsi="Arial" w:cs="Arial"/>
          <w:sz w:val="24"/>
          <w:szCs w:val="24"/>
        </w:rPr>
        <w:t xml:space="preserve">L’énergie </w:t>
      </w:r>
      <w:r w:rsidRPr="00E176C2">
        <w:rPr>
          <w:rFonts w:ascii="Arial" w:hAnsi="Arial" w:cs="Arial"/>
          <w:i/>
          <w:sz w:val="24"/>
          <w:szCs w:val="24"/>
        </w:rPr>
        <w:t>W</w:t>
      </w:r>
      <w:r w:rsidRPr="008E10E0">
        <w:rPr>
          <w:rFonts w:ascii="Arial" w:hAnsi="Arial" w:cs="Arial"/>
          <w:sz w:val="24"/>
          <w:szCs w:val="24"/>
        </w:rPr>
        <w:t xml:space="preserve"> emmagasinée dans le condensateur totem est donnée par la relation :</w:t>
      </w:r>
    </w:p>
    <w:p w14:paraId="16CBCECA" w14:textId="23FA676D" w:rsidR="008E10E0" w:rsidRPr="00E176C2" w:rsidRDefault="00E176C2" w:rsidP="00856FCA">
      <w:pPr>
        <w:spacing w:after="0" w:line="240" w:lineRule="auto"/>
        <w:jc w:val="center"/>
        <w:rPr>
          <w:rFonts w:cstheme="minorHAnsi"/>
          <w:sz w:val="24"/>
          <w:szCs w:val="24"/>
        </w:rPr>
      </w:pPr>
      <m:oMath>
        <m:r>
          <m:rPr>
            <m:nor/>
          </m:rPr>
          <w:rPr>
            <w:rFonts w:cstheme="minorHAnsi"/>
            <w:i/>
            <w:iCs/>
            <w:sz w:val="24"/>
            <w:szCs w:val="24"/>
          </w:rPr>
          <m:t>W</m:t>
        </m:r>
        <m:r>
          <m:rPr>
            <m:nor/>
          </m:rPr>
          <w:rPr>
            <w:rFonts w:cstheme="minorHAnsi"/>
            <w:iCs/>
            <w:sz w:val="24"/>
            <w:szCs w:val="24"/>
          </w:rPr>
          <m:t> </m:t>
        </m:r>
        <m:r>
          <m:rPr>
            <m:nor/>
          </m:rPr>
          <w:rPr>
            <w:rFonts w:cstheme="minorHAnsi"/>
            <w:sz w:val="24"/>
            <w:szCs w:val="24"/>
          </w:rPr>
          <m:t>= </m:t>
        </m:r>
        <m:f>
          <m:fPr>
            <m:ctrlPr>
              <w:rPr>
                <w:rFonts w:ascii="Cambria Math" w:hAnsi="Cambria Math" w:cstheme="minorHAnsi"/>
                <w:i/>
                <w:sz w:val="22"/>
                <w:szCs w:val="24"/>
              </w:rPr>
            </m:ctrlPr>
          </m:fPr>
          <m:num>
            <m:r>
              <m:rPr>
                <m:nor/>
              </m:rPr>
              <w:rPr>
                <w:rFonts w:cstheme="minorHAnsi"/>
                <w:sz w:val="32"/>
                <w:szCs w:val="30"/>
              </w:rPr>
              <m:t>1</m:t>
            </m:r>
          </m:num>
          <m:den>
            <m:r>
              <m:rPr>
                <m:nor/>
              </m:rPr>
              <w:rPr>
                <w:rFonts w:cstheme="minorHAnsi"/>
                <w:sz w:val="32"/>
                <w:szCs w:val="30"/>
              </w:rPr>
              <m:t>2</m:t>
            </m:r>
          </m:den>
        </m:f>
        <m:r>
          <m:rPr>
            <m:nor/>
          </m:rPr>
          <w:rPr>
            <w:rFonts w:cstheme="minorHAnsi"/>
            <w:sz w:val="24"/>
            <w:szCs w:val="24"/>
          </w:rPr>
          <m:t> × </m:t>
        </m:r>
        <m:sSub>
          <m:sSubPr>
            <m:ctrlPr>
              <w:rPr>
                <w:rFonts w:ascii="Cambria Math" w:hAnsi="Cambria Math" w:cstheme="minorHAnsi"/>
                <w:i/>
                <w:iCs/>
                <w:sz w:val="22"/>
                <w:szCs w:val="24"/>
              </w:rPr>
            </m:ctrlPr>
          </m:sSubPr>
          <m:e>
            <m:r>
              <m:rPr>
                <m:nor/>
              </m:rPr>
              <w:rPr>
                <w:rFonts w:cstheme="minorHAnsi"/>
                <w:i/>
                <w:iCs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cstheme="minorHAnsi"/>
                <w:i/>
                <w:iCs/>
                <w:sz w:val="24"/>
                <w:szCs w:val="24"/>
              </w:rPr>
              <m:t>totem</m:t>
            </m:r>
          </m:sub>
        </m:sSub>
        <m:r>
          <m:rPr>
            <m:nor/>
          </m:rPr>
          <w:rPr>
            <w:rFonts w:cstheme="minorHAnsi"/>
            <w:sz w:val="24"/>
            <w:szCs w:val="24"/>
          </w:rPr>
          <m:t> × 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4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cstheme="minorHAnsi"/>
                    <w:i/>
                    <w:sz w:val="24"/>
                    <w:szCs w:val="24"/>
                  </w:rPr>
                  <m:t>u</m:t>
                </m:r>
              </m:e>
              <m:sub>
                <m:r>
                  <m:rPr>
                    <m:nor/>
                  </m:rPr>
                  <w:rPr>
                    <w:rFonts w:cstheme="minorHAnsi"/>
                    <w:i/>
                    <w:sz w:val="24"/>
                    <w:szCs w:val="24"/>
                  </w:rPr>
                  <m:t>c</m:t>
                </m:r>
              </m:sub>
            </m:sSub>
          </m:e>
          <m:sup>
            <m:r>
              <m:rPr>
                <m:nor/>
              </m:rPr>
              <w:rPr>
                <w:rFonts w:cstheme="minorHAnsi"/>
                <w:sz w:val="24"/>
                <w:szCs w:val="24"/>
              </w:rPr>
              <m:t>2</m:t>
            </m:r>
          </m:sup>
        </m:sSup>
      </m:oMath>
      <w:r>
        <w:rPr>
          <w:rFonts w:cstheme="minorHAnsi"/>
          <w:sz w:val="28"/>
          <w:szCs w:val="28"/>
        </w:rPr>
        <w:t xml:space="preserve"> </w:t>
      </w:r>
    </w:p>
    <w:p w14:paraId="0B5AC934" w14:textId="77777777" w:rsidR="008E10E0" w:rsidRPr="008E10E0" w:rsidRDefault="008E10E0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E10E0">
        <w:rPr>
          <w:rFonts w:ascii="Arial" w:hAnsi="Arial" w:cs="Arial"/>
          <w:sz w:val="24"/>
          <w:szCs w:val="24"/>
        </w:rPr>
        <w:t>avec</w:t>
      </w:r>
      <w:proofErr w:type="gramEnd"/>
      <w:r w:rsidRPr="008E10E0">
        <w:rPr>
          <w:rFonts w:ascii="Arial" w:hAnsi="Arial" w:cs="Arial"/>
          <w:sz w:val="24"/>
          <w:szCs w:val="24"/>
        </w:rPr>
        <w:t xml:space="preserve"> l’énergie </w:t>
      </w:r>
      <w:r w:rsidRPr="00856FCA">
        <w:rPr>
          <w:rFonts w:ascii="Arial" w:hAnsi="Arial" w:cs="Arial"/>
          <w:i/>
          <w:iCs/>
          <w:sz w:val="24"/>
          <w:szCs w:val="24"/>
        </w:rPr>
        <w:t>W</w:t>
      </w:r>
      <w:r w:rsidRPr="008E10E0">
        <w:rPr>
          <w:rFonts w:ascii="Arial" w:hAnsi="Arial" w:cs="Arial"/>
          <w:sz w:val="24"/>
          <w:szCs w:val="24"/>
        </w:rPr>
        <w:t xml:space="preserve"> en joule, la capacité </w:t>
      </w:r>
      <w:proofErr w:type="spellStart"/>
      <w:r w:rsidRPr="00856FCA">
        <w:rPr>
          <w:rFonts w:ascii="Arial" w:hAnsi="Arial" w:cs="Arial"/>
          <w:i/>
          <w:iCs/>
          <w:sz w:val="24"/>
          <w:szCs w:val="24"/>
        </w:rPr>
        <w:t>C</w:t>
      </w:r>
      <w:r w:rsidRPr="00856FCA">
        <w:rPr>
          <w:rFonts w:ascii="Arial" w:hAnsi="Arial" w:cs="Arial"/>
          <w:i/>
          <w:iCs/>
          <w:sz w:val="24"/>
          <w:szCs w:val="24"/>
          <w:vertAlign w:val="subscript"/>
        </w:rPr>
        <w:t>totem</w:t>
      </w:r>
      <w:proofErr w:type="spellEnd"/>
      <w:r w:rsidRPr="008E10E0">
        <w:rPr>
          <w:rFonts w:ascii="Arial" w:hAnsi="Arial" w:cs="Arial"/>
          <w:sz w:val="24"/>
          <w:szCs w:val="24"/>
        </w:rPr>
        <w:t xml:space="preserve"> en farad et la tension du condensateur </w:t>
      </w:r>
      <w:proofErr w:type="spellStart"/>
      <w:r w:rsidRPr="00856FCA">
        <w:rPr>
          <w:rFonts w:ascii="Arial" w:hAnsi="Arial" w:cs="Arial"/>
          <w:i/>
          <w:iCs/>
          <w:sz w:val="24"/>
          <w:szCs w:val="24"/>
        </w:rPr>
        <w:t>u</w:t>
      </w:r>
      <w:r w:rsidRPr="00856FCA">
        <w:rPr>
          <w:rFonts w:ascii="Arial" w:hAnsi="Arial" w:cs="Arial"/>
          <w:i/>
          <w:iCs/>
          <w:sz w:val="24"/>
          <w:szCs w:val="24"/>
          <w:vertAlign w:val="subscript"/>
        </w:rPr>
        <w:t>c</w:t>
      </w:r>
      <w:proofErr w:type="spellEnd"/>
      <w:r w:rsidRPr="008E10E0">
        <w:rPr>
          <w:rFonts w:ascii="Arial" w:hAnsi="Arial" w:cs="Arial"/>
          <w:sz w:val="24"/>
          <w:szCs w:val="24"/>
        </w:rPr>
        <w:t xml:space="preserve"> en volt.</w:t>
      </w:r>
    </w:p>
    <w:p w14:paraId="50E48074" w14:textId="77777777" w:rsidR="008E10E0" w:rsidRDefault="008E10E0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10E0">
        <w:rPr>
          <w:rFonts w:ascii="Arial" w:hAnsi="Arial" w:cs="Arial"/>
          <w:sz w:val="24"/>
          <w:szCs w:val="24"/>
        </w:rPr>
        <w:t>Pour recharger le condensateur totem, on utilise le réseau électrique fournissant une puissance supposée constante de valeur 9,0 kW.</w:t>
      </w:r>
    </w:p>
    <w:p w14:paraId="6920B5E9" w14:textId="77777777" w:rsidR="008E10E0" w:rsidRDefault="008E10E0" w:rsidP="00570E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3EDE">
        <w:rPr>
          <w:rFonts w:ascii="Arial" w:hAnsi="Arial" w:cs="Arial"/>
          <w:b/>
          <w:bCs/>
          <w:sz w:val="24"/>
          <w:szCs w:val="24"/>
        </w:rPr>
        <w:t>B.2.</w:t>
      </w:r>
      <w:r w:rsidRPr="008E10E0">
        <w:rPr>
          <w:rFonts w:ascii="Arial" w:hAnsi="Arial" w:cs="Arial"/>
          <w:sz w:val="24"/>
          <w:szCs w:val="24"/>
        </w:rPr>
        <w:tab/>
        <w:t>Estimer le délai minimal à respecter entre le passage de deux bus au totem.</w:t>
      </w:r>
    </w:p>
    <w:p w14:paraId="1A0E9F11" w14:textId="704C26C2" w:rsidR="00553EDE" w:rsidRPr="00A06692" w:rsidRDefault="00A06692" w:rsidP="00570E21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W = </w:t>
      </w:r>
      <w:r w:rsidRPr="00A06692">
        <w:rPr>
          <w:rFonts w:ascii="Arial" w:hAnsi="Arial" w:cs="Arial"/>
          <w:i/>
          <w:iCs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A06692">
        <w:rPr>
          <w:rFonts w:ascii="Arial" w:hAnsi="Arial" w:cs="Arial"/>
          <w:i/>
          <w:iCs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Δ</w:t>
      </w:r>
      <w:r>
        <w:rPr>
          <w:rFonts w:ascii="Arial" w:hAnsi="Arial" w:cs="Arial"/>
          <w:i/>
          <w:iCs/>
          <w:sz w:val="24"/>
          <w:szCs w:val="24"/>
        </w:rPr>
        <w:t>t</w:t>
      </w:r>
      <w:proofErr w:type="spellEnd"/>
    </w:p>
    <w:p w14:paraId="34BBB5E1" w14:textId="37AE8D36" w:rsidR="008E10E0" w:rsidRDefault="000C5B98" w:rsidP="008A0636">
      <w:pPr>
        <w:rPr>
          <w:rFonts w:ascii="Arial" w:hAnsi="Arial" w:cs="Arial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38FDC1EB" wp14:editId="6CEBC7E6">
            <wp:simplePos x="0" y="0"/>
            <wp:positionH relativeFrom="column">
              <wp:posOffset>3503930</wp:posOffset>
            </wp:positionH>
            <wp:positionV relativeFrom="paragraph">
              <wp:posOffset>115911</wp:posOffset>
            </wp:positionV>
            <wp:extent cx="2471420" cy="744220"/>
            <wp:effectExtent l="0" t="0" r="5080" b="0"/>
            <wp:wrapNone/>
            <wp:docPr id="15006776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677698" name=""/>
                    <pic:cNvPicPr/>
                  </pic:nvPicPr>
                  <pic:blipFill rotWithShape="1"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84" b="49474"/>
                    <a:stretch/>
                  </pic:blipFill>
                  <pic:spPr bwMode="auto">
                    <a:xfrm>
                      <a:off x="0" y="0"/>
                      <a:ext cx="2471420" cy="744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06692" w:rsidRPr="00A06692">
        <w:rPr>
          <w:rFonts w:ascii="Arial" w:hAnsi="Arial" w:cs="Arial"/>
          <w:position w:val="-24"/>
          <w:sz w:val="24"/>
          <w:szCs w:val="24"/>
        </w:rPr>
        <w:object w:dxaOrig="1120" w:dyaOrig="620" w14:anchorId="578186C0">
          <v:shape id="_x0000_i1046" type="#_x0000_t75" style="width:55.85pt;height:30.9pt" o:ole="">
            <v:imagedata r:id="rId53" o:title=""/>
          </v:shape>
          <o:OLEObject Type="Embed" ProgID="Equation.DSMT4" ShapeID="_x0000_i1046" DrawAspect="Content" ObjectID="_1836740770" r:id="rId54"/>
        </w:object>
      </w:r>
      <w:r w:rsidR="00A06692">
        <w:rPr>
          <w:rFonts w:ascii="Arial" w:hAnsi="Arial" w:cs="Arial"/>
          <w:sz w:val="24"/>
          <w:szCs w:val="24"/>
        </w:rPr>
        <w:t xml:space="preserve"> = </w:t>
      </w:r>
      <w:proofErr w:type="spellStart"/>
      <w:r w:rsidR="00A06692">
        <w:rPr>
          <w:rFonts w:ascii="Arial" w:hAnsi="Arial" w:cs="Arial"/>
          <w:i/>
          <w:iCs/>
          <w:sz w:val="24"/>
          <w:szCs w:val="24"/>
        </w:rPr>
        <w:t>P.</w:t>
      </w:r>
      <w:r w:rsidR="00A06692">
        <w:rPr>
          <w:rFonts w:ascii="Times New Roman" w:hAnsi="Times New Roman" w:cs="Times New Roman"/>
          <w:sz w:val="24"/>
          <w:szCs w:val="24"/>
        </w:rPr>
        <w:t>Δ</w:t>
      </w:r>
      <w:r w:rsidR="00A06692">
        <w:rPr>
          <w:rFonts w:ascii="Arial" w:hAnsi="Arial" w:cs="Arial"/>
          <w:i/>
          <w:iCs/>
          <w:sz w:val="24"/>
          <w:szCs w:val="24"/>
        </w:rPr>
        <w:t>t</w:t>
      </w:r>
      <w:proofErr w:type="spellEnd"/>
    </w:p>
    <w:p w14:paraId="11A938AA" w14:textId="657AED7B" w:rsidR="00A06692" w:rsidRDefault="00A06692" w:rsidP="008A063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Δ</w:t>
      </w:r>
      <w:r>
        <w:rPr>
          <w:rFonts w:ascii="Arial" w:hAnsi="Arial" w:cs="Arial"/>
          <w:i/>
          <w:iCs/>
          <w:sz w:val="24"/>
          <w:szCs w:val="24"/>
        </w:rPr>
        <w:t>t</w:t>
      </w:r>
      <w:proofErr w:type="spellEnd"/>
      <w:r>
        <w:rPr>
          <w:rFonts w:ascii="Arial" w:hAnsi="Arial" w:cs="Arial"/>
          <w:sz w:val="24"/>
          <w:szCs w:val="24"/>
        </w:rPr>
        <w:t xml:space="preserve"> = </w:t>
      </w:r>
      <w:r w:rsidR="000C5B98" w:rsidRPr="00A06692">
        <w:rPr>
          <w:rFonts w:ascii="Arial" w:hAnsi="Arial" w:cs="Arial"/>
          <w:position w:val="-24"/>
          <w:sz w:val="24"/>
          <w:szCs w:val="24"/>
        </w:rPr>
        <w:object w:dxaOrig="1480" w:dyaOrig="660" w14:anchorId="4DB59510">
          <v:shape id="_x0000_i1047" type="#_x0000_t75" style="width:73.85pt;height:33.25pt" o:ole="">
            <v:imagedata r:id="rId55" o:title=""/>
          </v:shape>
          <o:OLEObject Type="Embed" ProgID="Equation.DSMT4" ShapeID="_x0000_i1047" DrawAspect="Content" ObjectID="_1836740771" r:id="rId56"/>
        </w:object>
      </w:r>
    </w:p>
    <w:p w14:paraId="68733410" w14:textId="474E8AFB" w:rsidR="000C5B98" w:rsidRPr="000C5B98" w:rsidRDefault="000C5B98" w:rsidP="000C5B9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Δ</w:t>
      </w:r>
      <w:r>
        <w:rPr>
          <w:rFonts w:ascii="Arial" w:hAnsi="Arial" w:cs="Arial"/>
          <w:i/>
          <w:iCs/>
          <w:sz w:val="24"/>
          <w:szCs w:val="24"/>
        </w:rPr>
        <w:t>t</w:t>
      </w:r>
      <w:proofErr w:type="spellEnd"/>
      <w:r>
        <w:rPr>
          <w:rFonts w:ascii="Arial" w:hAnsi="Arial" w:cs="Arial"/>
          <w:sz w:val="24"/>
          <w:szCs w:val="24"/>
        </w:rPr>
        <w:t xml:space="preserve"> = </w:t>
      </w:r>
      <w:r w:rsidRPr="000C5B98">
        <w:rPr>
          <w:rFonts w:ascii="Arial" w:hAnsi="Arial" w:cs="Arial"/>
          <w:position w:val="-28"/>
          <w:sz w:val="24"/>
          <w:szCs w:val="24"/>
        </w:rPr>
        <w:object w:dxaOrig="1460" w:dyaOrig="700" w14:anchorId="1F10F427">
          <v:shape id="_x0000_i1048" type="#_x0000_t75" style="width:72.95pt;height:35.1pt" o:ole="">
            <v:imagedata r:id="rId57" o:title=""/>
          </v:shape>
          <o:OLEObject Type="Embed" ProgID="Equation.DSMT4" ShapeID="_x0000_i1048" DrawAspect="Content" ObjectID="_1836740772" r:id="rId58"/>
        </w:object>
      </w:r>
      <w:r>
        <w:rPr>
          <w:rFonts w:ascii="Arial" w:hAnsi="Arial" w:cs="Arial"/>
          <w:sz w:val="24"/>
          <w:szCs w:val="24"/>
        </w:rPr>
        <w:t xml:space="preserve"> = 6,4×10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s</w:t>
      </w:r>
    </w:p>
    <w:p w14:paraId="1ACCEAE1" w14:textId="5E7EB789" w:rsidR="000C5B98" w:rsidRDefault="000C5B98" w:rsidP="008A06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faut 6,4×10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s pour que le condensateur totem se recharge, c’est donc le délai minimal à respecter entre le passage de deux bus.</w:t>
      </w:r>
    </w:p>
    <w:p w14:paraId="399D6EE1" w14:textId="77777777" w:rsidR="000C5B98" w:rsidRDefault="000C5B98" w:rsidP="008A0636">
      <w:pPr>
        <w:rPr>
          <w:rFonts w:ascii="Arial" w:hAnsi="Arial" w:cs="Arial"/>
          <w:sz w:val="24"/>
          <w:szCs w:val="24"/>
        </w:rPr>
      </w:pPr>
    </w:p>
    <w:p w14:paraId="6F257643" w14:textId="77777777" w:rsidR="000C5B98" w:rsidRDefault="000C5B98" w:rsidP="008A0636">
      <w:pPr>
        <w:rPr>
          <w:rFonts w:ascii="Arial" w:hAnsi="Arial" w:cs="Arial"/>
          <w:sz w:val="24"/>
          <w:szCs w:val="24"/>
        </w:rPr>
      </w:pPr>
    </w:p>
    <w:p w14:paraId="50176132" w14:textId="49B8E2B4" w:rsidR="000C5B98" w:rsidRPr="000C5B98" w:rsidRDefault="000C5B98" w:rsidP="008A06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vous pensez avoir repéré une erreur, n’hésitez pas à nous la signaler par email </w:t>
      </w:r>
      <w:hyperlink r:id="rId59" w:history="1">
        <w:r w:rsidRPr="00560750">
          <w:rPr>
            <w:rStyle w:val="Lienhypertexte"/>
            <w:rFonts w:ascii="Arial" w:hAnsi="Arial" w:cs="Arial"/>
            <w:sz w:val="24"/>
            <w:szCs w:val="24"/>
          </w:rPr>
          <w:t>labolycee@labolycee.org</w:t>
        </w:r>
      </w:hyperlink>
      <w:r>
        <w:rPr>
          <w:rFonts w:ascii="Arial" w:hAnsi="Arial" w:cs="Arial"/>
          <w:sz w:val="24"/>
          <w:szCs w:val="24"/>
        </w:rPr>
        <w:t xml:space="preserve"> Merci.</w:t>
      </w:r>
    </w:p>
    <w:sectPr w:rsidR="000C5B98" w:rsidRPr="000C5B98" w:rsidSect="0058195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039D7" w14:textId="77777777" w:rsidR="001D7C39" w:rsidRDefault="001D7C39" w:rsidP="0017271C">
      <w:pPr>
        <w:spacing w:after="0" w:line="240" w:lineRule="auto"/>
      </w:pPr>
      <w:r>
        <w:separator/>
      </w:r>
    </w:p>
  </w:endnote>
  <w:endnote w:type="continuationSeparator" w:id="0">
    <w:p w14:paraId="58E99FFB" w14:textId="77777777" w:rsidR="001D7C39" w:rsidRDefault="001D7C39" w:rsidP="0017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1A13C" w14:textId="77777777" w:rsidR="001D7C39" w:rsidRDefault="001D7C39" w:rsidP="0017271C">
      <w:pPr>
        <w:spacing w:after="0" w:line="240" w:lineRule="auto"/>
      </w:pPr>
      <w:r>
        <w:separator/>
      </w:r>
    </w:p>
  </w:footnote>
  <w:footnote w:type="continuationSeparator" w:id="0">
    <w:p w14:paraId="33AA0CA5" w14:textId="77777777" w:rsidR="001D7C39" w:rsidRDefault="001D7C39" w:rsidP="00172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C8C"/>
    <w:multiLevelType w:val="multilevel"/>
    <w:tmpl w:val="F3B61D2A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5E326D"/>
    <w:multiLevelType w:val="hybridMultilevel"/>
    <w:tmpl w:val="413859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E750E"/>
    <w:multiLevelType w:val="hybridMultilevel"/>
    <w:tmpl w:val="E43EA1C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731DB"/>
    <w:multiLevelType w:val="hybridMultilevel"/>
    <w:tmpl w:val="DC007698"/>
    <w:lvl w:ilvl="0" w:tplc="333AAC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126D2"/>
    <w:multiLevelType w:val="hybridMultilevel"/>
    <w:tmpl w:val="F9CCCAB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EC5424"/>
    <w:multiLevelType w:val="multilevel"/>
    <w:tmpl w:val="73CA66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80" w:hanging="1800"/>
      </w:pPr>
      <w:rPr>
        <w:rFonts w:hint="default"/>
      </w:rPr>
    </w:lvl>
  </w:abstractNum>
  <w:abstractNum w:abstractNumId="6" w15:restartNumberingAfterBreak="0">
    <w:nsid w:val="1ECE7D69"/>
    <w:multiLevelType w:val="hybridMultilevel"/>
    <w:tmpl w:val="750CD980"/>
    <w:lvl w:ilvl="0" w:tplc="BD96D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E6732"/>
    <w:multiLevelType w:val="hybridMultilevel"/>
    <w:tmpl w:val="93F2181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D4825"/>
    <w:multiLevelType w:val="multilevel"/>
    <w:tmpl w:val="73CA66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80" w:hanging="1800"/>
      </w:pPr>
      <w:rPr>
        <w:rFonts w:hint="default"/>
      </w:rPr>
    </w:lvl>
  </w:abstractNum>
  <w:abstractNum w:abstractNumId="9" w15:restartNumberingAfterBreak="0">
    <w:nsid w:val="24B031F9"/>
    <w:multiLevelType w:val="hybridMultilevel"/>
    <w:tmpl w:val="1BA048A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A0B71"/>
    <w:multiLevelType w:val="hybridMultilevel"/>
    <w:tmpl w:val="F3C2E088"/>
    <w:lvl w:ilvl="0" w:tplc="C9D6BC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842F99"/>
    <w:multiLevelType w:val="multilevel"/>
    <w:tmpl w:val="73CA66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80" w:hanging="1800"/>
      </w:pPr>
      <w:rPr>
        <w:rFonts w:hint="default"/>
      </w:rPr>
    </w:lvl>
  </w:abstractNum>
  <w:abstractNum w:abstractNumId="12" w15:restartNumberingAfterBreak="0">
    <w:nsid w:val="29960CE9"/>
    <w:multiLevelType w:val="hybridMultilevel"/>
    <w:tmpl w:val="D9ECDA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B2364"/>
    <w:multiLevelType w:val="hybridMultilevel"/>
    <w:tmpl w:val="D79AE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613F8"/>
    <w:multiLevelType w:val="hybridMultilevel"/>
    <w:tmpl w:val="9B8CE12C"/>
    <w:lvl w:ilvl="0" w:tplc="333AAC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56842"/>
    <w:multiLevelType w:val="multilevel"/>
    <w:tmpl w:val="F3B61D2A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23F1ED8"/>
    <w:multiLevelType w:val="hybridMultilevel"/>
    <w:tmpl w:val="4ADC37FA"/>
    <w:lvl w:ilvl="0" w:tplc="CD781F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C238A"/>
    <w:multiLevelType w:val="hybridMultilevel"/>
    <w:tmpl w:val="540810A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153F2"/>
    <w:multiLevelType w:val="hybridMultilevel"/>
    <w:tmpl w:val="4FB8AC16"/>
    <w:lvl w:ilvl="0" w:tplc="C89C9018">
      <w:start w:val="1"/>
      <w:numFmt w:val="upperLetter"/>
      <w:lvlText w:val="%1.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A0361"/>
    <w:multiLevelType w:val="hybridMultilevel"/>
    <w:tmpl w:val="B0EE2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36A9D"/>
    <w:multiLevelType w:val="hybridMultilevel"/>
    <w:tmpl w:val="B92A04D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548A5"/>
    <w:multiLevelType w:val="hybridMultilevel"/>
    <w:tmpl w:val="6EDE9256"/>
    <w:lvl w:ilvl="0" w:tplc="C9D6BC9A">
      <w:start w:val="1"/>
      <w:numFmt w:val="decimal"/>
      <w:lvlText w:val="%1."/>
      <w:lvlJc w:val="left"/>
      <w:pPr>
        <w:ind w:left="423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503" w:hanging="360"/>
      </w:pPr>
    </w:lvl>
    <w:lvl w:ilvl="2" w:tplc="040C001B" w:tentative="1">
      <w:start w:val="1"/>
      <w:numFmt w:val="lowerRoman"/>
      <w:lvlText w:val="%3."/>
      <w:lvlJc w:val="right"/>
      <w:pPr>
        <w:ind w:left="2223" w:hanging="180"/>
      </w:pPr>
    </w:lvl>
    <w:lvl w:ilvl="3" w:tplc="040C000F" w:tentative="1">
      <w:start w:val="1"/>
      <w:numFmt w:val="decimal"/>
      <w:lvlText w:val="%4."/>
      <w:lvlJc w:val="left"/>
      <w:pPr>
        <w:ind w:left="2943" w:hanging="360"/>
      </w:pPr>
    </w:lvl>
    <w:lvl w:ilvl="4" w:tplc="040C0019" w:tentative="1">
      <w:start w:val="1"/>
      <w:numFmt w:val="lowerLetter"/>
      <w:lvlText w:val="%5."/>
      <w:lvlJc w:val="left"/>
      <w:pPr>
        <w:ind w:left="3663" w:hanging="360"/>
      </w:pPr>
    </w:lvl>
    <w:lvl w:ilvl="5" w:tplc="040C001B" w:tentative="1">
      <w:start w:val="1"/>
      <w:numFmt w:val="lowerRoman"/>
      <w:lvlText w:val="%6."/>
      <w:lvlJc w:val="right"/>
      <w:pPr>
        <w:ind w:left="4383" w:hanging="180"/>
      </w:pPr>
    </w:lvl>
    <w:lvl w:ilvl="6" w:tplc="040C000F" w:tentative="1">
      <w:start w:val="1"/>
      <w:numFmt w:val="decimal"/>
      <w:lvlText w:val="%7."/>
      <w:lvlJc w:val="left"/>
      <w:pPr>
        <w:ind w:left="5103" w:hanging="360"/>
      </w:pPr>
    </w:lvl>
    <w:lvl w:ilvl="7" w:tplc="040C0019" w:tentative="1">
      <w:start w:val="1"/>
      <w:numFmt w:val="lowerLetter"/>
      <w:lvlText w:val="%8."/>
      <w:lvlJc w:val="left"/>
      <w:pPr>
        <w:ind w:left="5823" w:hanging="360"/>
      </w:pPr>
    </w:lvl>
    <w:lvl w:ilvl="8" w:tplc="040C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2" w15:restartNumberingAfterBreak="0">
    <w:nsid w:val="5737223F"/>
    <w:multiLevelType w:val="hybridMultilevel"/>
    <w:tmpl w:val="5D2CC49A"/>
    <w:lvl w:ilvl="0" w:tplc="333AAC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A1C95A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D6AC8"/>
    <w:multiLevelType w:val="hybridMultilevel"/>
    <w:tmpl w:val="7BF4A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F2446"/>
    <w:multiLevelType w:val="multilevel"/>
    <w:tmpl w:val="73CA66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80" w:hanging="1800"/>
      </w:pPr>
      <w:rPr>
        <w:rFonts w:hint="default"/>
      </w:rPr>
    </w:lvl>
  </w:abstractNum>
  <w:abstractNum w:abstractNumId="25" w15:restartNumberingAfterBreak="0">
    <w:nsid w:val="6B5D2007"/>
    <w:multiLevelType w:val="multilevel"/>
    <w:tmpl w:val="73CA66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80" w:hanging="1800"/>
      </w:pPr>
      <w:rPr>
        <w:rFonts w:hint="default"/>
      </w:rPr>
    </w:lvl>
  </w:abstractNum>
  <w:abstractNum w:abstractNumId="26" w15:restartNumberingAfterBreak="0">
    <w:nsid w:val="6FAD0A6A"/>
    <w:multiLevelType w:val="multilevel"/>
    <w:tmpl w:val="80084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30E3135"/>
    <w:multiLevelType w:val="multilevel"/>
    <w:tmpl w:val="60F88E5C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4C86752"/>
    <w:multiLevelType w:val="hybridMultilevel"/>
    <w:tmpl w:val="4CBC3146"/>
    <w:lvl w:ilvl="0" w:tplc="2A1E24D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02F1C"/>
    <w:multiLevelType w:val="hybridMultilevel"/>
    <w:tmpl w:val="D090ABE4"/>
    <w:lvl w:ilvl="0" w:tplc="CCB6F998">
      <w:start w:val="2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27ED3"/>
    <w:multiLevelType w:val="hybridMultilevel"/>
    <w:tmpl w:val="922E95A0"/>
    <w:lvl w:ilvl="0" w:tplc="C9D6BC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7686D"/>
    <w:multiLevelType w:val="hybridMultilevel"/>
    <w:tmpl w:val="7DD0061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541712">
    <w:abstractNumId w:val="27"/>
  </w:num>
  <w:num w:numId="2" w16cid:durableId="794252548">
    <w:abstractNumId w:val="29"/>
  </w:num>
  <w:num w:numId="3" w16cid:durableId="932662502">
    <w:abstractNumId w:val="2"/>
  </w:num>
  <w:num w:numId="4" w16cid:durableId="765006806">
    <w:abstractNumId w:val="6"/>
  </w:num>
  <w:num w:numId="5" w16cid:durableId="1839803472">
    <w:abstractNumId w:val="9"/>
  </w:num>
  <w:num w:numId="6" w16cid:durableId="279411410">
    <w:abstractNumId w:val="10"/>
  </w:num>
  <w:num w:numId="7" w16cid:durableId="876309525">
    <w:abstractNumId w:val="21"/>
  </w:num>
  <w:num w:numId="8" w16cid:durableId="1838573810">
    <w:abstractNumId w:val="30"/>
  </w:num>
  <w:num w:numId="9" w16cid:durableId="552429905">
    <w:abstractNumId w:val="18"/>
  </w:num>
  <w:num w:numId="10" w16cid:durableId="1908106500">
    <w:abstractNumId w:val="26"/>
  </w:num>
  <w:num w:numId="11" w16cid:durableId="650212263">
    <w:abstractNumId w:val="7"/>
  </w:num>
  <w:num w:numId="12" w16cid:durableId="1220629096">
    <w:abstractNumId w:val="22"/>
  </w:num>
  <w:num w:numId="13" w16cid:durableId="538130417">
    <w:abstractNumId w:val="14"/>
  </w:num>
  <w:num w:numId="14" w16cid:durableId="287054744">
    <w:abstractNumId w:val="12"/>
  </w:num>
  <w:num w:numId="15" w16cid:durableId="1361131313">
    <w:abstractNumId w:val="4"/>
  </w:num>
  <w:num w:numId="16" w16cid:durableId="1357534710">
    <w:abstractNumId w:val="3"/>
  </w:num>
  <w:num w:numId="17" w16cid:durableId="707414583">
    <w:abstractNumId w:val="1"/>
  </w:num>
  <w:num w:numId="18" w16cid:durableId="1809782794">
    <w:abstractNumId w:val="13"/>
  </w:num>
  <w:num w:numId="19" w16cid:durableId="1119880016">
    <w:abstractNumId w:val="28"/>
  </w:num>
  <w:num w:numId="20" w16cid:durableId="1462916744">
    <w:abstractNumId w:val="23"/>
  </w:num>
  <w:num w:numId="21" w16cid:durableId="2008551960">
    <w:abstractNumId w:val="0"/>
  </w:num>
  <w:num w:numId="22" w16cid:durableId="373428666">
    <w:abstractNumId w:val="15"/>
  </w:num>
  <w:num w:numId="23" w16cid:durableId="1626038383">
    <w:abstractNumId w:val="25"/>
  </w:num>
  <w:num w:numId="24" w16cid:durableId="1172333379">
    <w:abstractNumId w:val="5"/>
  </w:num>
  <w:num w:numId="25" w16cid:durableId="43986777">
    <w:abstractNumId w:val="24"/>
  </w:num>
  <w:num w:numId="26" w16cid:durableId="73208751">
    <w:abstractNumId w:val="11"/>
  </w:num>
  <w:num w:numId="27" w16cid:durableId="2057964457">
    <w:abstractNumId w:val="8"/>
  </w:num>
  <w:num w:numId="28" w16cid:durableId="1558929903">
    <w:abstractNumId w:val="19"/>
  </w:num>
  <w:num w:numId="29" w16cid:durableId="1840852993">
    <w:abstractNumId w:val="16"/>
  </w:num>
  <w:num w:numId="30" w16cid:durableId="671877868">
    <w:abstractNumId w:val="31"/>
  </w:num>
  <w:num w:numId="31" w16cid:durableId="680817408">
    <w:abstractNumId w:val="20"/>
  </w:num>
  <w:num w:numId="32" w16cid:durableId="9094648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DF"/>
    <w:rsid w:val="000321AF"/>
    <w:rsid w:val="00036B43"/>
    <w:rsid w:val="00036D0E"/>
    <w:rsid w:val="0003771B"/>
    <w:rsid w:val="00040449"/>
    <w:rsid w:val="00045384"/>
    <w:rsid w:val="000B391C"/>
    <w:rsid w:val="000C5B98"/>
    <w:rsid w:val="00107085"/>
    <w:rsid w:val="00116085"/>
    <w:rsid w:val="00142394"/>
    <w:rsid w:val="0017271C"/>
    <w:rsid w:val="001A533E"/>
    <w:rsid w:val="001B0E5D"/>
    <w:rsid w:val="001B1C84"/>
    <w:rsid w:val="001D7C39"/>
    <w:rsid w:val="001E7045"/>
    <w:rsid w:val="0021252B"/>
    <w:rsid w:val="002337B2"/>
    <w:rsid w:val="00233A95"/>
    <w:rsid w:val="00234D33"/>
    <w:rsid w:val="00291EF9"/>
    <w:rsid w:val="002C27A0"/>
    <w:rsid w:val="002D6408"/>
    <w:rsid w:val="00356A34"/>
    <w:rsid w:val="00371118"/>
    <w:rsid w:val="00380A89"/>
    <w:rsid w:val="0038509E"/>
    <w:rsid w:val="00387A6D"/>
    <w:rsid w:val="003D41E2"/>
    <w:rsid w:val="004059FA"/>
    <w:rsid w:val="00417ED7"/>
    <w:rsid w:val="00427E32"/>
    <w:rsid w:val="00467B90"/>
    <w:rsid w:val="0049688D"/>
    <w:rsid w:val="004A2F8C"/>
    <w:rsid w:val="00553EDE"/>
    <w:rsid w:val="00570E21"/>
    <w:rsid w:val="0058195A"/>
    <w:rsid w:val="005841D7"/>
    <w:rsid w:val="005847DE"/>
    <w:rsid w:val="005B0D98"/>
    <w:rsid w:val="005B3C27"/>
    <w:rsid w:val="005C258D"/>
    <w:rsid w:val="005F7BDE"/>
    <w:rsid w:val="00603F7B"/>
    <w:rsid w:val="00626ED8"/>
    <w:rsid w:val="006E2878"/>
    <w:rsid w:val="006E3ED0"/>
    <w:rsid w:val="00724BC4"/>
    <w:rsid w:val="00772069"/>
    <w:rsid w:val="00797EC3"/>
    <w:rsid w:val="007A7E69"/>
    <w:rsid w:val="007C0F73"/>
    <w:rsid w:val="007E7CBF"/>
    <w:rsid w:val="008355FE"/>
    <w:rsid w:val="00856FCA"/>
    <w:rsid w:val="0086320C"/>
    <w:rsid w:val="0087301A"/>
    <w:rsid w:val="00892CE2"/>
    <w:rsid w:val="00896873"/>
    <w:rsid w:val="008A0636"/>
    <w:rsid w:val="008B0B8F"/>
    <w:rsid w:val="008B1CCC"/>
    <w:rsid w:val="008B7677"/>
    <w:rsid w:val="008B7AE2"/>
    <w:rsid w:val="008E10E0"/>
    <w:rsid w:val="00904138"/>
    <w:rsid w:val="00921B29"/>
    <w:rsid w:val="00980718"/>
    <w:rsid w:val="00981969"/>
    <w:rsid w:val="009B3BD5"/>
    <w:rsid w:val="009C65EF"/>
    <w:rsid w:val="009F0911"/>
    <w:rsid w:val="009F0984"/>
    <w:rsid w:val="00A06692"/>
    <w:rsid w:val="00A22011"/>
    <w:rsid w:val="00A6351E"/>
    <w:rsid w:val="00A709E9"/>
    <w:rsid w:val="00A86B99"/>
    <w:rsid w:val="00A87D82"/>
    <w:rsid w:val="00AA1177"/>
    <w:rsid w:val="00AA7091"/>
    <w:rsid w:val="00AA78C3"/>
    <w:rsid w:val="00AB3389"/>
    <w:rsid w:val="00AC0230"/>
    <w:rsid w:val="00AE1E46"/>
    <w:rsid w:val="00B158CD"/>
    <w:rsid w:val="00B47F1C"/>
    <w:rsid w:val="00B713E5"/>
    <w:rsid w:val="00BB02FA"/>
    <w:rsid w:val="00BB378D"/>
    <w:rsid w:val="00BC19B5"/>
    <w:rsid w:val="00BF078C"/>
    <w:rsid w:val="00C01E0D"/>
    <w:rsid w:val="00C045DE"/>
    <w:rsid w:val="00C46DCB"/>
    <w:rsid w:val="00C73CD9"/>
    <w:rsid w:val="00CB468F"/>
    <w:rsid w:val="00CC3680"/>
    <w:rsid w:val="00CC6869"/>
    <w:rsid w:val="00CF4C4F"/>
    <w:rsid w:val="00CF58A3"/>
    <w:rsid w:val="00D03FE6"/>
    <w:rsid w:val="00D450EB"/>
    <w:rsid w:val="00D82D34"/>
    <w:rsid w:val="00D92877"/>
    <w:rsid w:val="00DA450B"/>
    <w:rsid w:val="00DB7470"/>
    <w:rsid w:val="00DF354A"/>
    <w:rsid w:val="00E1350F"/>
    <w:rsid w:val="00E176C2"/>
    <w:rsid w:val="00E245B4"/>
    <w:rsid w:val="00E56042"/>
    <w:rsid w:val="00E60CB2"/>
    <w:rsid w:val="00E810E5"/>
    <w:rsid w:val="00EA24F9"/>
    <w:rsid w:val="00EB63DF"/>
    <w:rsid w:val="00EE54B2"/>
    <w:rsid w:val="00EF614D"/>
    <w:rsid w:val="00F0583B"/>
    <w:rsid w:val="00F06E2D"/>
    <w:rsid w:val="00F6224D"/>
    <w:rsid w:val="00F917E6"/>
    <w:rsid w:val="00F96650"/>
    <w:rsid w:val="00FC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1D28"/>
  <w15:docId w15:val="{85537757-6590-43EA-BD23-BFD1AF46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177"/>
  </w:style>
  <w:style w:type="paragraph" w:styleId="Titre1">
    <w:name w:val="heading 1"/>
    <w:basedOn w:val="Normal"/>
    <w:next w:val="Normal"/>
    <w:link w:val="Titre1Car"/>
    <w:uiPriority w:val="9"/>
    <w:qFormat/>
    <w:rsid w:val="00AA117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117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117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117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1177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1177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1177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1177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1177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1177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E7045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E704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892CE2"/>
    <w:rPr>
      <w:color w:val="808080"/>
    </w:rPr>
  </w:style>
  <w:style w:type="numbering" w:customStyle="1" w:styleId="Listeactuelle1">
    <w:name w:val="Liste actuelle1"/>
    <w:uiPriority w:val="99"/>
    <w:rsid w:val="00A22011"/>
  </w:style>
  <w:style w:type="character" w:customStyle="1" w:styleId="Titre1Car">
    <w:name w:val="Titre 1 Car"/>
    <w:basedOn w:val="Policepardfaut"/>
    <w:link w:val="Titre1"/>
    <w:uiPriority w:val="9"/>
    <w:rsid w:val="00AA1177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AA1177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AA1177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A1177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AA1177"/>
    <w:rPr>
      <w:smallCaps/>
      <w:color w:val="C45911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AA1177"/>
    <w:rPr>
      <w:smallCaps/>
      <w:color w:val="ED7D31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AA1177"/>
    <w:rPr>
      <w:b/>
      <w:smallCaps/>
      <w:color w:val="ED7D31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AA1177"/>
    <w:rPr>
      <w:b/>
      <w:i/>
      <w:smallCaps/>
      <w:color w:val="C45911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AA1177"/>
    <w:rPr>
      <w:b/>
      <w:i/>
      <w:smallCaps/>
      <w:color w:val="823B0B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A1177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A1177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AA1177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117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A1177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AA1177"/>
    <w:rPr>
      <w:b/>
      <w:color w:val="ED7D31" w:themeColor="accent2"/>
    </w:rPr>
  </w:style>
  <w:style w:type="character" w:styleId="Accentuation">
    <w:name w:val="Emphasis"/>
    <w:uiPriority w:val="20"/>
    <w:qFormat/>
    <w:rsid w:val="00AA1177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AA117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A1177"/>
  </w:style>
  <w:style w:type="paragraph" w:styleId="Citation">
    <w:name w:val="Quote"/>
    <w:basedOn w:val="Normal"/>
    <w:next w:val="Normal"/>
    <w:link w:val="CitationCar"/>
    <w:uiPriority w:val="29"/>
    <w:qFormat/>
    <w:rsid w:val="00AA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AA1177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1177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1177"/>
    <w:rPr>
      <w:b/>
      <w:i/>
      <w:color w:val="FFFFFF" w:themeColor="background1"/>
      <w:shd w:val="clear" w:color="auto" w:fill="ED7D31" w:themeFill="accent2"/>
    </w:rPr>
  </w:style>
  <w:style w:type="character" w:styleId="Accentuationlgre">
    <w:name w:val="Subtle Emphasis"/>
    <w:uiPriority w:val="19"/>
    <w:qFormat/>
    <w:rsid w:val="00AA1177"/>
    <w:rPr>
      <w:i/>
    </w:rPr>
  </w:style>
  <w:style w:type="character" w:styleId="Accentuationintense">
    <w:name w:val="Intense Emphasis"/>
    <w:uiPriority w:val="21"/>
    <w:qFormat/>
    <w:rsid w:val="00AA1177"/>
    <w:rPr>
      <w:b/>
      <w:i/>
      <w:color w:val="ED7D31" w:themeColor="accent2"/>
      <w:spacing w:val="10"/>
    </w:rPr>
  </w:style>
  <w:style w:type="character" w:styleId="Rfrencelgre">
    <w:name w:val="Subtle Reference"/>
    <w:uiPriority w:val="31"/>
    <w:qFormat/>
    <w:rsid w:val="00AA1177"/>
    <w:rPr>
      <w:b/>
    </w:rPr>
  </w:style>
  <w:style w:type="character" w:styleId="Rfrenceintense">
    <w:name w:val="Intense Reference"/>
    <w:uiPriority w:val="32"/>
    <w:qFormat/>
    <w:rsid w:val="00AA1177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AA117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A1177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172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271C"/>
  </w:style>
  <w:style w:type="paragraph" w:styleId="Pieddepage">
    <w:name w:val="footer"/>
    <w:basedOn w:val="Normal"/>
    <w:link w:val="PieddepageCar"/>
    <w:uiPriority w:val="99"/>
    <w:unhideWhenUsed/>
    <w:rsid w:val="00172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271C"/>
  </w:style>
  <w:style w:type="paragraph" w:styleId="Textedebulles">
    <w:name w:val="Balloon Text"/>
    <w:basedOn w:val="Normal"/>
    <w:link w:val="TextedebullesCar"/>
    <w:uiPriority w:val="99"/>
    <w:semiHidden/>
    <w:unhideWhenUsed/>
    <w:rsid w:val="0086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320C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0C5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90.wmf"/><Relationship Id="rId39" Type="http://schemas.openxmlformats.org/officeDocument/2006/relationships/image" Target="media/image15.wmf"/><Relationship Id="rId21" Type="http://schemas.openxmlformats.org/officeDocument/2006/relationships/oleObject" Target="embeddings/oleObject7.bin"/><Relationship Id="rId34" Type="http://schemas.openxmlformats.org/officeDocument/2006/relationships/image" Target="media/image12.wmf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19.bin"/><Relationship Id="rId50" Type="http://schemas.openxmlformats.org/officeDocument/2006/relationships/image" Target="media/image21.wmf"/><Relationship Id="rId55" Type="http://schemas.openxmlformats.org/officeDocument/2006/relationships/image" Target="media/image24.wmf"/><Relationship Id="rId7" Type="http://schemas.openxmlformats.org/officeDocument/2006/relationships/hyperlink" Target="https://labolycee.org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1.wmf"/><Relationship Id="rId37" Type="http://schemas.openxmlformats.org/officeDocument/2006/relationships/image" Target="media/image14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8.png"/><Relationship Id="rId53" Type="http://schemas.openxmlformats.org/officeDocument/2006/relationships/image" Target="media/image23.wmf"/><Relationship Id="rId58" Type="http://schemas.openxmlformats.org/officeDocument/2006/relationships/oleObject" Target="embeddings/oleObject24.bin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00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7.wmf"/><Relationship Id="rId48" Type="http://schemas.openxmlformats.org/officeDocument/2006/relationships/image" Target="media/image20.wmf"/><Relationship Id="rId56" Type="http://schemas.openxmlformats.org/officeDocument/2006/relationships/oleObject" Target="embeddings/oleObject23.bin"/><Relationship Id="rId8" Type="http://schemas.openxmlformats.org/officeDocument/2006/relationships/image" Target="media/image1.png"/><Relationship Id="rId51" Type="http://schemas.openxmlformats.org/officeDocument/2006/relationships/oleObject" Target="embeddings/oleObject21.bin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5.bin"/><Relationship Id="rId46" Type="http://schemas.openxmlformats.org/officeDocument/2006/relationships/image" Target="media/image19.wmf"/><Relationship Id="rId59" Type="http://schemas.openxmlformats.org/officeDocument/2006/relationships/hyperlink" Target="mailto:labolycee@labolycee.org" TargetMode="External"/><Relationship Id="rId20" Type="http://schemas.openxmlformats.org/officeDocument/2006/relationships/oleObject" Target="embeddings/oleObject6.bin"/><Relationship Id="rId41" Type="http://schemas.openxmlformats.org/officeDocument/2006/relationships/image" Target="media/image16.wmf"/><Relationship Id="rId54" Type="http://schemas.openxmlformats.org/officeDocument/2006/relationships/oleObject" Target="embeddings/oleObject2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8.png"/><Relationship Id="rId28" Type="http://schemas.openxmlformats.org/officeDocument/2006/relationships/image" Target="media/image10.wmf"/><Relationship Id="rId36" Type="http://schemas.openxmlformats.org/officeDocument/2006/relationships/image" Target="media/image13.png"/><Relationship Id="rId49" Type="http://schemas.openxmlformats.org/officeDocument/2006/relationships/oleObject" Target="embeddings/oleObject20.bin"/><Relationship Id="rId57" Type="http://schemas.openxmlformats.org/officeDocument/2006/relationships/image" Target="media/image25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image" Target="media/image22.pn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934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michelnoe.descout</dc:creator>
  <cp:keywords/>
  <dc:description/>
  <cp:lastModifiedBy>jocelyn CLEMENT</cp:lastModifiedBy>
  <cp:revision>2</cp:revision>
  <dcterms:created xsi:type="dcterms:W3CDTF">2026-04-03T14:58:00Z</dcterms:created>
  <dcterms:modified xsi:type="dcterms:W3CDTF">2026-04-03T14:58:00Z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