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6ED54FA4" w:rsidR="00040449" w:rsidRDefault="001E7045" w:rsidP="000D6EDC">
      <w:pPr>
        <w:pBdr>
          <w:top w:val="single" w:sz="4" w:space="1" w:color="auto"/>
          <w:left w:val="single" w:sz="4" w:space="4" w:color="auto"/>
          <w:bottom w:val="single" w:sz="4" w:space="1" w:color="auto"/>
          <w:right w:val="single" w:sz="4" w:space="4" w:color="auto"/>
        </w:pBdr>
        <w:tabs>
          <w:tab w:val="right" w:pos="10204"/>
        </w:tabs>
        <w:spacing w:after="0"/>
        <w:rPr>
          <w:rFonts w:cs="Arial"/>
          <w:b/>
          <w:bCs/>
          <w:szCs w:val="24"/>
        </w:rPr>
      </w:pPr>
      <w:r>
        <w:rPr>
          <w:rFonts w:cs="Arial"/>
          <w:b/>
          <w:bCs/>
          <w:szCs w:val="24"/>
        </w:rPr>
        <w:t xml:space="preserve">Bac </w:t>
      </w:r>
      <w:r w:rsidR="00D81575">
        <w:rPr>
          <w:rFonts w:cs="Arial"/>
          <w:b/>
          <w:bCs/>
          <w:szCs w:val="24"/>
        </w:rPr>
        <w:t xml:space="preserve">2025 </w:t>
      </w:r>
      <w:r w:rsidR="00107A43">
        <w:rPr>
          <w:rFonts w:cs="Arial"/>
          <w:b/>
          <w:bCs/>
          <w:szCs w:val="24"/>
        </w:rPr>
        <w:t>Métropole</w:t>
      </w:r>
      <w:r>
        <w:rPr>
          <w:rFonts w:cs="Arial"/>
          <w:b/>
          <w:bCs/>
          <w:szCs w:val="24"/>
        </w:rPr>
        <w:t xml:space="preserve"> Jour </w:t>
      </w:r>
      <w:r w:rsidR="00D81575">
        <w:rPr>
          <w:rFonts w:cs="Arial"/>
          <w:b/>
          <w:bCs/>
          <w:szCs w:val="24"/>
        </w:rPr>
        <w:t>1</w:t>
      </w:r>
      <w:r>
        <w:rPr>
          <w:rFonts w:cs="Arial"/>
          <w:b/>
          <w:bCs/>
          <w:szCs w:val="24"/>
        </w:rPr>
        <w:tab/>
      </w:r>
      <w:hyperlink r:id="rId7" w:history="1">
        <w:r w:rsidR="00CF0D50">
          <w:rPr>
            <w:rStyle w:val="Lienhypertexte"/>
            <w:rFonts w:cs="Arial"/>
            <w:b/>
            <w:bCs/>
            <w:szCs w:val="24"/>
          </w:rPr>
          <w:t>https://www.labolycee.org/</w:t>
        </w:r>
      </w:hyperlink>
      <w:r>
        <w:rPr>
          <w:rFonts w:cs="Arial"/>
          <w:b/>
          <w:bCs/>
          <w:szCs w:val="24"/>
        </w:rPr>
        <w:t xml:space="preserve"> </w:t>
      </w:r>
    </w:p>
    <w:p w14:paraId="1B7917E5" w14:textId="33286908" w:rsidR="00EB63DF" w:rsidRPr="00EB63DF" w:rsidRDefault="00EB63DF" w:rsidP="000D6EDC">
      <w:pPr>
        <w:pBdr>
          <w:top w:val="single" w:sz="4" w:space="1" w:color="auto"/>
          <w:left w:val="single" w:sz="4" w:space="4" w:color="auto"/>
          <w:bottom w:val="single" w:sz="4" w:space="1" w:color="auto"/>
          <w:right w:val="single" w:sz="4" w:space="4" w:color="auto"/>
        </w:pBdr>
        <w:spacing w:after="0"/>
        <w:jc w:val="center"/>
        <w:rPr>
          <w:rFonts w:cs="Arial"/>
          <w:b/>
          <w:bCs/>
          <w:szCs w:val="24"/>
        </w:rPr>
      </w:pPr>
      <w:r w:rsidRPr="00EB63DF">
        <w:rPr>
          <w:rFonts w:cs="Arial"/>
          <w:b/>
          <w:bCs/>
          <w:szCs w:val="24"/>
        </w:rPr>
        <w:t xml:space="preserve">EXERCICE </w:t>
      </w:r>
      <w:r w:rsidR="00D81575">
        <w:rPr>
          <w:rFonts w:cs="Arial"/>
          <w:b/>
          <w:bCs/>
          <w:szCs w:val="24"/>
        </w:rPr>
        <w:t>2 – DATATION D’UNE ROCHE</w:t>
      </w:r>
      <w:r w:rsidRPr="00EB63DF">
        <w:rPr>
          <w:rFonts w:cs="Arial"/>
          <w:b/>
          <w:bCs/>
          <w:szCs w:val="24"/>
        </w:rPr>
        <w:t xml:space="preserve"> (</w:t>
      </w:r>
      <w:r w:rsidR="00D81575">
        <w:rPr>
          <w:rFonts w:cs="Arial"/>
          <w:b/>
          <w:bCs/>
          <w:szCs w:val="24"/>
        </w:rPr>
        <w:t>6</w:t>
      </w:r>
      <w:r w:rsidRPr="00EB63DF">
        <w:rPr>
          <w:rFonts w:cs="Arial"/>
          <w:b/>
          <w:bCs/>
          <w:szCs w:val="24"/>
        </w:rPr>
        <w:t xml:space="preserve"> points)</w:t>
      </w:r>
    </w:p>
    <w:p w14:paraId="0F2497BF" w14:textId="63E5A62E" w:rsidR="00D81575" w:rsidRDefault="00D81575" w:rsidP="00D81575">
      <w:pPr>
        <w:spacing w:after="0"/>
      </w:pPr>
      <w:r>
        <w:rPr>
          <w:noProof/>
          <w:lang w:eastAsia="fr-FR"/>
        </w:rPr>
        <w:drawing>
          <wp:anchor distT="107950" distB="107950" distL="107950" distR="107950" simplePos="0" relativeHeight="251661312" behindDoc="1" locked="0" layoutInCell="1" allowOverlap="1" wp14:anchorId="6CAB745B" wp14:editId="5B5D14F3">
            <wp:simplePos x="0" y="0"/>
            <wp:positionH relativeFrom="page">
              <wp:posOffset>5537200</wp:posOffset>
            </wp:positionH>
            <wp:positionV relativeFrom="paragraph">
              <wp:posOffset>135651</wp:posOffset>
            </wp:positionV>
            <wp:extent cx="1528445" cy="1528445"/>
            <wp:effectExtent l="0" t="0" r="0" b="0"/>
            <wp:wrapTight wrapText="bothSides">
              <wp:wrapPolygon edited="0">
                <wp:start x="0" y="0"/>
                <wp:lineTo x="0" y="21358"/>
                <wp:lineTo x="21358" y="21358"/>
                <wp:lineTo x="21358" y="0"/>
                <wp:lineTo x="0" y="0"/>
              </wp:wrapPolygon>
            </wp:wrapTight>
            <wp:docPr id="3" name="Image 3" descr="Une image contenant carte, texte, capture d’écran, atlas&#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e image contenant carte, texte, capture d’écran, atlas&#10;&#10;Description générée automatiquement"/>
                    <pic:cNvPicPr/>
                  </pic:nvPicPr>
                  <pic:blipFill>
                    <a:blip r:embed="rId8" cstate="print"/>
                    <a:stretch>
                      <a:fillRect/>
                    </a:stretch>
                  </pic:blipFill>
                  <pic:spPr>
                    <a:xfrm>
                      <a:off x="0" y="0"/>
                      <a:ext cx="1528445" cy="1528445"/>
                    </a:xfrm>
                    <a:prstGeom prst="rect">
                      <a:avLst/>
                    </a:prstGeom>
                  </pic:spPr>
                </pic:pic>
              </a:graphicData>
            </a:graphic>
            <wp14:sizeRelH relativeFrom="margin">
              <wp14:pctWidth>0</wp14:pctWidth>
            </wp14:sizeRelH>
            <wp14:sizeRelV relativeFrom="margin">
              <wp14:pctHeight>0</wp14:pctHeight>
            </wp14:sizeRelV>
          </wp:anchor>
        </w:drawing>
      </w:r>
      <w:r>
        <w:t>Les phénomènes de radioactivité permettent, en géologie, la datation des roches. Il est par exemple possible d’utiliser le strontium 87 (</w:t>
      </w:r>
      <w:r>
        <w:rPr>
          <w:vertAlign w:val="superscript"/>
        </w:rPr>
        <w:t>87</w:t>
      </w:r>
      <w:r>
        <w:t>Sr), qui est notamment issu de la désintégration du rubidium 87 (</w:t>
      </w:r>
      <w:r>
        <w:rPr>
          <w:vertAlign w:val="superscript"/>
        </w:rPr>
        <w:t>87</w:t>
      </w:r>
      <w:r>
        <w:t>Rb), lui-même également présent dans une roche.</w:t>
      </w:r>
    </w:p>
    <w:p w14:paraId="09DE3E6D" w14:textId="77777777" w:rsidR="00D81575" w:rsidRDefault="00D81575" w:rsidP="00D81575">
      <w:pPr>
        <w:pStyle w:val="Corpsdetexte"/>
        <w:spacing w:before="22"/>
      </w:pPr>
    </w:p>
    <w:p w14:paraId="2E0D8C61" w14:textId="77777777" w:rsidR="00D81575" w:rsidRDefault="00D81575" w:rsidP="00D81575">
      <w:r>
        <w:t>Les objectifs de cet exercice sont d’étudier le principe de la datation au strontium</w:t>
      </w:r>
      <w:r>
        <w:rPr>
          <w:spacing w:val="-3"/>
        </w:rPr>
        <w:t xml:space="preserve"> </w:t>
      </w:r>
      <w:r>
        <w:t>87, puis d’utiliser des résultats d’analyse pour déterminer l’âge d’une</w:t>
      </w:r>
      <w:r>
        <w:rPr>
          <w:spacing w:val="-6"/>
        </w:rPr>
        <w:t xml:space="preserve"> </w:t>
      </w:r>
      <w:r>
        <w:t>roche</w:t>
      </w:r>
      <w:r>
        <w:rPr>
          <w:spacing w:val="-6"/>
        </w:rPr>
        <w:t xml:space="preserve"> </w:t>
      </w:r>
      <w:r>
        <w:t>du</w:t>
      </w:r>
      <w:r>
        <w:rPr>
          <w:spacing w:val="-5"/>
        </w:rPr>
        <w:t xml:space="preserve"> </w:t>
      </w:r>
      <w:r>
        <w:t>site</w:t>
      </w:r>
      <w:r>
        <w:rPr>
          <w:spacing w:val="-6"/>
        </w:rPr>
        <w:t xml:space="preserve"> </w:t>
      </w:r>
      <w:r>
        <w:t>de</w:t>
      </w:r>
      <w:r>
        <w:rPr>
          <w:spacing w:val="-6"/>
        </w:rPr>
        <w:t xml:space="preserve"> </w:t>
      </w:r>
      <w:r>
        <w:t>Meymac</w:t>
      </w:r>
      <w:r>
        <w:rPr>
          <w:spacing w:val="-6"/>
        </w:rPr>
        <w:t xml:space="preserve"> </w:t>
      </w:r>
      <w:r>
        <w:t>situé</w:t>
      </w:r>
      <w:r>
        <w:rPr>
          <w:spacing w:val="-6"/>
        </w:rPr>
        <w:t xml:space="preserve"> </w:t>
      </w:r>
      <w:r>
        <w:t>dans</w:t>
      </w:r>
      <w:r>
        <w:rPr>
          <w:spacing w:val="-5"/>
        </w:rPr>
        <w:t xml:space="preserve"> </w:t>
      </w:r>
      <w:r>
        <w:t>le</w:t>
      </w:r>
      <w:r>
        <w:rPr>
          <w:spacing w:val="-6"/>
        </w:rPr>
        <w:t xml:space="preserve"> </w:t>
      </w:r>
      <w:r>
        <w:t>département</w:t>
      </w:r>
      <w:r>
        <w:rPr>
          <w:spacing w:val="-6"/>
        </w:rPr>
        <w:t xml:space="preserve"> </w:t>
      </w:r>
      <w:r>
        <w:t>de</w:t>
      </w:r>
      <w:r>
        <w:rPr>
          <w:spacing w:val="-6"/>
        </w:rPr>
        <w:t xml:space="preserve"> </w:t>
      </w:r>
      <w:r>
        <w:t>la</w:t>
      </w:r>
      <w:r>
        <w:rPr>
          <w:spacing w:val="-6"/>
        </w:rPr>
        <w:t xml:space="preserve"> </w:t>
      </w:r>
      <w:r>
        <w:t>Corrèze,</w:t>
      </w:r>
      <w:r>
        <w:rPr>
          <w:spacing w:val="-6"/>
        </w:rPr>
        <w:t xml:space="preserve"> </w:t>
      </w:r>
      <w:r>
        <w:t>site âgé de plusieurs centaines de millions d’années.</w:t>
      </w:r>
    </w:p>
    <w:p w14:paraId="58CF223B" w14:textId="77777777" w:rsidR="00D81575" w:rsidRDefault="00D81575" w:rsidP="00D81575">
      <w:pPr>
        <w:pStyle w:val="Corpsdetexte"/>
        <w:spacing w:before="24"/>
      </w:pPr>
    </w:p>
    <w:p w14:paraId="1D6105BB" w14:textId="77777777" w:rsidR="00D81575" w:rsidRPr="00D81575" w:rsidRDefault="00D81575" w:rsidP="00D81575">
      <w:pPr>
        <w:rPr>
          <w:b/>
          <w:bCs/>
        </w:rPr>
      </w:pPr>
      <w:r w:rsidRPr="00D81575">
        <w:rPr>
          <w:b/>
          <w:bCs/>
          <w:w w:val="105"/>
        </w:rPr>
        <w:t>Données</w:t>
      </w:r>
      <w:r w:rsidRPr="00D81575">
        <w:rPr>
          <w:b/>
          <w:bCs/>
          <w:spacing w:val="-7"/>
          <w:w w:val="105"/>
        </w:rPr>
        <w:t xml:space="preserve"> </w:t>
      </w:r>
      <w:r w:rsidRPr="00D81575">
        <w:rPr>
          <w:b/>
          <w:bCs/>
          <w:w w:val="110"/>
        </w:rPr>
        <w:t>:</w:t>
      </w:r>
    </w:p>
    <w:p w14:paraId="2E2597AC" w14:textId="77777777" w:rsidR="00D81575" w:rsidRPr="00D81575" w:rsidRDefault="00D81575" w:rsidP="00D81575">
      <w:pPr>
        <w:pStyle w:val="Paragraphedeliste"/>
        <w:numPr>
          <w:ilvl w:val="0"/>
          <w:numId w:val="34"/>
        </w:numPr>
        <w:rPr>
          <w:rFonts w:ascii="Wingdings" w:hAnsi="Wingdings"/>
          <w:position w:val="1"/>
          <w:szCs w:val="24"/>
        </w:rPr>
      </w:pPr>
      <w:r w:rsidRPr="00D81575">
        <w:rPr>
          <w:position w:val="1"/>
          <w:szCs w:val="24"/>
        </w:rPr>
        <w:t>temps</w:t>
      </w:r>
      <w:r w:rsidRPr="00D81575">
        <w:rPr>
          <w:spacing w:val="-8"/>
          <w:position w:val="1"/>
          <w:szCs w:val="24"/>
        </w:rPr>
        <w:t xml:space="preserve"> </w:t>
      </w:r>
      <w:r w:rsidRPr="00D81575">
        <w:rPr>
          <w:position w:val="1"/>
          <w:szCs w:val="24"/>
        </w:rPr>
        <w:t>de</w:t>
      </w:r>
      <w:r w:rsidRPr="00D81575">
        <w:rPr>
          <w:spacing w:val="-4"/>
          <w:position w:val="1"/>
          <w:szCs w:val="24"/>
        </w:rPr>
        <w:t xml:space="preserve"> </w:t>
      </w:r>
      <w:r w:rsidRPr="00D81575">
        <w:rPr>
          <w:position w:val="1"/>
          <w:szCs w:val="24"/>
        </w:rPr>
        <w:t>demi-vie</w:t>
      </w:r>
      <w:r w:rsidRPr="00D81575">
        <w:rPr>
          <w:spacing w:val="-4"/>
          <w:position w:val="1"/>
          <w:szCs w:val="24"/>
        </w:rPr>
        <w:t xml:space="preserve"> </w:t>
      </w:r>
      <w:r w:rsidRPr="00D81575">
        <w:rPr>
          <w:position w:val="1"/>
          <w:szCs w:val="24"/>
        </w:rPr>
        <w:t>du</w:t>
      </w:r>
      <w:r w:rsidRPr="00D81575">
        <w:rPr>
          <w:spacing w:val="-6"/>
          <w:position w:val="1"/>
          <w:szCs w:val="24"/>
        </w:rPr>
        <w:t xml:space="preserve"> </w:t>
      </w:r>
      <w:r w:rsidRPr="00D81575">
        <w:rPr>
          <w:position w:val="1"/>
          <w:szCs w:val="24"/>
        </w:rPr>
        <w:t>noyau</w:t>
      </w:r>
      <w:r w:rsidRPr="00D81575">
        <w:rPr>
          <w:spacing w:val="-4"/>
          <w:position w:val="1"/>
          <w:szCs w:val="24"/>
        </w:rPr>
        <w:t xml:space="preserve"> </w:t>
      </w:r>
      <w:r w:rsidRPr="00D81575">
        <w:rPr>
          <w:position w:val="1"/>
          <w:szCs w:val="24"/>
        </w:rPr>
        <w:t>de</w:t>
      </w:r>
      <w:r w:rsidRPr="00D81575">
        <w:rPr>
          <w:spacing w:val="-4"/>
          <w:position w:val="1"/>
          <w:szCs w:val="24"/>
        </w:rPr>
        <w:t xml:space="preserve"> </w:t>
      </w:r>
      <w:r w:rsidRPr="00D81575">
        <w:rPr>
          <w:position w:val="1"/>
          <w:szCs w:val="24"/>
        </w:rPr>
        <w:t>rubidium</w:t>
      </w:r>
      <w:r w:rsidRPr="00D81575">
        <w:rPr>
          <w:spacing w:val="-6"/>
          <w:position w:val="1"/>
          <w:szCs w:val="24"/>
        </w:rPr>
        <w:t xml:space="preserve"> </w:t>
      </w:r>
      <w:r w:rsidRPr="00D81575">
        <w:rPr>
          <w:position w:val="1"/>
          <w:szCs w:val="24"/>
        </w:rPr>
        <w:t>87</w:t>
      </w:r>
      <w:r w:rsidRPr="00D81575">
        <w:rPr>
          <w:spacing w:val="-5"/>
          <w:position w:val="1"/>
          <w:szCs w:val="24"/>
        </w:rPr>
        <w:t xml:space="preserve"> </w:t>
      </w:r>
      <w:r w:rsidRPr="00D81575">
        <w:rPr>
          <w:position w:val="1"/>
          <w:szCs w:val="24"/>
        </w:rPr>
        <w:t>exprimé</w:t>
      </w:r>
      <w:r w:rsidRPr="00D81575">
        <w:rPr>
          <w:spacing w:val="-6"/>
          <w:position w:val="1"/>
          <w:szCs w:val="24"/>
        </w:rPr>
        <w:t xml:space="preserve"> </w:t>
      </w:r>
      <w:r w:rsidRPr="00D81575">
        <w:rPr>
          <w:position w:val="1"/>
          <w:szCs w:val="24"/>
        </w:rPr>
        <w:t>en</w:t>
      </w:r>
      <w:r w:rsidRPr="00D81575">
        <w:rPr>
          <w:spacing w:val="-5"/>
          <w:position w:val="1"/>
          <w:szCs w:val="24"/>
        </w:rPr>
        <w:t xml:space="preserve"> </w:t>
      </w:r>
      <w:r w:rsidRPr="00D81575">
        <w:rPr>
          <w:position w:val="1"/>
          <w:szCs w:val="24"/>
        </w:rPr>
        <w:t>années</w:t>
      </w:r>
      <w:r w:rsidRPr="00D81575">
        <w:rPr>
          <w:spacing w:val="-4"/>
          <w:position w:val="1"/>
          <w:szCs w:val="24"/>
        </w:rPr>
        <w:t xml:space="preserve"> </w:t>
      </w:r>
      <w:r w:rsidRPr="00D81575">
        <w:rPr>
          <w:position w:val="1"/>
          <w:szCs w:val="24"/>
        </w:rPr>
        <w:t>(a)</w:t>
      </w:r>
      <w:r w:rsidRPr="00D81575">
        <w:rPr>
          <w:spacing w:val="-5"/>
          <w:position w:val="1"/>
          <w:szCs w:val="24"/>
        </w:rPr>
        <w:t xml:space="preserve"> </w:t>
      </w:r>
      <w:r w:rsidRPr="00D81575">
        <w:rPr>
          <w:position w:val="1"/>
          <w:szCs w:val="24"/>
        </w:rPr>
        <w:t>:</w:t>
      </w:r>
      <w:r w:rsidRPr="00D81575">
        <w:rPr>
          <w:spacing w:val="-5"/>
          <w:position w:val="1"/>
          <w:szCs w:val="24"/>
        </w:rPr>
        <w:t xml:space="preserve"> </w:t>
      </w:r>
      <w:r w:rsidRPr="00D81575">
        <w:rPr>
          <w:i/>
          <w:position w:val="1"/>
          <w:szCs w:val="24"/>
        </w:rPr>
        <w:t>t</w:t>
      </w:r>
      <w:r w:rsidRPr="00D81575">
        <w:rPr>
          <w:szCs w:val="24"/>
          <w:vertAlign w:val="subscript"/>
        </w:rPr>
        <w:t>1/2</w:t>
      </w:r>
      <w:r w:rsidRPr="00D81575">
        <w:rPr>
          <w:spacing w:val="16"/>
          <w:szCs w:val="24"/>
        </w:rPr>
        <w:t xml:space="preserve"> </w:t>
      </w:r>
      <w:r w:rsidRPr="00D81575">
        <w:rPr>
          <w:position w:val="1"/>
          <w:szCs w:val="24"/>
        </w:rPr>
        <w:t>=</w:t>
      </w:r>
      <w:r w:rsidRPr="00D81575">
        <w:rPr>
          <w:spacing w:val="-4"/>
          <w:position w:val="1"/>
          <w:szCs w:val="24"/>
        </w:rPr>
        <w:t xml:space="preserve"> </w:t>
      </w:r>
      <w:r w:rsidRPr="00D81575">
        <w:rPr>
          <w:position w:val="1"/>
          <w:szCs w:val="24"/>
        </w:rPr>
        <w:t>49,2×10</w:t>
      </w:r>
      <w:r w:rsidRPr="00D81575">
        <w:rPr>
          <w:position w:val="1"/>
          <w:szCs w:val="24"/>
          <w:vertAlign w:val="superscript"/>
        </w:rPr>
        <w:t>9</w:t>
      </w:r>
      <w:r w:rsidRPr="00D81575">
        <w:rPr>
          <w:spacing w:val="-20"/>
          <w:position w:val="1"/>
          <w:szCs w:val="24"/>
        </w:rPr>
        <w:t xml:space="preserve"> </w:t>
      </w:r>
      <w:r w:rsidRPr="00D81575">
        <w:rPr>
          <w:position w:val="1"/>
          <w:szCs w:val="24"/>
        </w:rPr>
        <w:t>a</w:t>
      </w:r>
      <w:r w:rsidRPr="00D81575">
        <w:rPr>
          <w:spacing w:val="-6"/>
          <w:position w:val="1"/>
          <w:szCs w:val="24"/>
        </w:rPr>
        <w:t xml:space="preserve"> </w:t>
      </w:r>
      <w:r w:rsidRPr="00D81575">
        <w:rPr>
          <w:position w:val="1"/>
          <w:szCs w:val="24"/>
        </w:rPr>
        <w:t>;</w:t>
      </w:r>
    </w:p>
    <w:p w14:paraId="733878EC" w14:textId="77777777" w:rsidR="00D81575" w:rsidRPr="00D81575" w:rsidRDefault="00D81575" w:rsidP="00D81575">
      <w:pPr>
        <w:pStyle w:val="Paragraphedeliste"/>
        <w:numPr>
          <w:ilvl w:val="0"/>
          <w:numId w:val="34"/>
        </w:numPr>
        <w:rPr>
          <w:rFonts w:ascii="Wingdings" w:hAnsi="Wingdings"/>
          <w:szCs w:val="24"/>
        </w:rPr>
      </w:pPr>
      <w:r w:rsidRPr="00D81575">
        <w:rPr>
          <w:szCs w:val="24"/>
        </w:rPr>
        <w:t>constante</w:t>
      </w:r>
      <w:r w:rsidRPr="00D81575">
        <w:rPr>
          <w:spacing w:val="-7"/>
          <w:szCs w:val="24"/>
        </w:rPr>
        <w:t xml:space="preserve"> </w:t>
      </w:r>
      <w:r w:rsidRPr="00D81575">
        <w:rPr>
          <w:szCs w:val="24"/>
        </w:rPr>
        <w:t>radioactive</w:t>
      </w:r>
      <w:r w:rsidRPr="00D81575">
        <w:rPr>
          <w:spacing w:val="-6"/>
          <w:szCs w:val="24"/>
        </w:rPr>
        <w:t xml:space="preserve"> </w:t>
      </w:r>
      <w:r w:rsidRPr="00D81575">
        <w:rPr>
          <w:szCs w:val="24"/>
        </w:rPr>
        <w:t>du</w:t>
      </w:r>
      <w:r w:rsidRPr="00D81575">
        <w:rPr>
          <w:spacing w:val="-6"/>
          <w:szCs w:val="24"/>
        </w:rPr>
        <w:t xml:space="preserve"> </w:t>
      </w:r>
      <w:r w:rsidRPr="00D81575">
        <w:rPr>
          <w:szCs w:val="24"/>
        </w:rPr>
        <w:t>noyau</w:t>
      </w:r>
      <w:r w:rsidRPr="00D81575">
        <w:rPr>
          <w:spacing w:val="-6"/>
          <w:szCs w:val="24"/>
        </w:rPr>
        <w:t xml:space="preserve"> </w:t>
      </w:r>
      <w:r w:rsidRPr="00D81575">
        <w:rPr>
          <w:szCs w:val="24"/>
        </w:rPr>
        <w:t>de</w:t>
      </w:r>
      <w:r w:rsidRPr="00D81575">
        <w:rPr>
          <w:spacing w:val="-7"/>
          <w:szCs w:val="24"/>
        </w:rPr>
        <w:t xml:space="preserve"> </w:t>
      </w:r>
      <w:r w:rsidRPr="00D81575">
        <w:rPr>
          <w:szCs w:val="24"/>
        </w:rPr>
        <w:t>rubidium</w:t>
      </w:r>
      <w:r w:rsidRPr="00D81575">
        <w:rPr>
          <w:spacing w:val="-6"/>
          <w:szCs w:val="24"/>
        </w:rPr>
        <w:t xml:space="preserve"> </w:t>
      </w:r>
      <w:r w:rsidRPr="00D81575">
        <w:rPr>
          <w:szCs w:val="24"/>
        </w:rPr>
        <w:t>87</w:t>
      </w:r>
      <w:r w:rsidRPr="00D81575">
        <w:rPr>
          <w:spacing w:val="-6"/>
          <w:szCs w:val="24"/>
        </w:rPr>
        <w:t xml:space="preserve"> </w:t>
      </w:r>
      <w:r w:rsidRPr="00D81575">
        <w:rPr>
          <w:szCs w:val="24"/>
        </w:rPr>
        <w:t>:</w:t>
      </w:r>
      <w:r w:rsidRPr="00D81575">
        <w:rPr>
          <w:spacing w:val="-11"/>
          <w:szCs w:val="24"/>
        </w:rPr>
        <w:t xml:space="preserve"> </w:t>
      </w:r>
      <w:r w:rsidRPr="00D81575">
        <w:rPr>
          <w:i/>
          <w:szCs w:val="24"/>
        </w:rPr>
        <w:t>λ</w:t>
      </w:r>
      <w:r w:rsidRPr="00D81575">
        <w:rPr>
          <w:i/>
          <w:spacing w:val="-7"/>
          <w:szCs w:val="24"/>
        </w:rPr>
        <w:t xml:space="preserve"> </w:t>
      </w:r>
      <w:r w:rsidRPr="00D81575">
        <w:rPr>
          <w:szCs w:val="24"/>
        </w:rPr>
        <w:t>=</w:t>
      </w:r>
      <w:r w:rsidRPr="00D81575">
        <w:rPr>
          <w:spacing w:val="-6"/>
          <w:szCs w:val="24"/>
        </w:rPr>
        <w:t xml:space="preserve"> </w:t>
      </w:r>
      <w:r w:rsidRPr="00D81575">
        <w:rPr>
          <w:szCs w:val="24"/>
        </w:rPr>
        <w:t>1,41×10</w:t>
      </w:r>
      <w:r w:rsidRPr="00D81575">
        <w:rPr>
          <w:szCs w:val="24"/>
          <w:vertAlign w:val="superscript"/>
        </w:rPr>
        <w:t>–11</w:t>
      </w:r>
      <w:r w:rsidRPr="00D81575">
        <w:rPr>
          <w:spacing w:val="-7"/>
          <w:szCs w:val="24"/>
        </w:rPr>
        <w:t xml:space="preserve"> </w:t>
      </w:r>
      <w:r w:rsidRPr="00D81575">
        <w:rPr>
          <w:szCs w:val="24"/>
        </w:rPr>
        <w:t>a</w:t>
      </w:r>
      <w:r w:rsidRPr="00D81575">
        <w:rPr>
          <w:szCs w:val="24"/>
          <w:vertAlign w:val="superscript"/>
        </w:rPr>
        <w:t>–1</w:t>
      </w:r>
      <w:r w:rsidRPr="00D81575">
        <w:rPr>
          <w:spacing w:val="-5"/>
          <w:szCs w:val="24"/>
        </w:rPr>
        <w:t xml:space="preserve"> </w:t>
      </w:r>
      <w:r w:rsidRPr="00D81575">
        <w:rPr>
          <w:szCs w:val="24"/>
        </w:rPr>
        <w:t>;</w:t>
      </w:r>
    </w:p>
    <w:p w14:paraId="5883F4F6" w14:textId="77777777" w:rsidR="00D81575" w:rsidRPr="00D81575" w:rsidRDefault="00D81575" w:rsidP="00D81575">
      <w:pPr>
        <w:pStyle w:val="Paragraphedeliste"/>
        <w:numPr>
          <w:ilvl w:val="0"/>
          <w:numId w:val="34"/>
        </w:numPr>
        <w:rPr>
          <w:rFonts w:ascii="Wingdings" w:hAnsi="Wingdings"/>
          <w:szCs w:val="24"/>
        </w:rPr>
      </w:pPr>
      <w:r w:rsidRPr="00D81575">
        <w:rPr>
          <w:szCs w:val="24"/>
        </w:rPr>
        <w:t>on</w:t>
      </w:r>
      <w:r w:rsidRPr="00D81575">
        <w:rPr>
          <w:spacing w:val="-6"/>
          <w:szCs w:val="24"/>
        </w:rPr>
        <w:t xml:space="preserve"> </w:t>
      </w:r>
      <w:r w:rsidRPr="00D81575">
        <w:rPr>
          <w:szCs w:val="24"/>
        </w:rPr>
        <w:t>suppose</w:t>
      </w:r>
      <w:r w:rsidRPr="00D81575">
        <w:rPr>
          <w:spacing w:val="-7"/>
          <w:szCs w:val="24"/>
        </w:rPr>
        <w:t xml:space="preserve"> </w:t>
      </w:r>
      <w:r w:rsidRPr="00D81575">
        <w:rPr>
          <w:szCs w:val="24"/>
        </w:rPr>
        <w:t>qu’une</w:t>
      </w:r>
      <w:r w:rsidRPr="00D81575">
        <w:rPr>
          <w:spacing w:val="-6"/>
          <w:szCs w:val="24"/>
        </w:rPr>
        <w:t xml:space="preserve"> </w:t>
      </w:r>
      <w:r w:rsidRPr="00D81575">
        <w:rPr>
          <w:szCs w:val="24"/>
        </w:rPr>
        <w:t>datation</w:t>
      </w:r>
      <w:r w:rsidRPr="00D81575">
        <w:rPr>
          <w:spacing w:val="-6"/>
          <w:szCs w:val="24"/>
        </w:rPr>
        <w:t xml:space="preserve"> </w:t>
      </w:r>
      <w:r w:rsidRPr="00D81575">
        <w:rPr>
          <w:szCs w:val="24"/>
        </w:rPr>
        <w:t>d’un</w:t>
      </w:r>
      <w:r w:rsidRPr="00D81575">
        <w:rPr>
          <w:spacing w:val="-6"/>
          <w:szCs w:val="24"/>
        </w:rPr>
        <w:t xml:space="preserve"> </w:t>
      </w:r>
      <w:r w:rsidRPr="00D81575">
        <w:rPr>
          <w:szCs w:val="24"/>
        </w:rPr>
        <w:t>échantillon</w:t>
      </w:r>
      <w:r w:rsidRPr="00D81575">
        <w:rPr>
          <w:spacing w:val="-6"/>
          <w:szCs w:val="24"/>
        </w:rPr>
        <w:t xml:space="preserve"> </w:t>
      </w:r>
      <w:r w:rsidRPr="00D81575">
        <w:rPr>
          <w:szCs w:val="24"/>
        </w:rPr>
        <w:t>de</w:t>
      </w:r>
      <w:r w:rsidRPr="00D81575">
        <w:rPr>
          <w:spacing w:val="-6"/>
          <w:szCs w:val="24"/>
        </w:rPr>
        <w:t xml:space="preserve"> </w:t>
      </w:r>
      <w:r w:rsidRPr="00D81575">
        <w:rPr>
          <w:szCs w:val="24"/>
        </w:rPr>
        <w:t>1</w:t>
      </w:r>
      <w:r w:rsidRPr="00D81575">
        <w:rPr>
          <w:spacing w:val="-7"/>
          <w:szCs w:val="24"/>
        </w:rPr>
        <w:t xml:space="preserve"> </w:t>
      </w:r>
      <w:r w:rsidRPr="00D81575">
        <w:rPr>
          <w:szCs w:val="24"/>
        </w:rPr>
        <w:t>g</w:t>
      </w:r>
      <w:r w:rsidRPr="00D81575">
        <w:rPr>
          <w:spacing w:val="-6"/>
          <w:szCs w:val="24"/>
        </w:rPr>
        <w:t xml:space="preserve"> </w:t>
      </w:r>
      <w:r w:rsidRPr="00D81575">
        <w:rPr>
          <w:szCs w:val="24"/>
        </w:rPr>
        <w:t>de</w:t>
      </w:r>
      <w:r w:rsidRPr="00D81575">
        <w:rPr>
          <w:spacing w:val="-7"/>
          <w:szCs w:val="24"/>
        </w:rPr>
        <w:t xml:space="preserve"> </w:t>
      </w:r>
      <w:r w:rsidRPr="00D81575">
        <w:rPr>
          <w:szCs w:val="24"/>
        </w:rPr>
        <w:t>roche</w:t>
      </w:r>
      <w:r w:rsidRPr="00D81575">
        <w:rPr>
          <w:spacing w:val="-7"/>
          <w:szCs w:val="24"/>
        </w:rPr>
        <w:t xml:space="preserve"> </w:t>
      </w:r>
      <w:r w:rsidRPr="00D81575">
        <w:rPr>
          <w:szCs w:val="24"/>
        </w:rPr>
        <w:t>par</w:t>
      </w:r>
      <w:r w:rsidRPr="00D81575">
        <w:rPr>
          <w:spacing w:val="-6"/>
          <w:szCs w:val="24"/>
        </w:rPr>
        <w:t xml:space="preserve"> </w:t>
      </w:r>
      <w:r w:rsidRPr="00D81575">
        <w:rPr>
          <w:szCs w:val="24"/>
        </w:rPr>
        <w:t>le</w:t>
      </w:r>
      <w:r w:rsidRPr="00D81575">
        <w:rPr>
          <w:spacing w:val="-7"/>
          <w:szCs w:val="24"/>
        </w:rPr>
        <w:t xml:space="preserve"> </w:t>
      </w:r>
      <w:r w:rsidRPr="00D81575">
        <w:rPr>
          <w:szCs w:val="24"/>
        </w:rPr>
        <w:t>rubidium</w:t>
      </w:r>
      <w:r w:rsidRPr="00D81575">
        <w:rPr>
          <w:spacing w:val="-5"/>
          <w:szCs w:val="24"/>
        </w:rPr>
        <w:t xml:space="preserve"> </w:t>
      </w:r>
      <w:r w:rsidRPr="00D81575">
        <w:rPr>
          <w:szCs w:val="24"/>
        </w:rPr>
        <w:t>87</w:t>
      </w:r>
      <w:r w:rsidRPr="00D81575">
        <w:rPr>
          <w:spacing w:val="-7"/>
          <w:szCs w:val="24"/>
        </w:rPr>
        <w:t xml:space="preserve"> </w:t>
      </w:r>
      <w:r w:rsidRPr="00D81575">
        <w:rPr>
          <w:szCs w:val="24"/>
        </w:rPr>
        <w:t>radioactif</w:t>
      </w:r>
      <w:r w:rsidRPr="00D81575">
        <w:rPr>
          <w:spacing w:val="-6"/>
          <w:szCs w:val="24"/>
        </w:rPr>
        <w:t xml:space="preserve"> </w:t>
      </w:r>
      <w:r w:rsidRPr="00D81575">
        <w:rPr>
          <w:szCs w:val="24"/>
        </w:rPr>
        <w:t>est</w:t>
      </w:r>
      <w:r w:rsidRPr="00D81575">
        <w:rPr>
          <w:spacing w:val="-6"/>
          <w:szCs w:val="24"/>
        </w:rPr>
        <w:t xml:space="preserve"> </w:t>
      </w:r>
      <w:r w:rsidRPr="00D81575">
        <w:rPr>
          <w:szCs w:val="24"/>
        </w:rPr>
        <w:t xml:space="preserve">possible </w:t>
      </w:r>
      <w:r w:rsidRPr="00D81575">
        <w:rPr>
          <w:position w:val="1"/>
          <w:szCs w:val="24"/>
        </w:rPr>
        <w:t xml:space="preserve">tant qu’il reste au moins </w:t>
      </w:r>
      <w:r w:rsidRPr="00D81575">
        <w:rPr>
          <w:i/>
          <w:position w:val="1"/>
          <w:szCs w:val="24"/>
        </w:rPr>
        <w:t>N</w:t>
      </w:r>
      <w:r w:rsidRPr="00D81575">
        <w:rPr>
          <w:szCs w:val="24"/>
          <w:vertAlign w:val="subscript"/>
        </w:rPr>
        <w:t>min</w:t>
      </w:r>
      <w:r w:rsidRPr="00D81575">
        <w:rPr>
          <w:spacing w:val="29"/>
          <w:szCs w:val="24"/>
        </w:rPr>
        <w:t xml:space="preserve"> </w:t>
      </w:r>
      <w:r w:rsidRPr="00D81575">
        <w:rPr>
          <w:position w:val="1"/>
          <w:szCs w:val="24"/>
        </w:rPr>
        <w:t>= 2,0×10</w:t>
      </w:r>
      <w:r w:rsidRPr="00D81575">
        <w:rPr>
          <w:position w:val="1"/>
          <w:szCs w:val="24"/>
          <w:vertAlign w:val="superscript"/>
        </w:rPr>
        <w:t>9</w:t>
      </w:r>
      <w:r w:rsidRPr="00D81575">
        <w:rPr>
          <w:position w:val="1"/>
          <w:szCs w:val="24"/>
        </w:rPr>
        <w:t xml:space="preserve"> noyaux de rubidium 87 dans l’échantillon ;</w:t>
      </w:r>
    </w:p>
    <w:p w14:paraId="59596BB0" w14:textId="37C63441" w:rsidR="00D81575" w:rsidRPr="00D81575" w:rsidRDefault="00D81575" w:rsidP="00D81575">
      <w:pPr>
        <w:pStyle w:val="Paragraphedeliste"/>
        <w:numPr>
          <w:ilvl w:val="0"/>
          <w:numId w:val="34"/>
        </w:numPr>
        <w:rPr>
          <w:rFonts w:ascii="Wingdings" w:hAnsi="Wingdings"/>
          <w:szCs w:val="24"/>
        </w:rPr>
      </w:pPr>
      <w:r w:rsidRPr="00D81575">
        <w:rPr>
          <w:noProof/>
          <w:szCs w:val="24"/>
          <w:lang w:eastAsia="fr-FR"/>
        </w:rPr>
        <w:drawing>
          <wp:anchor distT="0" distB="0" distL="114300" distR="114300" simplePos="0" relativeHeight="251668480" behindDoc="1" locked="0" layoutInCell="1" allowOverlap="1" wp14:anchorId="38241A7B" wp14:editId="6DD13671">
            <wp:simplePos x="0" y="0"/>
            <wp:positionH relativeFrom="column">
              <wp:posOffset>2240280</wp:posOffset>
            </wp:positionH>
            <wp:positionV relativeFrom="paragraph">
              <wp:posOffset>246734</wp:posOffset>
            </wp:positionV>
            <wp:extent cx="1640840" cy="1596390"/>
            <wp:effectExtent l="0" t="0" r="0" b="3810"/>
            <wp:wrapTight wrapText="bothSides">
              <wp:wrapPolygon edited="0">
                <wp:start x="0" y="0"/>
                <wp:lineTo x="0" y="21480"/>
                <wp:lineTo x="21399" y="21480"/>
                <wp:lineTo x="21399" y="0"/>
                <wp:lineTo x="0" y="0"/>
              </wp:wrapPolygon>
            </wp:wrapTight>
            <wp:docPr id="1162827979" name="Image 2" descr="Une image contenant texte, capture d’écran, nombre, mots croisé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27979" name="Image 2" descr="Une image contenant texte, capture d’écran, nombre, mots croisés&#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640840" cy="1596390"/>
                    </a:xfrm>
                    <a:prstGeom prst="rect">
                      <a:avLst/>
                    </a:prstGeom>
                  </pic:spPr>
                </pic:pic>
              </a:graphicData>
            </a:graphic>
            <wp14:sizeRelH relativeFrom="margin">
              <wp14:pctWidth>0</wp14:pctWidth>
            </wp14:sizeRelH>
            <wp14:sizeRelV relativeFrom="margin">
              <wp14:pctHeight>0</wp14:pctHeight>
            </wp14:sizeRelV>
          </wp:anchor>
        </w:drawing>
      </w:r>
      <w:r w:rsidRPr="00D81575">
        <w:rPr>
          <w:szCs w:val="24"/>
        </w:rPr>
        <w:t>extrait</w:t>
      </w:r>
      <w:r w:rsidRPr="00D81575">
        <w:rPr>
          <w:spacing w:val="-6"/>
          <w:szCs w:val="24"/>
        </w:rPr>
        <w:t xml:space="preserve"> </w:t>
      </w:r>
      <w:r w:rsidRPr="00D81575">
        <w:rPr>
          <w:szCs w:val="24"/>
        </w:rPr>
        <w:t>du</w:t>
      </w:r>
      <w:r w:rsidRPr="00D81575">
        <w:rPr>
          <w:spacing w:val="-5"/>
          <w:szCs w:val="24"/>
        </w:rPr>
        <w:t xml:space="preserve"> </w:t>
      </w:r>
      <w:r w:rsidRPr="00D81575">
        <w:rPr>
          <w:szCs w:val="24"/>
        </w:rPr>
        <w:t>diagramme</w:t>
      </w:r>
      <w:r w:rsidRPr="00D81575">
        <w:rPr>
          <w:spacing w:val="-6"/>
          <w:szCs w:val="24"/>
        </w:rPr>
        <w:t xml:space="preserve"> </w:t>
      </w:r>
      <w:r w:rsidRPr="00D81575">
        <w:rPr>
          <w:szCs w:val="24"/>
        </w:rPr>
        <w:t>(N,Z)</w:t>
      </w:r>
      <w:r w:rsidRPr="00D81575">
        <w:rPr>
          <w:spacing w:val="-5"/>
          <w:szCs w:val="24"/>
        </w:rPr>
        <w:t xml:space="preserve"> </w:t>
      </w:r>
      <w:r w:rsidRPr="00D81575">
        <w:rPr>
          <w:szCs w:val="24"/>
        </w:rPr>
        <w:t>:</w:t>
      </w:r>
      <w:r w:rsidRPr="00D81575">
        <w:rPr>
          <w:spacing w:val="-6"/>
          <w:szCs w:val="24"/>
        </w:rPr>
        <w:t xml:space="preserve"> </w:t>
      </w:r>
      <w:r w:rsidRPr="00D81575">
        <w:rPr>
          <w:szCs w:val="24"/>
        </w:rPr>
        <w:t>les</w:t>
      </w:r>
      <w:r w:rsidRPr="00D81575">
        <w:rPr>
          <w:spacing w:val="-6"/>
          <w:szCs w:val="24"/>
        </w:rPr>
        <w:t xml:space="preserve"> </w:t>
      </w:r>
      <w:r w:rsidRPr="00D81575">
        <w:rPr>
          <w:szCs w:val="24"/>
        </w:rPr>
        <w:t>cases</w:t>
      </w:r>
      <w:r w:rsidRPr="00D81575">
        <w:rPr>
          <w:spacing w:val="-7"/>
          <w:szCs w:val="24"/>
        </w:rPr>
        <w:t xml:space="preserve"> </w:t>
      </w:r>
      <w:r w:rsidRPr="00D81575">
        <w:rPr>
          <w:szCs w:val="24"/>
        </w:rPr>
        <w:t>grises</w:t>
      </w:r>
      <w:r w:rsidRPr="00D81575">
        <w:rPr>
          <w:spacing w:val="-5"/>
          <w:szCs w:val="24"/>
        </w:rPr>
        <w:t xml:space="preserve"> </w:t>
      </w:r>
      <w:r w:rsidRPr="00D81575">
        <w:rPr>
          <w:szCs w:val="24"/>
        </w:rPr>
        <w:t>indiquent</w:t>
      </w:r>
      <w:r w:rsidRPr="00D81575">
        <w:rPr>
          <w:spacing w:val="-5"/>
          <w:szCs w:val="24"/>
        </w:rPr>
        <w:t xml:space="preserve"> </w:t>
      </w:r>
      <w:r w:rsidRPr="00D81575">
        <w:rPr>
          <w:szCs w:val="24"/>
        </w:rPr>
        <w:t>les</w:t>
      </w:r>
      <w:r w:rsidRPr="00D81575">
        <w:rPr>
          <w:spacing w:val="-6"/>
          <w:szCs w:val="24"/>
        </w:rPr>
        <w:t xml:space="preserve"> </w:t>
      </w:r>
      <w:r w:rsidRPr="00D81575">
        <w:rPr>
          <w:szCs w:val="24"/>
        </w:rPr>
        <w:t>éléments</w:t>
      </w:r>
      <w:r w:rsidRPr="00D81575">
        <w:rPr>
          <w:spacing w:val="-5"/>
          <w:szCs w:val="24"/>
        </w:rPr>
        <w:t xml:space="preserve"> </w:t>
      </w:r>
      <w:r w:rsidRPr="00D81575">
        <w:rPr>
          <w:spacing w:val="-2"/>
          <w:szCs w:val="24"/>
        </w:rPr>
        <w:t>stables.</w:t>
      </w:r>
    </w:p>
    <w:p w14:paraId="56853579" w14:textId="460E9064" w:rsidR="00D81575" w:rsidRDefault="00D81575" w:rsidP="00D81575">
      <w:pPr>
        <w:pStyle w:val="Corpsdetexte"/>
        <w:spacing w:before="144"/>
      </w:pPr>
    </w:p>
    <w:p w14:paraId="55F64B71" w14:textId="45C8224A" w:rsidR="00D81575" w:rsidRDefault="00D81575" w:rsidP="00D81575">
      <w:pPr>
        <w:pStyle w:val="Corpsdetexte"/>
        <w:spacing w:before="10"/>
        <w:rPr>
          <w:sz w:val="3"/>
        </w:rPr>
      </w:pPr>
    </w:p>
    <w:p w14:paraId="273640FD" w14:textId="66DAB346" w:rsidR="00D81575" w:rsidRDefault="00D81575" w:rsidP="00D81575">
      <w:pPr>
        <w:pStyle w:val="Corpsdetexte"/>
        <w:spacing w:before="19"/>
      </w:pPr>
    </w:p>
    <w:p w14:paraId="199EAE5E" w14:textId="55815F5D" w:rsidR="00D81575" w:rsidRDefault="00D81575" w:rsidP="00D81575">
      <w:pPr>
        <w:pStyle w:val="Corpsdetexte"/>
        <w:spacing w:before="19"/>
      </w:pPr>
    </w:p>
    <w:p w14:paraId="06C1EC45" w14:textId="30ED7232" w:rsidR="00D81575" w:rsidRDefault="00D81575" w:rsidP="00D81575">
      <w:pPr>
        <w:pStyle w:val="Corpsdetexte"/>
        <w:spacing w:before="19"/>
      </w:pPr>
    </w:p>
    <w:p w14:paraId="6D40BFBB" w14:textId="77777777" w:rsidR="00D81575" w:rsidRDefault="00D81575" w:rsidP="00D81575">
      <w:pPr>
        <w:pStyle w:val="Corpsdetexte"/>
        <w:spacing w:before="19"/>
      </w:pPr>
    </w:p>
    <w:p w14:paraId="25CD346E" w14:textId="2D82944A" w:rsidR="00D81575" w:rsidRDefault="00D81575" w:rsidP="00D81575">
      <w:pPr>
        <w:pStyle w:val="Corpsdetexte"/>
        <w:spacing w:before="19"/>
      </w:pPr>
    </w:p>
    <w:p w14:paraId="44FC8CCC" w14:textId="77777777" w:rsidR="00D81575" w:rsidRDefault="00D81575" w:rsidP="00D81575">
      <w:pPr>
        <w:pStyle w:val="Corpsdetexte"/>
        <w:spacing w:before="19"/>
      </w:pPr>
    </w:p>
    <w:p w14:paraId="597C15E6" w14:textId="77777777" w:rsidR="00D81575" w:rsidRDefault="00D81575" w:rsidP="00D81575">
      <w:pPr>
        <w:pStyle w:val="Corpsdetexte"/>
        <w:spacing w:before="19"/>
      </w:pPr>
    </w:p>
    <w:p w14:paraId="585D9422" w14:textId="77777777" w:rsidR="00D81575" w:rsidRDefault="00D81575" w:rsidP="00D81575">
      <w:pPr>
        <w:pStyle w:val="Corpsdetexte"/>
        <w:spacing w:before="19"/>
      </w:pPr>
    </w:p>
    <w:p w14:paraId="006FEE63" w14:textId="77777777" w:rsidR="00D81575" w:rsidRDefault="00D81575" w:rsidP="00D81575">
      <w:pPr>
        <w:pStyle w:val="Corpsdetexte"/>
        <w:spacing w:before="19"/>
      </w:pPr>
    </w:p>
    <w:p w14:paraId="17E6D9E6" w14:textId="77777777" w:rsidR="00D81575" w:rsidRDefault="00D81575" w:rsidP="00D81575">
      <w:pPr>
        <w:pStyle w:val="Corpsdetexte"/>
        <w:spacing w:before="19"/>
      </w:pPr>
    </w:p>
    <w:p w14:paraId="233C4F5B" w14:textId="77777777" w:rsidR="00D81575" w:rsidRPr="00D81575" w:rsidRDefault="00D81575" w:rsidP="00D81575">
      <w:pPr>
        <w:pStyle w:val="Paragraphedeliste"/>
        <w:numPr>
          <w:ilvl w:val="0"/>
          <w:numId w:val="35"/>
        </w:numPr>
        <w:rPr>
          <w:b/>
          <w:bCs/>
        </w:rPr>
      </w:pPr>
      <w:r w:rsidRPr="00D81575">
        <w:rPr>
          <w:b/>
          <w:bCs/>
          <w:w w:val="105"/>
        </w:rPr>
        <w:t>Le rubidium 87, un isotope radioactif adapté pour dater une roche</w:t>
      </w:r>
    </w:p>
    <w:p w14:paraId="2C7004F9" w14:textId="5BBD0F9A" w:rsidR="00D81575" w:rsidRPr="00D81575" w:rsidRDefault="00D81575" w:rsidP="00D81575">
      <w:r w:rsidRPr="00D81575">
        <w:rPr>
          <w:b/>
          <w:bCs/>
          <w:w w:val="105"/>
        </w:rPr>
        <w:t>Q1.</w:t>
      </w:r>
      <w:r w:rsidRPr="00D81575">
        <w:rPr>
          <w:spacing w:val="-10"/>
          <w:w w:val="105"/>
        </w:rPr>
        <w:t xml:space="preserve"> </w:t>
      </w:r>
      <w:r w:rsidRPr="00D81575">
        <w:rPr>
          <w:w w:val="105"/>
        </w:rPr>
        <w:t>Rappeler</w:t>
      </w:r>
      <w:r w:rsidRPr="00D81575">
        <w:rPr>
          <w:spacing w:val="-10"/>
          <w:w w:val="105"/>
        </w:rPr>
        <w:t xml:space="preserve"> </w:t>
      </w:r>
      <w:r w:rsidRPr="00D81575">
        <w:rPr>
          <w:w w:val="105"/>
        </w:rPr>
        <w:t>la</w:t>
      </w:r>
      <w:r w:rsidRPr="00D81575">
        <w:rPr>
          <w:spacing w:val="-9"/>
          <w:w w:val="105"/>
        </w:rPr>
        <w:t xml:space="preserve"> </w:t>
      </w:r>
      <w:r w:rsidRPr="00D81575">
        <w:rPr>
          <w:w w:val="105"/>
        </w:rPr>
        <w:t>définition</w:t>
      </w:r>
      <w:r w:rsidRPr="00D81575">
        <w:rPr>
          <w:spacing w:val="-10"/>
          <w:w w:val="105"/>
        </w:rPr>
        <w:t xml:space="preserve"> </w:t>
      </w:r>
      <w:r w:rsidRPr="00D81575">
        <w:rPr>
          <w:w w:val="105"/>
        </w:rPr>
        <w:t>de</w:t>
      </w:r>
      <w:r w:rsidRPr="00D81575">
        <w:rPr>
          <w:spacing w:val="-9"/>
          <w:w w:val="105"/>
        </w:rPr>
        <w:t xml:space="preserve"> </w:t>
      </w:r>
      <w:r w:rsidRPr="00D81575">
        <w:rPr>
          <w:w w:val="105"/>
        </w:rPr>
        <w:t>noyaux</w:t>
      </w:r>
      <w:r w:rsidRPr="00D81575">
        <w:rPr>
          <w:spacing w:val="-10"/>
          <w:w w:val="105"/>
        </w:rPr>
        <w:t xml:space="preserve"> </w:t>
      </w:r>
      <w:r w:rsidRPr="00D81575">
        <w:rPr>
          <w:w w:val="105"/>
        </w:rPr>
        <w:t>isotopes.</w:t>
      </w:r>
    </w:p>
    <w:p w14:paraId="607B83B2" w14:textId="77777777" w:rsidR="00D81575" w:rsidRDefault="00D81575" w:rsidP="00D81575">
      <w:r w:rsidRPr="00D81575">
        <w:rPr>
          <w:b/>
          <w:bCs/>
        </w:rPr>
        <w:t>Q2.</w:t>
      </w:r>
      <w:r>
        <w:rPr>
          <w:spacing w:val="-2"/>
        </w:rPr>
        <w:t xml:space="preserve"> </w:t>
      </w:r>
      <w:r>
        <w:t>Écrire</w:t>
      </w:r>
      <w:r>
        <w:rPr>
          <w:spacing w:val="80"/>
        </w:rPr>
        <w:t xml:space="preserve"> </w:t>
      </w:r>
      <w:r>
        <w:t>l’équation</w:t>
      </w:r>
      <w:r>
        <w:rPr>
          <w:spacing w:val="80"/>
        </w:rPr>
        <w:t xml:space="preserve"> </w:t>
      </w:r>
      <w:r>
        <w:t>de</w:t>
      </w:r>
      <w:r>
        <w:rPr>
          <w:spacing w:val="80"/>
        </w:rPr>
        <w:t xml:space="preserve"> </w:t>
      </w:r>
      <w:r>
        <w:t>la</w:t>
      </w:r>
      <w:r>
        <w:rPr>
          <w:spacing w:val="80"/>
        </w:rPr>
        <w:t xml:space="preserve"> </w:t>
      </w:r>
      <w:r>
        <w:t>désintégration</w:t>
      </w:r>
      <w:r>
        <w:rPr>
          <w:spacing w:val="80"/>
        </w:rPr>
        <w:t xml:space="preserve"> </w:t>
      </w:r>
      <w:r>
        <w:t>du</w:t>
      </w:r>
      <w:r>
        <w:rPr>
          <w:spacing w:val="80"/>
        </w:rPr>
        <w:t xml:space="preserve"> </w:t>
      </w:r>
      <w:r>
        <w:t>rubidium</w:t>
      </w:r>
      <w:r>
        <w:rPr>
          <w:spacing w:val="80"/>
        </w:rPr>
        <w:t xml:space="preserve"> </w:t>
      </w:r>
      <w:r>
        <w:t>87</w:t>
      </w:r>
      <w:r>
        <w:rPr>
          <w:spacing w:val="80"/>
        </w:rPr>
        <w:t xml:space="preserve"> </w:t>
      </w:r>
      <w:r>
        <w:t>indiquée</w:t>
      </w:r>
      <w:r>
        <w:rPr>
          <w:spacing w:val="80"/>
        </w:rPr>
        <w:t xml:space="preserve"> </w:t>
      </w:r>
      <w:r>
        <w:t>par</w:t>
      </w:r>
      <w:r>
        <w:rPr>
          <w:spacing w:val="80"/>
        </w:rPr>
        <w:t xml:space="preserve"> </w:t>
      </w:r>
      <w:r>
        <w:t>la</w:t>
      </w:r>
      <w:r>
        <w:rPr>
          <w:spacing w:val="80"/>
        </w:rPr>
        <w:t xml:space="preserve"> </w:t>
      </w:r>
      <w:r>
        <w:t>flèche</w:t>
      </w:r>
      <w:r>
        <w:rPr>
          <w:spacing w:val="80"/>
        </w:rPr>
        <w:t xml:space="preserve"> </w:t>
      </w:r>
      <w:r>
        <w:t>sur</w:t>
      </w:r>
      <w:r>
        <w:rPr>
          <w:spacing w:val="80"/>
        </w:rPr>
        <w:t xml:space="preserve"> </w:t>
      </w:r>
      <w:r>
        <w:t>l’extrait</w:t>
      </w:r>
      <w:r>
        <w:rPr>
          <w:spacing w:val="80"/>
        </w:rPr>
        <w:t xml:space="preserve"> </w:t>
      </w:r>
      <w:r>
        <w:t>du</w:t>
      </w:r>
      <w:r>
        <w:rPr>
          <w:spacing w:val="40"/>
        </w:rPr>
        <w:t xml:space="preserve"> </w:t>
      </w:r>
      <w:r>
        <w:t>diagramme (N,Z).</w:t>
      </w:r>
    </w:p>
    <w:p w14:paraId="05D11B5D" w14:textId="77777777" w:rsidR="00D81575" w:rsidRDefault="00D81575" w:rsidP="00D81575">
      <w:r w:rsidRPr="00D81575">
        <w:rPr>
          <w:b/>
          <w:bCs/>
        </w:rPr>
        <w:t>Q3.</w:t>
      </w:r>
      <w:r>
        <w:rPr>
          <w:spacing w:val="-8"/>
        </w:rPr>
        <w:t xml:space="preserve"> </w:t>
      </w:r>
      <w:r>
        <w:t>Préciser</w:t>
      </w:r>
      <w:r>
        <w:rPr>
          <w:spacing w:val="-8"/>
        </w:rPr>
        <w:t xml:space="preserve"> </w:t>
      </w:r>
      <w:r>
        <w:t>à</w:t>
      </w:r>
      <w:r>
        <w:rPr>
          <w:spacing w:val="-7"/>
        </w:rPr>
        <w:t xml:space="preserve"> </w:t>
      </w:r>
      <w:r>
        <w:t>quel</w:t>
      </w:r>
      <w:r>
        <w:rPr>
          <w:spacing w:val="-7"/>
        </w:rPr>
        <w:t xml:space="preserve"> </w:t>
      </w:r>
      <w:r>
        <w:t>type</w:t>
      </w:r>
      <w:r>
        <w:rPr>
          <w:spacing w:val="-7"/>
        </w:rPr>
        <w:t xml:space="preserve"> </w:t>
      </w:r>
      <w:r>
        <w:t>de</w:t>
      </w:r>
      <w:r>
        <w:rPr>
          <w:spacing w:val="-7"/>
        </w:rPr>
        <w:t xml:space="preserve"> </w:t>
      </w:r>
      <w:r>
        <w:t>désintégration</w:t>
      </w:r>
      <w:r>
        <w:rPr>
          <w:spacing w:val="-7"/>
        </w:rPr>
        <w:t xml:space="preserve"> </w:t>
      </w:r>
      <w:r>
        <w:t>correspond</w:t>
      </w:r>
      <w:r>
        <w:rPr>
          <w:spacing w:val="-7"/>
        </w:rPr>
        <w:t xml:space="preserve"> </w:t>
      </w:r>
      <w:r>
        <w:t>cette</w:t>
      </w:r>
      <w:r>
        <w:rPr>
          <w:spacing w:val="-8"/>
        </w:rPr>
        <w:t xml:space="preserve"> </w:t>
      </w:r>
      <w:r>
        <w:t>transformation</w:t>
      </w:r>
      <w:r>
        <w:rPr>
          <w:spacing w:val="-8"/>
        </w:rPr>
        <w:t xml:space="preserve"> </w:t>
      </w:r>
      <w:r>
        <w:rPr>
          <w:spacing w:val="-2"/>
        </w:rPr>
        <w:t>nucléaire.</w:t>
      </w:r>
    </w:p>
    <w:p w14:paraId="42137B41" w14:textId="77777777" w:rsidR="00D81575" w:rsidRDefault="00D81575" w:rsidP="00D81575"/>
    <w:p w14:paraId="006C367F" w14:textId="77777777" w:rsidR="00D81575" w:rsidRDefault="00D81575" w:rsidP="00D81575">
      <w:r>
        <w:t>On</w:t>
      </w:r>
      <w:r>
        <w:rPr>
          <w:spacing w:val="80"/>
        </w:rPr>
        <w:t xml:space="preserve"> </w:t>
      </w:r>
      <w:r>
        <w:t>estime</w:t>
      </w:r>
      <w:r>
        <w:rPr>
          <w:spacing w:val="80"/>
        </w:rPr>
        <w:t xml:space="preserve"> </w:t>
      </w:r>
      <w:r>
        <w:t>qu’un</w:t>
      </w:r>
      <w:r>
        <w:rPr>
          <w:spacing w:val="80"/>
        </w:rPr>
        <w:t xml:space="preserve"> </w:t>
      </w:r>
      <w:r>
        <w:t>échantillon</w:t>
      </w:r>
      <w:r>
        <w:rPr>
          <w:spacing w:val="80"/>
        </w:rPr>
        <w:t xml:space="preserve"> </w:t>
      </w:r>
      <w:r>
        <w:t>de</w:t>
      </w:r>
      <w:r>
        <w:rPr>
          <w:spacing w:val="80"/>
        </w:rPr>
        <w:t xml:space="preserve"> </w:t>
      </w:r>
      <w:r>
        <w:t>1</w:t>
      </w:r>
      <w:r>
        <w:rPr>
          <w:spacing w:val="-1"/>
        </w:rPr>
        <w:t xml:space="preserve"> </w:t>
      </w:r>
      <w:r>
        <w:t>g</w:t>
      </w:r>
      <w:r>
        <w:rPr>
          <w:spacing w:val="80"/>
        </w:rPr>
        <w:t xml:space="preserve"> </w:t>
      </w:r>
      <w:r>
        <w:t>de</w:t>
      </w:r>
      <w:r>
        <w:rPr>
          <w:spacing w:val="80"/>
        </w:rPr>
        <w:t xml:space="preserve"> </w:t>
      </w:r>
      <w:r>
        <w:t>roche</w:t>
      </w:r>
      <w:r>
        <w:rPr>
          <w:spacing w:val="80"/>
        </w:rPr>
        <w:t xml:space="preserve"> </w:t>
      </w:r>
      <w:r>
        <w:t>du</w:t>
      </w:r>
      <w:r>
        <w:rPr>
          <w:spacing w:val="80"/>
        </w:rPr>
        <w:t xml:space="preserve"> </w:t>
      </w:r>
      <w:r>
        <w:t>site</w:t>
      </w:r>
      <w:r>
        <w:rPr>
          <w:spacing w:val="80"/>
        </w:rPr>
        <w:t xml:space="preserve"> </w:t>
      </w:r>
      <w:r>
        <w:t>de</w:t>
      </w:r>
      <w:r>
        <w:rPr>
          <w:spacing w:val="80"/>
        </w:rPr>
        <w:t xml:space="preserve"> </w:t>
      </w:r>
      <w:r>
        <w:t>Meymac</w:t>
      </w:r>
      <w:r>
        <w:rPr>
          <w:spacing w:val="80"/>
        </w:rPr>
        <w:t xml:space="preserve"> </w:t>
      </w:r>
      <w:r>
        <w:t>contenait</w:t>
      </w:r>
      <w:r>
        <w:rPr>
          <w:spacing w:val="80"/>
        </w:rPr>
        <w:t xml:space="preserve"> </w:t>
      </w:r>
      <w:r>
        <w:t>à</w:t>
      </w:r>
      <w:r>
        <w:rPr>
          <w:spacing w:val="80"/>
        </w:rPr>
        <w:t xml:space="preserve"> </w:t>
      </w:r>
      <w:r>
        <w:t>sa</w:t>
      </w:r>
      <w:r>
        <w:rPr>
          <w:spacing w:val="80"/>
        </w:rPr>
        <w:t xml:space="preserve"> </w:t>
      </w:r>
      <w:r>
        <w:t>formation</w:t>
      </w:r>
      <w:r>
        <w:rPr>
          <w:spacing w:val="40"/>
        </w:rPr>
        <w:t xml:space="preserve"> </w:t>
      </w:r>
      <w:r>
        <w:rPr>
          <w:i/>
        </w:rPr>
        <w:t>N</w:t>
      </w:r>
      <w:r>
        <w:rPr>
          <w:vertAlign w:val="subscript"/>
        </w:rPr>
        <w:t>Rb</w:t>
      </w:r>
      <w:r>
        <w:t>(0)</w:t>
      </w:r>
      <w:r>
        <w:rPr>
          <w:spacing w:val="-14"/>
        </w:rPr>
        <w:t xml:space="preserve"> </w:t>
      </w:r>
      <w:r>
        <w:t>=</w:t>
      </w:r>
      <w:r>
        <w:rPr>
          <w:spacing w:val="-14"/>
        </w:rPr>
        <w:t xml:space="preserve"> </w:t>
      </w:r>
      <w:r>
        <w:t>5,8×10</w:t>
      </w:r>
      <w:r>
        <w:rPr>
          <w:vertAlign w:val="superscript"/>
        </w:rPr>
        <w:t>20</w:t>
      </w:r>
      <w:r>
        <w:rPr>
          <w:spacing w:val="-14"/>
        </w:rPr>
        <w:t xml:space="preserve"> </w:t>
      </w:r>
      <w:r>
        <w:t>noyaux de rubidium 87. On souhaite déterminer l’âge maximal d’une roche qu’il serait possible de déterminer par une datation au rubidium 87 d’un échantillon de 1 g.</w:t>
      </w:r>
    </w:p>
    <w:p w14:paraId="52735D5C" w14:textId="77777777" w:rsidR="00D81575" w:rsidRDefault="00D81575" w:rsidP="00D81575">
      <w:pPr>
        <w:rPr>
          <w:position w:val="1"/>
        </w:rPr>
      </w:pPr>
      <w:r w:rsidRPr="00D81575">
        <w:rPr>
          <w:b/>
          <w:bCs/>
          <w:position w:val="1"/>
        </w:rPr>
        <w:t>Q4.</w:t>
      </w:r>
      <w:r>
        <w:rPr>
          <w:spacing w:val="-6"/>
          <w:position w:val="1"/>
        </w:rPr>
        <w:t xml:space="preserve"> </w:t>
      </w:r>
      <w:r>
        <w:rPr>
          <w:position w:val="1"/>
        </w:rPr>
        <w:t>Rappeler</w:t>
      </w:r>
      <w:r>
        <w:rPr>
          <w:spacing w:val="-7"/>
          <w:position w:val="1"/>
        </w:rPr>
        <w:t xml:space="preserve"> </w:t>
      </w:r>
      <w:r>
        <w:rPr>
          <w:position w:val="1"/>
        </w:rPr>
        <w:t>la</w:t>
      </w:r>
      <w:r>
        <w:rPr>
          <w:spacing w:val="-5"/>
          <w:position w:val="1"/>
        </w:rPr>
        <w:t xml:space="preserve"> </w:t>
      </w:r>
      <w:r>
        <w:rPr>
          <w:position w:val="1"/>
        </w:rPr>
        <w:t>définition</w:t>
      </w:r>
      <w:r>
        <w:rPr>
          <w:spacing w:val="-5"/>
          <w:position w:val="1"/>
        </w:rPr>
        <w:t xml:space="preserve"> </w:t>
      </w:r>
      <w:r>
        <w:rPr>
          <w:position w:val="1"/>
        </w:rPr>
        <w:t>du</w:t>
      </w:r>
      <w:r>
        <w:rPr>
          <w:spacing w:val="-6"/>
          <w:position w:val="1"/>
        </w:rPr>
        <w:t xml:space="preserve"> </w:t>
      </w:r>
      <w:r>
        <w:rPr>
          <w:position w:val="1"/>
        </w:rPr>
        <w:t>temps</w:t>
      </w:r>
      <w:r>
        <w:rPr>
          <w:spacing w:val="-5"/>
          <w:position w:val="1"/>
        </w:rPr>
        <w:t xml:space="preserve"> </w:t>
      </w:r>
      <w:r>
        <w:rPr>
          <w:position w:val="1"/>
        </w:rPr>
        <w:t>de</w:t>
      </w:r>
      <w:r>
        <w:rPr>
          <w:spacing w:val="-5"/>
          <w:position w:val="1"/>
        </w:rPr>
        <w:t xml:space="preserve"> </w:t>
      </w:r>
      <w:r>
        <w:rPr>
          <w:position w:val="1"/>
        </w:rPr>
        <w:t>demi-vie</w:t>
      </w:r>
      <w:r>
        <w:rPr>
          <w:spacing w:val="-4"/>
          <w:position w:val="1"/>
        </w:rPr>
        <w:t xml:space="preserve"> </w:t>
      </w:r>
      <w:r>
        <w:rPr>
          <w:i/>
          <w:spacing w:val="-2"/>
          <w:position w:val="1"/>
        </w:rPr>
        <w:t>t</w:t>
      </w:r>
      <w:r>
        <w:rPr>
          <w:spacing w:val="-2"/>
          <w:sz w:val="13"/>
        </w:rPr>
        <w:t>1/2</w:t>
      </w:r>
      <w:r>
        <w:rPr>
          <w:spacing w:val="-2"/>
          <w:position w:val="1"/>
        </w:rPr>
        <w:t>.</w:t>
      </w:r>
    </w:p>
    <w:p w14:paraId="32728C24" w14:textId="77777777" w:rsidR="00D81575" w:rsidRDefault="00D81575" w:rsidP="00D81575">
      <w:r w:rsidRPr="00D81575">
        <w:rPr>
          <w:b/>
          <w:bCs/>
        </w:rPr>
        <w:t>Q5.</w:t>
      </w:r>
      <w:r>
        <w:rPr>
          <w:spacing w:val="-4"/>
        </w:rPr>
        <w:t xml:space="preserve"> </w:t>
      </w:r>
      <w:r>
        <w:t>Déterminer,</w:t>
      </w:r>
      <w:r>
        <w:rPr>
          <w:spacing w:val="-9"/>
        </w:rPr>
        <w:t xml:space="preserve"> </w:t>
      </w:r>
      <w:r>
        <w:t>en</w:t>
      </w:r>
      <w:r>
        <w:rPr>
          <w:spacing w:val="-8"/>
        </w:rPr>
        <w:t xml:space="preserve"> </w:t>
      </w:r>
      <w:r>
        <w:t>justifiant</w:t>
      </w:r>
      <w:r>
        <w:rPr>
          <w:spacing w:val="-8"/>
        </w:rPr>
        <w:t xml:space="preserve"> </w:t>
      </w:r>
      <w:r>
        <w:t>le</w:t>
      </w:r>
      <w:r>
        <w:rPr>
          <w:spacing w:val="-8"/>
        </w:rPr>
        <w:t xml:space="preserve"> </w:t>
      </w:r>
      <w:r>
        <w:t>résultat,</w:t>
      </w:r>
      <w:r>
        <w:rPr>
          <w:spacing w:val="-8"/>
        </w:rPr>
        <w:t xml:space="preserve"> </w:t>
      </w:r>
      <w:r>
        <w:t>le</w:t>
      </w:r>
      <w:r>
        <w:rPr>
          <w:spacing w:val="-8"/>
        </w:rPr>
        <w:t xml:space="preserve"> </w:t>
      </w:r>
      <w:r>
        <w:t>nombre</w:t>
      </w:r>
      <w:r>
        <w:rPr>
          <w:spacing w:val="-8"/>
        </w:rPr>
        <w:t xml:space="preserve"> </w:t>
      </w:r>
      <w:r>
        <w:t>maximal</w:t>
      </w:r>
      <w:r>
        <w:rPr>
          <w:spacing w:val="-8"/>
        </w:rPr>
        <w:t xml:space="preserve"> </w:t>
      </w:r>
      <w:r>
        <w:t>de</w:t>
      </w:r>
      <w:r>
        <w:rPr>
          <w:spacing w:val="-8"/>
        </w:rPr>
        <w:t xml:space="preserve"> </w:t>
      </w:r>
      <w:r>
        <w:t>demi-vies</w:t>
      </w:r>
      <w:r>
        <w:rPr>
          <w:spacing w:val="-8"/>
        </w:rPr>
        <w:t xml:space="preserve"> </w:t>
      </w:r>
      <w:r>
        <w:t>après</w:t>
      </w:r>
      <w:r>
        <w:rPr>
          <w:spacing w:val="-8"/>
        </w:rPr>
        <w:t xml:space="preserve"> </w:t>
      </w:r>
      <w:r>
        <w:t>lequel</w:t>
      </w:r>
      <w:r>
        <w:rPr>
          <w:spacing w:val="-8"/>
        </w:rPr>
        <w:t xml:space="preserve"> </w:t>
      </w:r>
      <w:r>
        <w:t>il</w:t>
      </w:r>
      <w:r>
        <w:rPr>
          <w:spacing w:val="-8"/>
        </w:rPr>
        <w:t xml:space="preserve"> </w:t>
      </w:r>
      <w:r>
        <w:t>reste</w:t>
      </w:r>
      <w:r>
        <w:rPr>
          <w:spacing w:val="-9"/>
        </w:rPr>
        <w:t xml:space="preserve"> </w:t>
      </w:r>
      <w:r>
        <w:t>suffisamment</w:t>
      </w:r>
      <w:r>
        <w:rPr>
          <w:spacing w:val="-8"/>
        </w:rPr>
        <w:t xml:space="preserve"> </w:t>
      </w:r>
      <w:r>
        <w:t>de rubidium 87 dans l’échantillon pour qu’on puisse le détecter.</w:t>
      </w:r>
    </w:p>
    <w:p w14:paraId="1CAB5780" w14:textId="74BE6925" w:rsidR="00D81575" w:rsidRPr="00D81575" w:rsidRDefault="00D81575" w:rsidP="00D81575">
      <w:pPr>
        <w:rPr>
          <w:spacing w:val="-5"/>
        </w:rPr>
      </w:pPr>
      <w:r>
        <w:t>On</w:t>
      </w:r>
      <w:r>
        <w:rPr>
          <w:spacing w:val="-5"/>
        </w:rPr>
        <w:t xml:space="preserve"> </w:t>
      </w:r>
      <w:r>
        <w:t>remarquera</w:t>
      </w:r>
      <w:r>
        <w:rPr>
          <w:spacing w:val="-4"/>
        </w:rPr>
        <w:t xml:space="preserve"> </w:t>
      </w:r>
      <w:r>
        <w:t>que</w:t>
      </w:r>
      <w:r>
        <w:rPr>
          <w:spacing w:val="-5"/>
        </w:rPr>
        <w:t xml:space="preserve"> </w:t>
      </w:r>
      <w:r>
        <w:t>le</w:t>
      </w:r>
      <w:r>
        <w:rPr>
          <w:spacing w:val="-5"/>
        </w:rPr>
        <w:t xml:space="preserve"> </w:t>
      </w:r>
      <w:r>
        <w:t xml:space="preserve">rapport </w:t>
      </w:r>
      <m:oMath>
        <m:f>
          <m:fPr>
            <m:ctrlPr>
              <w:rPr>
                <w:rFonts w:ascii="Cambria Math" w:hAnsi="Cambria Math" w:cs="Arial"/>
                <w:i/>
              </w:rPr>
            </m:ctrlPr>
          </m:fPr>
          <m:num>
            <m:r>
              <m:rPr>
                <m:nor/>
              </m:rPr>
              <w:rPr>
                <w:rFonts w:cs="Arial"/>
              </w:rPr>
              <m:t>5,8×</m:t>
            </m:r>
            <m:sSup>
              <m:sSupPr>
                <m:ctrlPr>
                  <w:rPr>
                    <w:rFonts w:ascii="Cambria Math" w:hAnsi="Cambria Math" w:cs="Arial"/>
                    <w:i/>
                  </w:rPr>
                </m:ctrlPr>
              </m:sSupPr>
              <m:e>
                <m:r>
                  <m:rPr>
                    <m:nor/>
                  </m:rPr>
                  <w:rPr>
                    <w:rFonts w:cs="Arial"/>
                  </w:rPr>
                  <m:t>10</m:t>
                </m:r>
              </m:e>
              <m:sup>
                <m:r>
                  <m:rPr>
                    <m:nor/>
                  </m:rPr>
                  <w:rPr>
                    <w:rFonts w:cs="Arial"/>
                  </w:rPr>
                  <m:t>20</m:t>
                </m:r>
              </m:sup>
            </m:sSup>
          </m:num>
          <m:den>
            <m:r>
              <m:rPr>
                <m:nor/>
              </m:rPr>
              <w:rPr>
                <w:rFonts w:cs="Arial"/>
              </w:rPr>
              <m:t>2,0×</m:t>
            </m:r>
            <m:sSup>
              <m:sSupPr>
                <m:ctrlPr>
                  <w:rPr>
                    <w:rFonts w:ascii="Cambria Math" w:hAnsi="Cambria Math" w:cs="Arial"/>
                    <w:i/>
                  </w:rPr>
                </m:ctrlPr>
              </m:sSupPr>
              <m:e>
                <m:r>
                  <m:rPr>
                    <m:nor/>
                  </m:rPr>
                  <w:rPr>
                    <w:rFonts w:cs="Arial"/>
                  </w:rPr>
                  <m:t>10</m:t>
                </m:r>
              </m:e>
              <m:sup>
                <m:r>
                  <m:rPr>
                    <m:nor/>
                  </m:rPr>
                  <w:rPr>
                    <w:rFonts w:cs="Arial"/>
                  </w:rPr>
                  <m:t>9</m:t>
                </m:r>
              </m:sup>
            </m:sSup>
          </m:den>
        </m:f>
        <m:r>
          <m:rPr>
            <m:nor/>
          </m:rPr>
          <w:rPr>
            <w:rFonts w:cs="Arial"/>
          </w:rPr>
          <m:t xml:space="preserve"> </m:t>
        </m:r>
      </m:oMath>
      <w:r>
        <w:t>est</w:t>
      </w:r>
      <w:r>
        <w:rPr>
          <w:spacing w:val="-9"/>
        </w:rPr>
        <w:t xml:space="preserve"> </w:t>
      </w:r>
      <w:r>
        <w:t>compris</w:t>
      </w:r>
      <w:r>
        <w:rPr>
          <w:spacing w:val="-5"/>
        </w:rPr>
        <w:t xml:space="preserve"> </w:t>
      </w:r>
      <w:r>
        <w:t>entre</w:t>
      </w:r>
      <w:r>
        <w:rPr>
          <w:spacing w:val="-6"/>
        </w:rPr>
        <w:t xml:space="preserve"> </w:t>
      </w:r>
      <w:r>
        <w:t>2</w:t>
      </w:r>
      <w:r>
        <w:rPr>
          <w:vertAlign w:val="superscript"/>
        </w:rPr>
        <w:t>38</w:t>
      </w:r>
      <w:r>
        <w:rPr>
          <w:spacing w:val="-20"/>
        </w:rPr>
        <w:t xml:space="preserve"> </w:t>
      </w:r>
      <w:r>
        <w:t>et</w:t>
      </w:r>
      <w:r>
        <w:rPr>
          <w:spacing w:val="-5"/>
        </w:rPr>
        <w:t xml:space="preserve"> </w:t>
      </w:r>
      <w:r>
        <w:rPr>
          <w:spacing w:val="-4"/>
        </w:rPr>
        <w:t>2</w:t>
      </w:r>
      <w:r>
        <w:rPr>
          <w:spacing w:val="-4"/>
          <w:vertAlign w:val="superscript"/>
        </w:rPr>
        <w:t>39</w:t>
      </w:r>
      <w:r>
        <w:rPr>
          <w:spacing w:val="-4"/>
        </w:rPr>
        <w:t>.</w:t>
      </w:r>
    </w:p>
    <w:p w14:paraId="5CB34614" w14:textId="0413683C" w:rsidR="005742CE" w:rsidRDefault="00D81575" w:rsidP="00D81575">
      <w:pPr>
        <w:rPr>
          <w:spacing w:val="-2"/>
        </w:rPr>
      </w:pPr>
      <w:r w:rsidRPr="00D81575">
        <w:rPr>
          <w:b/>
          <w:bCs/>
        </w:rPr>
        <w:t>Q6.</w:t>
      </w:r>
      <w:r>
        <w:rPr>
          <w:spacing w:val="-5"/>
        </w:rPr>
        <w:t xml:space="preserve"> </w:t>
      </w:r>
      <w:r>
        <w:t>Justifier</w:t>
      </w:r>
      <w:r>
        <w:rPr>
          <w:spacing w:val="-5"/>
        </w:rPr>
        <w:t xml:space="preserve"> </w:t>
      </w:r>
      <w:r>
        <w:t>que</w:t>
      </w:r>
      <w:r>
        <w:rPr>
          <w:spacing w:val="-4"/>
        </w:rPr>
        <w:t xml:space="preserve"> </w:t>
      </w:r>
      <w:r>
        <w:t>le</w:t>
      </w:r>
      <w:r>
        <w:rPr>
          <w:spacing w:val="-4"/>
        </w:rPr>
        <w:t xml:space="preserve"> </w:t>
      </w:r>
      <w:r>
        <w:t>rubidium</w:t>
      </w:r>
      <w:r>
        <w:rPr>
          <w:spacing w:val="-5"/>
        </w:rPr>
        <w:t xml:space="preserve"> </w:t>
      </w:r>
      <w:r>
        <w:t>87</w:t>
      </w:r>
      <w:r>
        <w:rPr>
          <w:spacing w:val="-4"/>
        </w:rPr>
        <w:t xml:space="preserve"> </w:t>
      </w:r>
      <w:r>
        <w:t>est</w:t>
      </w:r>
      <w:r>
        <w:rPr>
          <w:spacing w:val="-3"/>
        </w:rPr>
        <w:t xml:space="preserve"> </w:t>
      </w:r>
      <w:r>
        <w:t>adapté</w:t>
      </w:r>
      <w:r>
        <w:rPr>
          <w:spacing w:val="-4"/>
        </w:rPr>
        <w:t xml:space="preserve"> </w:t>
      </w:r>
      <w:r>
        <w:t>pour</w:t>
      </w:r>
      <w:r>
        <w:rPr>
          <w:spacing w:val="-4"/>
        </w:rPr>
        <w:t xml:space="preserve"> </w:t>
      </w:r>
      <w:r>
        <w:t>dater</w:t>
      </w:r>
      <w:r>
        <w:rPr>
          <w:spacing w:val="-3"/>
        </w:rPr>
        <w:t xml:space="preserve"> </w:t>
      </w:r>
      <w:r>
        <w:t>un</w:t>
      </w:r>
      <w:r>
        <w:rPr>
          <w:spacing w:val="-4"/>
        </w:rPr>
        <w:t xml:space="preserve"> </w:t>
      </w:r>
      <w:r>
        <w:t>échantillon</w:t>
      </w:r>
      <w:r>
        <w:rPr>
          <w:spacing w:val="-4"/>
        </w:rPr>
        <w:t xml:space="preserve"> </w:t>
      </w:r>
      <w:r>
        <w:t>de</w:t>
      </w:r>
      <w:r>
        <w:rPr>
          <w:spacing w:val="-4"/>
        </w:rPr>
        <w:t xml:space="preserve"> </w:t>
      </w:r>
      <w:r>
        <w:t>1</w:t>
      </w:r>
      <w:r>
        <w:rPr>
          <w:spacing w:val="-5"/>
        </w:rPr>
        <w:t xml:space="preserve"> </w:t>
      </w:r>
      <w:r>
        <w:t>g</w:t>
      </w:r>
      <w:r>
        <w:rPr>
          <w:spacing w:val="-4"/>
        </w:rPr>
        <w:t xml:space="preserve"> </w:t>
      </w:r>
      <w:r>
        <w:t>de</w:t>
      </w:r>
      <w:r>
        <w:rPr>
          <w:spacing w:val="-4"/>
        </w:rPr>
        <w:t xml:space="preserve"> </w:t>
      </w:r>
      <w:r>
        <w:t>roche</w:t>
      </w:r>
      <w:r>
        <w:rPr>
          <w:spacing w:val="-5"/>
        </w:rPr>
        <w:t xml:space="preserve"> </w:t>
      </w:r>
      <w:r>
        <w:t>du</w:t>
      </w:r>
      <w:r>
        <w:rPr>
          <w:spacing w:val="-5"/>
        </w:rPr>
        <w:t xml:space="preserve"> </w:t>
      </w:r>
      <w:r>
        <w:t>site</w:t>
      </w:r>
      <w:r>
        <w:rPr>
          <w:spacing w:val="-5"/>
        </w:rPr>
        <w:t xml:space="preserve"> </w:t>
      </w:r>
      <w:r>
        <w:t>de</w:t>
      </w:r>
      <w:r>
        <w:rPr>
          <w:spacing w:val="-4"/>
        </w:rPr>
        <w:t xml:space="preserve"> </w:t>
      </w:r>
      <w:r>
        <w:rPr>
          <w:spacing w:val="-2"/>
        </w:rPr>
        <w:t>Meymac.</w:t>
      </w:r>
    </w:p>
    <w:p w14:paraId="77926F01" w14:textId="77777777" w:rsidR="005742CE" w:rsidRDefault="005742CE">
      <w:pPr>
        <w:spacing w:before="0" w:after="160" w:line="259" w:lineRule="auto"/>
        <w:jc w:val="left"/>
        <w:rPr>
          <w:spacing w:val="-2"/>
        </w:rPr>
      </w:pPr>
      <w:r>
        <w:rPr>
          <w:spacing w:val="-2"/>
        </w:rPr>
        <w:br w:type="page"/>
      </w:r>
    </w:p>
    <w:p w14:paraId="292AB4F4" w14:textId="77777777" w:rsidR="00D81575" w:rsidRPr="00D81575" w:rsidRDefault="00D81575" w:rsidP="00D81575">
      <w:pPr>
        <w:pStyle w:val="Paragraphedeliste"/>
        <w:numPr>
          <w:ilvl w:val="0"/>
          <w:numId w:val="35"/>
        </w:numPr>
        <w:rPr>
          <w:b/>
          <w:bCs/>
        </w:rPr>
      </w:pPr>
      <w:r w:rsidRPr="00D81575">
        <w:rPr>
          <w:b/>
          <w:bCs/>
        </w:rPr>
        <w:lastRenderedPageBreak/>
        <w:t>Décroissance</w:t>
      </w:r>
      <w:r w:rsidRPr="00D81575">
        <w:rPr>
          <w:b/>
          <w:bCs/>
          <w:spacing w:val="45"/>
        </w:rPr>
        <w:t xml:space="preserve"> </w:t>
      </w:r>
      <w:r w:rsidRPr="00D81575">
        <w:rPr>
          <w:b/>
          <w:bCs/>
        </w:rPr>
        <w:t>radioactive</w:t>
      </w:r>
      <w:r w:rsidRPr="00D81575">
        <w:rPr>
          <w:b/>
          <w:bCs/>
          <w:spacing w:val="43"/>
        </w:rPr>
        <w:t xml:space="preserve"> </w:t>
      </w:r>
      <w:r w:rsidRPr="00D81575">
        <w:rPr>
          <w:b/>
          <w:bCs/>
        </w:rPr>
        <w:t>du</w:t>
      </w:r>
      <w:r w:rsidRPr="00D81575">
        <w:rPr>
          <w:b/>
          <w:bCs/>
          <w:spacing w:val="45"/>
        </w:rPr>
        <w:t xml:space="preserve"> </w:t>
      </w:r>
      <w:r w:rsidRPr="00D81575">
        <w:rPr>
          <w:b/>
          <w:bCs/>
        </w:rPr>
        <w:t>rubidium</w:t>
      </w:r>
      <w:r w:rsidRPr="00D81575">
        <w:rPr>
          <w:b/>
          <w:bCs/>
          <w:spacing w:val="46"/>
        </w:rPr>
        <w:t xml:space="preserve"> </w:t>
      </w:r>
      <w:r w:rsidRPr="00D81575">
        <w:rPr>
          <w:b/>
          <w:bCs/>
        </w:rPr>
        <w:t>87</w:t>
      </w:r>
      <w:r w:rsidRPr="00D81575">
        <w:rPr>
          <w:b/>
          <w:bCs/>
          <w:spacing w:val="45"/>
        </w:rPr>
        <w:t xml:space="preserve"> </w:t>
      </w:r>
      <w:r w:rsidRPr="00D81575">
        <w:rPr>
          <w:b/>
          <w:bCs/>
        </w:rPr>
        <w:t>dans</w:t>
      </w:r>
      <w:r w:rsidRPr="00D81575">
        <w:rPr>
          <w:b/>
          <w:bCs/>
          <w:spacing w:val="43"/>
        </w:rPr>
        <w:t xml:space="preserve"> </w:t>
      </w:r>
      <w:r w:rsidRPr="00D81575">
        <w:rPr>
          <w:b/>
          <w:bCs/>
        </w:rPr>
        <w:t>une</w:t>
      </w:r>
      <w:r w:rsidRPr="00D81575">
        <w:rPr>
          <w:b/>
          <w:bCs/>
          <w:spacing w:val="44"/>
        </w:rPr>
        <w:t xml:space="preserve"> </w:t>
      </w:r>
      <w:r w:rsidRPr="00D81575">
        <w:rPr>
          <w:b/>
          <w:bCs/>
          <w:spacing w:val="-2"/>
        </w:rPr>
        <w:t>roche</w:t>
      </w:r>
    </w:p>
    <w:p w14:paraId="14C20C5B" w14:textId="77777777" w:rsidR="007E1E86" w:rsidRDefault="00D81575" w:rsidP="00D81575">
      <w:r>
        <w:t>La</w:t>
      </w:r>
      <w:r>
        <w:rPr>
          <w:spacing w:val="-1"/>
        </w:rPr>
        <w:t xml:space="preserve"> </w:t>
      </w:r>
      <w:r>
        <w:t>désintégration</w:t>
      </w:r>
      <w:r>
        <w:rPr>
          <w:spacing w:val="-1"/>
        </w:rPr>
        <w:t xml:space="preserve"> </w:t>
      </w:r>
      <w:r>
        <w:t>spontanée</w:t>
      </w:r>
      <w:r>
        <w:rPr>
          <w:spacing w:val="-1"/>
        </w:rPr>
        <w:t xml:space="preserve"> </w:t>
      </w:r>
      <w:r>
        <w:t>des</w:t>
      </w:r>
      <w:r>
        <w:rPr>
          <w:spacing w:val="-1"/>
        </w:rPr>
        <w:t xml:space="preserve"> </w:t>
      </w:r>
      <w:r>
        <w:t>noyaux</w:t>
      </w:r>
      <w:r>
        <w:rPr>
          <w:spacing w:val="-3"/>
        </w:rPr>
        <w:t xml:space="preserve"> </w:t>
      </w:r>
      <w:r>
        <w:t>de</w:t>
      </w:r>
      <w:r>
        <w:rPr>
          <w:spacing w:val="-1"/>
        </w:rPr>
        <w:t xml:space="preserve"> </w:t>
      </w:r>
      <w:r>
        <w:t>rubidium</w:t>
      </w:r>
      <w:r>
        <w:rPr>
          <w:spacing w:val="-1"/>
        </w:rPr>
        <w:t xml:space="preserve"> </w:t>
      </w:r>
      <w:r>
        <w:t>87</w:t>
      </w:r>
      <w:r>
        <w:rPr>
          <w:spacing w:val="-2"/>
        </w:rPr>
        <w:t xml:space="preserve"> </w:t>
      </w:r>
      <w:r>
        <w:t>présents</w:t>
      </w:r>
      <w:r>
        <w:rPr>
          <w:spacing w:val="-1"/>
        </w:rPr>
        <w:t xml:space="preserve"> </w:t>
      </w:r>
      <w:r>
        <w:t>dans</w:t>
      </w:r>
      <w:r>
        <w:rPr>
          <w:spacing w:val="-1"/>
        </w:rPr>
        <w:t xml:space="preserve"> </w:t>
      </w:r>
      <w:r>
        <w:t>un</w:t>
      </w:r>
      <w:r>
        <w:rPr>
          <w:spacing w:val="-1"/>
        </w:rPr>
        <w:t xml:space="preserve"> </w:t>
      </w:r>
      <w:r>
        <w:t>échantillon</w:t>
      </w:r>
      <w:r>
        <w:rPr>
          <w:spacing w:val="-1"/>
        </w:rPr>
        <w:t xml:space="preserve"> </w:t>
      </w:r>
      <w:r>
        <w:t>de</w:t>
      </w:r>
      <w:r>
        <w:rPr>
          <w:spacing w:val="-1"/>
        </w:rPr>
        <w:t xml:space="preserve"> </w:t>
      </w:r>
      <w:r>
        <w:t>1</w:t>
      </w:r>
      <w:r>
        <w:rPr>
          <w:spacing w:val="-1"/>
        </w:rPr>
        <w:t xml:space="preserve"> </w:t>
      </w:r>
      <w:r>
        <w:t>g de</w:t>
      </w:r>
      <w:r>
        <w:rPr>
          <w:spacing w:val="-1"/>
        </w:rPr>
        <w:t xml:space="preserve"> </w:t>
      </w:r>
      <w:r>
        <w:t>roche</w:t>
      </w:r>
      <w:r>
        <w:rPr>
          <w:spacing w:val="-2"/>
        </w:rPr>
        <w:t xml:space="preserve"> </w:t>
      </w:r>
      <w:r>
        <w:t>suit</w:t>
      </w:r>
      <w:r>
        <w:rPr>
          <w:spacing w:val="-1"/>
        </w:rPr>
        <w:t xml:space="preserve"> </w:t>
      </w:r>
      <w:r>
        <w:t xml:space="preserve">la </w:t>
      </w:r>
      <w:r>
        <w:rPr>
          <w:position w:val="1"/>
        </w:rPr>
        <w:t xml:space="preserve">loi de décroissance radioactive. Le nombre </w:t>
      </w:r>
      <w:r>
        <w:rPr>
          <w:i/>
          <w:position w:val="1"/>
        </w:rPr>
        <w:t>N</w:t>
      </w:r>
      <w:r>
        <w:rPr>
          <w:sz w:val="13"/>
        </w:rPr>
        <w:t>Rb</w:t>
      </w:r>
      <w:r>
        <w:rPr>
          <w:position w:val="1"/>
        </w:rPr>
        <w:t>(</w:t>
      </w:r>
      <w:r>
        <w:rPr>
          <w:i/>
          <w:position w:val="1"/>
        </w:rPr>
        <w:t>t</w:t>
      </w:r>
      <w:r>
        <w:rPr>
          <w:position w:val="1"/>
        </w:rPr>
        <w:t>) de</w:t>
      </w:r>
      <w:r>
        <w:rPr>
          <w:spacing w:val="-1"/>
          <w:position w:val="1"/>
        </w:rPr>
        <w:t xml:space="preserve"> </w:t>
      </w:r>
      <w:r>
        <w:rPr>
          <w:position w:val="1"/>
        </w:rPr>
        <w:t xml:space="preserve">noyaux de rubidium 87 présents dans un échantillon de </w:t>
      </w:r>
      <w:r>
        <w:t xml:space="preserve">roche à la date </w:t>
      </w:r>
      <w:r>
        <w:rPr>
          <w:i/>
        </w:rPr>
        <w:t xml:space="preserve">t </w:t>
      </w:r>
      <w:r>
        <w:t>est solution de l’équation différentielle</w:t>
      </w:r>
      <w:r w:rsidR="007E1E86">
        <w:t xml:space="preserve"> </w:t>
      </w:r>
      <w:r>
        <w:t>suivante :</w:t>
      </w:r>
    </w:p>
    <w:p w14:paraId="75E405BE" w14:textId="23587D0C" w:rsidR="00D81575" w:rsidRDefault="00F20E97" w:rsidP="00D81575">
      <w:r w:rsidRPr="00F20E97">
        <w:rPr>
          <w:rFonts w:ascii="Cambria Math" w:hAnsi="Cambria Math"/>
          <w:i/>
        </w:rPr>
        <w:br/>
      </w:r>
      <m:oMathPara>
        <m:oMath>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(t)</m:t>
              </m:r>
            </m:num>
            <m:den>
              <m:r>
                <m:rPr>
                  <m:sty m:val="p"/>
                </m:rPr>
                <w:rPr>
                  <w:rFonts w:ascii="Cambria Math" w:hAnsi="Cambria Math"/>
                </w:rPr>
                <m:t>d</m:t>
              </m:r>
              <m:r>
                <w:rPr>
                  <w:rFonts w:ascii="Cambria Math" w:hAnsi="Cambria Math"/>
                </w:rPr>
                <m:t>t</m:t>
              </m:r>
            </m:den>
          </m:f>
          <m:r>
            <w:rPr>
              <w:rFonts w:ascii="Cambria Math" w:eastAsiaTheme="minorEastAsia" w:hAnsi="Cambria Math"/>
            </w:rPr>
            <m:t>=-λ⋅</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Rb</m:t>
              </m:r>
            </m:sub>
          </m:sSub>
          <m:r>
            <w:rPr>
              <w:rFonts w:ascii="Cambria Math" w:eastAsiaTheme="minorEastAsia" w:hAnsi="Cambria Math"/>
            </w:rPr>
            <m:t>(t)</m:t>
          </m:r>
        </m:oMath>
      </m:oMathPara>
    </w:p>
    <w:p w14:paraId="0A917625" w14:textId="05B81773" w:rsidR="00D81575" w:rsidRDefault="00D81575" w:rsidP="00D81575">
      <w:r w:rsidRPr="00F20E97">
        <w:rPr>
          <w:b/>
          <w:bCs/>
        </w:rPr>
        <w:t>Q7.</w:t>
      </w:r>
      <w:r>
        <w:rPr>
          <w:spacing w:val="-2"/>
        </w:rPr>
        <w:t xml:space="preserve"> </w:t>
      </w:r>
      <w:r>
        <w:t>Vérifier que</w:t>
      </w:r>
      <w:r>
        <w:rPr>
          <w:spacing w:val="-1"/>
        </w:rPr>
        <w:t xml:space="preserve"> </w:t>
      </w:r>
      <w:r>
        <w:rPr>
          <w:i/>
        </w:rPr>
        <w:t>N</w:t>
      </w:r>
      <w:r>
        <w:rPr>
          <w:vertAlign w:val="subscript"/>
        </w:rPr>
        <w:t>Rb</w:t>
      </w:r>
      <w:r>
        <w:t>(</w:t>
      </w:r>
      <w:r>
        <w:rPr>
          <w:i/>
        </w:rPr>
        <w:t>t</w:t>
      </w:r>
      <w:r>
        <w:t>)</w:t>
      </w:r>
      <w:r>
        <w:rPr>
          <w:spacing w:val="-1"/>
        </w:rPr>
        <w:t xml:space="preserve"> </w:t>
      </w:r>
      <w:r>
        <w:t>=</w:t>
      </w:r>
      <w:r>
        <w:rPr>
          <w:spacing w:val="-1"/>
        </w:rPr>
        <w:t xml:space="preserve"> </w:t>
      </w:r>
      <w:r>
        <w:rPr>
          <w:i/>
        </w:rPr>
        <w:t>N</w:t>
      </w:r>
      <w:r>
        <w:rPr>
          <w:vertAlign w:val="subscript"/>
        </w:rPr>
        <w:t>Rb</w:t>
      </w:r>
      <w:r>
        <w:t>(0)·e</w:t>
      </w:r>
      <w:r>
        <w:rPr>
          <w:vertAlign w:val="superscript"/>
        </w:rPr>
        <w:t>–</w:t>
      </w:r>
      <w:r>
        <w:rPr>
          <w:spacing w:val="-26"/>
        </w:rPr>
        <w:t xml:space="preserve"> </w:t>
      </w:r>
      <w:r>
        <w:rPr>
          <w:i/>
          <w:vertAlign w:val="superscript"/>
        </w:rPr>
        <w:t>λ</w:t>
      </w:r>
      <w:r>
        <w:rPr>
          <w:vertAlign w:val="superscript"/>
        </w:rPr>
        <w:t>·</w:t>
      </w:r>
      <w:r>
        <w:rPr>
          <w:i/>
          <w:vertAlign w:val="superscript"/>
        </w:rPr>
        <w:t>t</w:t>
      </w:r>
      <w:r>
        <w:rPr>
          <w:i/>
          <w:spacing w:val="6"/>
        </w:rPr>
        <w:t xml:space="preserve"> </w:t>
      </w:r>
      <w:r>
        <w:t>est</w:t>
      </w:r>
      <w:r>
        <w:rPr>
          <w:spacing w:val="-1"/>
        </w:rPr>
        <w:t xml:space="preserve"> </w:t>
      </w:r>
      <w:r>
        <w:t>solution</w:t>
      </w:r>
      <w:r>
        <w:rPr>
          <w:spacing w:val="-1"/>
        </w:rPr>
        <w:t xml:space="preserve"> </w:t>
      </w:r>
      <w:r>
        <w:t>de</w:t>
      </w:r>
      <w:r>
        <w:rPr>
          <w:spacing w:val="-1"/>
        </w:rPr>
        <w:t xml:space="preserve"> </w:t>
      </w:r>
      <w:r>
        <w:t>l’équation</w:t>
      </w:r>
      <w:r>
        <w:rPr>
          <w:spacing w:val="-1"/>
        </w:rPr>
        <w:t xml:space="preserve"> </w:t>
      </w:r>
      <w:r>
        <w:t>différentielle</w:t>
      </w:r>
      <w:r>
        <w:rPr>
          <w:spacing w:val="-1"/>
        </w:rPr>
        <w:t xml:space="preserve"> </w:t>
      </w:r>
      <w:r>
        <w:t>ci-</w:t>
      </w:r>
      <w:r>
        <w:rPr>
          <w:spacing w:val="-2"/>
        </w:rPr>
        <w:t>dessus.</w:t>
      </w:r>
    </w:p>
    <w:p w14:paraId="3984484C" w14:textId="77777777" w:rsidR="00F20E97" w:rsidRDefault="00F20E97" w:rsidP="00D81575">
      <w:pPr>
        <w:rPr>
          <w:position w:val="1"/>
        </w:rPr>
      </w:pPr>
    </w:p>
    <w:p w14:paraId="63045643" w14:textId="3B474DE6" w:rsidR="00D81575" w:rsidRDefault="00D81575" w:rsidP="00D81575">
      <w:pPr>
        <w:rPr>
          <w:position w:val="1"/>
        </w:rPr>
      </w:pPr>
      <w:r>
        <w:rPr>
          <w:position w:val="1"/>
        </w:rPr>
        <w:t>On</w:t>
      </w:r>
      <w:r>
        <w:rPr>
          <w:spacing w:val="-5"/>
          <w:position w:val="1"/>
        </w:rPr>
        <w:t xml:space="preserve"> </w:t>
      </w:r>
      <w:r>
        <w:rPr>
          <w:position w:val="1"/>
        </w:rPr>
        <w:t>appelle</w:t>
      </w:r>
      <w:r>
        <w:rPr>
          <w:spacing w:val="-4"/>
          <w:position w:val="1"/>
        </w:rPr>
        <w:t xml:space="preserve"> </w:t>
      </w:r>
      <w:r>
        <w:rPr>
          <w:i/>
          <w:position w:val="1"/>
        </w:rPr>
        <w:t>t</w:t>
      </w:r>
      <w:r>
        <w:rPr>
          <w:sz w:val="13"/>
        </w:rPr>
        <w:t>f</w:t>
      </w:r>
      <w:r>
        <w:rPr>
          <w:spacing w:val="15"/>
          <w:sz w:val="13"/>
        </w:rPr>
        <w:t xml:space="preserve"> </w:t>
      </w:r>
      <w:r>
        <w:rPr>
          <w:position w:val="1"/>
        </w:rPr>
        <w:t>la</w:t>
      </w:r>
      <w:r>
        <w:rPr>
          <w:spacing w:val="-4"/>
          <w:position w:val="1"/>
        </w:rPr>
        <w:t xml:space="preserve"> </w:t>
      </w:r>
      <w:r>
        <w:rPr>
          <w:position w:val="1"/>
        </w:rPr>
        <w:t>date</w:t>
      </w:r>
      <w:r>
        <w:rPr>
          <w:spacing w:val="-4"/>
          <w:position w:val="1"/>
        </w:rPr>
        <w:t xml:space="preserve"> </w:t>
      </w:r>
      <w:r>
        <w:rPr>
          <w:position w:val="1"/>
        </w:rPr>
        <w:t>à</w:t>
      </w:r>
      <w:r>
        <w:rPr>
          <w:spacing w:val="-5"/>
          <w:position w:val="1"/>
        </w:rPr>
        <w:t xml:space="preserve"> </w:t>
      </w:r>
      <w:r>
        <w:rPr>
          <w:position w:val="1"/>
        </w:rPr>
        <w:t>laquelle</w:t>
      </w:r>
      <w:r>
        <w:rPr>
          <w:spacing w:val="-5"/>
          <w:position w:val="1"/>
        </w:rPr>
        <w:t xml:space="preserve"> </w:t>
      </w:r>
      <w:r>
        <w:rPr>
          <w:position w:val="1"/>
        </w:rPr>
        <w:t>il</w:t>
      </w:r>
      <w:r>
        <w:rPr>
          <w:spacing w:val="-4"/>
          <w:position w:val="1"/>
        </w:rPr>
        <w:t xml:space="preserve"> </w:t>
      </w:r>
      <w:r>
        <w:rPr>
          <w:position w:val="1"/>
        </w:rPr>
        <w:t>reste</w:t>
      </w:r>
      <w:r>
        <w:rPr>
          <w:spacing w:val="-4"/>
          <w:position w:val="1"/>
        </w:rPr>
        <w:t xml:space="preserve"> </w:t>
      </w:r>
      <w:r>
        <w:rPr>
          <w:i/>
          <w:position w:val="1"/>
        </w:rPr>
        <w:t>N</w:t>
      </w:r>
      <w:r>
        <w:rPr>
          <w:sz w:val="13"/>
        </w:rPr>
        <w:t>min</w:t>
      </w:r>
      <w:r>
        <w:rPr>
          <w:spacing w:val="15"/>
          <w:sz w:val="13"/>
        </w:rPr>
        <w:t xml:space="preserve"> </w:t>
      </w:r>
      <w:r>
        <w:rPr>
          <w:position w:val="1"/>
        </w:rPr>
        <w:t>=</w:t>
      </w:r>
      <w:r>
        <w:rPr>
          <w:spacing w:val="-5"/>
          <w:position w:val="1"/>
        </w:rPr>
        <w:t xml:space="preserve"> </w:t>
      </w:r>
      <w:r>
        <w:rPr>
          <w:position w:val="1"/>
        </w:rPr>
        <w:t>2,0×10</w:t>
      </w:r>
      <w:r>
        <w:rPr>
          <w:position w:val="1"/>
          <w:vertAlign w:val="superscript"/>
        </w:rPr>
        <w:t>9</w:t>
      </w:r>
      <w:r>
        <w:rPr>
          <w:spacing w:val="-5"/>
          <w:position w:val="1"/>
        </w:rPr>
        <w:t xml:space="preserve"> </w:t>
      </w:r>
      <w:r>
        <w:rPr>
          <w:position w:val="1"/>
        </w:rPr>
        <w:t>noyaux</w:t>
      </w:r>
      <w:r>
        <w:rPr>
          <w:spacing w:val="-4"/>
          <w:position w:val="1"/>
        </w:rPr>
        <w:t xml:space="preserve"> </w:t>
      </w:r>
      <w:r>
        <w:rPr>
          <w:position w:val="1"/>
        </w:rPr>
        <w:t>de</w:t>
      </w:r>
      <w:r>
        <w:rPr>
          <w:spacing w:val="-4"/>
          <w:position w:val="1"/>
        </w:rPr>
        <w:t xml:space="preserve"> </w:t>
      </w:r>
      <w:r>
        <w:rPr>
          <w:position w:val="1"/>
        </w:rPr>
        <w:t>rubidium</w:t>
      </w:r>
      <w:r>
        <w:rPr>
          <w:spacing w:val="-4"/>
          <w:position w:val="1"/>
        </w:rPr>
        <w:t xml:space="preserve"> </w:t>
      </w:r>
      <w:r>
        <w:rPr>
          <w:position w:val="1"/>
        </w:rPr>
        <w:t>87</w:t>
      </w:r>
      <w:r>
        <w:rPr>
          <w:spacing w:val="-5"/>
          <w:position w:val="1"/>
        </w:rPr>
        <w:t xml:space="preserve"> </w:t>
      </w:r>
      <w:r>
        <w:rPr>
          <w:position w:val="1"/>
        </w:rPr>
        <w:t>dans</w:t>
      </w:r>
      <w:r>
        <w:rPr>
          <w:spacing w:val="-4"/>
          <w:position w:val="1"/>
        </w:rPr>
        <w:t xml:space="preserve"> </w:t>
      </w:r>
      <w:r>
        <w:rPr>
          <w:spacing w:val="-2"/>
          <w:position w:val="1"/>
        </w:rPr>
        <w:t>l’échantillon.</w:t>
      </w:r>
    </w:p>
    <w:p w14:paraId="768EF472" w14:textId="77777777" w:rsidR="00D81575" w:rsidRDefault="00D81575" w:rsidP="00D81575">
      <w:pPr>
        <w:rPr>
          <w:position w:val="1"/>
        </w:rPr>
      </w:pPr>
      <w:r w:rsidRPr="00F20E97">
        <w:rPr>
          <w:b/>
          <w:bCs/>
          <w:position w:val="1"/>
        </w:rPr>
        <w:t>Q8.</w:t>
      </w:r>
      <w:r>
        <w:rPr>
          <w:spacing w:val="-4"/>
          <w:position w:val="1"/>
        </w:rPr>
        <w:t xml:space="preserve"> </w:t>
      </w:r>
      <w:r>
        <w:rPr>
          <w:position w:val="1"/>
        </w:rPr>
        <w:t>Déterminer</w:t>
      </w:r>
      <w:r>
        <w:rPr>
          <w:spacing w:val="-4"/>
          <w:position w:val="1"/>
        </w:rPr>
        <w:t xml:space="preserve"> </w:t>
      </w:r>
      <w:r>
        <w:rPr>
          <w:position w:val="1"/>
        </w:rPr>
        <w:t>l’expression</w:t>
      </w:r>
      <w:r>
        <w:rPr>
          <w:spacing w:val="-3"/>
          <w:position w:val="1"/>
        </w:rPr>
        <w:t xml:space="preserve"> </w:t>
      </w:r>
      <w:r>
        <w:rPr>
          <w:position w:val="1"/>
        </w:rPr>
        <w:t>de</w:t>
      </w:r>
      <w:r>
        <w:rPr>
          <w:spacing w:val="-3"/>
          <w:position w:val="1"/>
        </w:rPr>
        <w:t xml:space="preserve"> </w:t>
      </w:r>
      <w:r>
        <w:rPr>
          <w:i/>
          <w:position w:val="1"/>
        </w:rPr>
        <w:t>t</w:t>
      </w:r>
      <w:r>
        <w:rPr>
          <w:sz w:val="13"/>
        </w:rPr>
        <w:t>f</w:t>
      </w:r>
      <w:r>
        <w:rPr>
          <w:spacing w:val="16"/>
          <w:sz w:val="13"/>
        </w:rPr>
        <w:t xml:space="preserve"> </w:t>
      </w:r>
      <w:r>
        <w:rPr>
          <w:position w:val="1"/>
        </w:rPr>
        <w:t>en</w:t>
      </w:r>
      <w:r>
        <w:rPr>
          <w:spacing w:val="-2"/>
          <w:position w:val="1"/>
        </w:rPr>
        <w:t xml:space="preserve"> </w:t>
      </w:r>
      <w:r>
        <w:rPr>
          <w:position w:val="1"/>
        </w:rPr>
        <w:t>fonction</w:t>
      </w:r>
      <w:r>
        <w:rPr>
          <w:spacing w:val="-3"/>
          <w:position w:val="1"/>
        </w:rPr>
        <w:t xml:space="preserve"> </w:t>
      </w:r>
      <w:r>
        <w:rPr>
          <w:position w:val="1"/>
        </w:rPr>
        <w:t>de</w:t>
      </w:r>
      <w:r>
        <w:rPr>
          <w:spacing w:val="-4"/>
          <w:position w:val="1"/>
        </w:rPr>
        <w:t xml:space="preserve"> </w:t>
      </w:r>
      <w:r>
        <w:rPr>
          <w:i/>
          <w:position w:val="1"/>
        </w:rPr>
        <w:t>N</w:t>
      </w:r>
      <w:r>
        <w:rPr>
          <w:sz w:val="13"/>
        </w:rPr>
        <w:t>min</w:t>
      </w:r>
      <w:r>
        <w:rPr>
          <w:position w:val="1"/>
        </w:rPr>
        <w:t>,</w:t>
      </w:r>
      <w:r>
        <w:rPr>
          <w:spacing w:val="-3"/>
          <w:position w:val="1"/>
        </w:rPr>
        <w:t xml:space="preserve"> </w:t>
      </w:r>
      <w:r>
        <w:rPr>
          <w:i/>
          <w:position w:val="1"/>
        </w:rPr>
        <w:t>N</w:t>
      </w:r>
      <w:r>
        <w:rPr>
          <w:position w:val="1"/>
          <w:vertAlign w:val="subscript"/>
        </w:rPr>
        <w:t>Rb</w:t>
      </w:r>
      <w:r>
        <w:rPr>
          <w:position w:val="1"/>
        </w:rPr>
        <w:t>(0)</w:t>
      </w:r>
      <w:r>
        <w:rPr>
          <w:spacing w:val="-5"/>
          <w:position w:val="1"/>
        </w:rPr>
        <w:t xml:space="preserve"> </w:t>
      </w:r>
      <w:r>
        <w:rPr>
          <w:position w:val="1"/>
        </w:rPr>
        <w:t>et</w:t>
      </w:r>
      <w:r>
        <w:rPr>
          <w:spacing w:val="-3"/>
          <w:position w:val="1"/>
        </w:rPr>
        <w:t xml:space="preserve"> </w:t>
      </w:r>
      <w:r>
        <w:rPr>
          <w:i/>
          <w:spacing w:val="-5"/>
          <w:position w:val="1"/>
        </w:rPr>
        <w:t>λ</w:t>
      </w:r>
      <w:r>
        <w:rPr>
          <w:spacing w:val="-5"/>
          <w:position w:val="1"/>
        </w:rPr>
        <w:t>.</w:t>
      </w:r>
    </w:p>
    <w:p w14:paraId="17558260" w14:textId="77777777" w:rsidR="00D81575" w:rsidRDefault="00D81575" w:rsidP="00D81575">
      <w:pPr>
        <w:rPr>
          <w:position w:val="1"/>
        </w:rPr>
      </w:pPr>
      <w:r w:rsidRPr="00F20E97">
        <w:rPr>
          <w:b/>
          <w:bCs/>
          <w:position w:val="1"/>
        </w:rPr>
        <w:t>Q9.</w:t>
      </w:r>
      <w:r>
        <w:rPr>
          <w:spacing w:val="-6"/>
          <w:position w:val="1"/>
        </w:rPr>
        <w:t xml:space="preserve"> </w:t>
      </w:r>
      <w:r>
        <w:rPr>
          <w:position w:val="1"/>
        </w:rPr>
        <w:t>Calculer</w:t>
      </w:r>
      <w:r>
        <w:rPr>
          <w:spacing w:val="-5"/>
          <w:position w:val="1"/>
        </w:rPr>
        <w:t xml:space="preserve"> </w:t>
      </w:r>
      <w:r>
        <w:rPr>
          <w:position w:val="1"/>
        </w:rPr>
        <w:t>la</w:t>
      </w:r>
      <w:r>
        <w:rPr>
          <w:spacing w:val="-6"/>
          <w:position w:val="1"/>
        </w:rPr>
        <w:t xml:space="preserve"> </w:t>
      </w:r>
      <w:r>
        <w:rPr>
          <w:position w:val="1"/>
        </w:rPr>
        <w:t>valeur</w:t>
      </w:r>
      <w:r>
        <w:rPr>
          <w:spacing w:val="-5"/>
          <w:position w:val="1"/>
        </w:rPr>
        <w:t xml:space="preserve"> </w:t>
      </w:r>
      <w:r>
        <w:rPr>
          <w:position w:val="1"/>
        </w:rPr>
        <w:t>de</w:t>
      </w:r>
      <w:r>
        <w:rPr>
          <w:spacing w:val="-2"/>
          <w:position w:val="1"/>
        </w:rPr>
        <w:t xml:space="preserve"> </w:t>
      </w:r>
      <w:r>
        <w:rPr>
          <w:i/>
          <w:position w:val="1"/>
        </w:rPr>
        <w:t>t</w:t>
      </w:r>
      <w:r>
        <w:rPr>
          <w:sz w:val="13"/>
        </w:rPr>
        <w:t>f</w:t>
      </w:r>
      <w:r>
        <w:rPr>
          <w:spacing w:val="14"/>
          <w:sz w:val="13"/>
        </w:rPr>
        <w:t xml:space="preserve"> </w:t>
      </w:r>
      <w:r>
        <w:rPr>
          <w:position w:val="1"/>
        </w:rPr>
        <w:t>puis</w:t>
      </w:r>
      <w:r>
        <w:rPr>
          <w:spacing w:val="-4"/>
          <w:position w:val="1"/>
        </w:rPr>
        <w:t xml:space="preserve"> </w:t>
      </w:r>
      <w:r>
        <w:rPr>
          <w:position w:val="1"/>
        </w:rPr>
        <w:t>la</w:t>
      </w:r>
      <w:r>
        <w:rPr>
          <w:spacing w:val="-7"/>
          <w:position w:val="1"/>
        </w:rPr>
        <w:t xml:space="preserve"> </w:t>
      </w:r>
      <w:r>
        <w:rPr>
          <w:position w:val="1"/>
        </w:rPr>
        <w:t>comparer</w:t>
      </w:r>
      <w:r>
        <w:rPr>
          <w:spacing w:val="-4"/>
          <w:position w:val="1"/>
        </w:rPr>
        <w:t xml:space="preserve"> </w:t>
      </w:r>
      <w:r>
        <w:rPr>
          <w:position w:val="1"/>
        </w:rPr>
        <w:t>à</w:t>
      </w:r>
      <w:r>
        <w:rPr>
          <w:spacing w:val="-5"/>
          <w:position w:val="1"/>
        </w:rPr>
        <w:t xml:space="preserve"> </w:t>
      </w:r>
      <w:r>
        <w:rPr>
          <w:position w:val="1"/>
        </w:rPr>
        <w:t>la</w:t>
      </w:r>
      <w:r>
        <w:rPr>
          <w:spacing w:val="-5"/>
          <w:position w:val="1"/>
        </w:rPr>
        <w:t xml:space="preserve"> </w:t>
      </w:r>
      <w:r>
        <w:rPr>
          <w:position w:val="1"/>
        </w:rPr>
        <w:t>réponse</w:t>
      </w:r>
      <w:r>
        <w:rPr>
          <w:spacing w:val="-5"/>
          <w:position w:val="1"/>
        </w:rPr>
        <w:t xml:space="preserve"> </w:t>
      </w:r>
      <w:r>
        <w:rPr>
          <w:position w:val="1"/>
        </w:rPr>
        <w:t>donnée</w:t>
      </w:r>
      <w:r>
        <w:rPr>
          <w:spacing w:val="-5"/>
          <w:position w:val="1"/>
        </w:rPr>
        <w:t xml:space="preserve"> </w:t>
      </w:r>
      <w:r>
        <w:rPr>
          <w:position w:val="1"/>
        </w:rPr>
        <w:t>dans</w:t>
      </w:r>
      <w:r>
        <w:rPr>
          <w:spacing w:val="-5"/>
          <w:position w:val="1"/>
        </w:rPr>
        <w:t xml:space="preserve"> </w:t>
      </w:r>
      <w:r>
        <w:rPr>
          <w:position w:val="1"/>
        </w:rPr>
        <w:t>la</w:t>
      </w:r>
      <w:r>
        <w:rPr>
          <w:spacing w:val="-5"/>
          <w:position w:val="1"/>
        </w:rPr>
        <w:t xml:space="preserve"> </w:t>
      </w:r>
      <w:r>
        <w:rPr>
          <w:position w:val="1"/>
        </w:rPr>
        <w:t>question</w:t>
      </w:r>
      <w:r>
        <w:rPr>
          <w:spacing w:val="-2"/>
          <w:position w:val="1"/>
        </w:rPr>
        <w:t xml:space="preserve"> </w:t>
      </w:r>
      <w:r>
        <w:rPr>
          <w:position w:val="1"/>
        </w:rPr>
        <w:t>Q6.</w:t>
      </w:r>
      <w:r>
        <w:rPr>
          <w:spacing w:val="-5"/>
          <w:position w:val="1"/>
        </w:rPr>
        <w:t xml:space="preserve"> </w:t>
      </w:r>
      <w:r>
        <w:rPr>
          <w:spacing w:val="-2"/>
          <w:position w:val="1"/>
        </w:rPr>
        <w:t>Commenter.</w:t>
      </w:r>
    </w:p>
    <w:p w14:paraId="6A3E3F45" w14:textId="77777777" w:rsidR="00D81575" w:rsidRPr="00F20E97" w:rsidRDefault="00D81575" w:rsidP="00F20E97">
      <w:pPr>
        <w:pStyle w:val="Paragraphedeliste"/>
        <w:numPr>
          <w:ilvl w:val="0"/>
          <w:numId w:val="35"/>
        </w:numPr>
        <w:rPr>
          <w:b/>
          <w:bCs/>
        </w:rPr>
      </w:pPr>
      <w:r w:rsidRPr="00F20E97">
        <w:rPr>
          <w:b/>
          <w:bCs/>
          <w:w w:val="105"/>
        </w:rPr>
        <w:t>Datation</w:t>
      </w:r>
      <w:r w:rsidRPr="00F20E97">
        <w:rPr>
          <w:b/>
          <w:bCs/>
          <w:spacing w:val="8"/>
          <w:w w:val="105"/>
        </w:rPr>
        <w:t xml:space="preserve"> </w:t>
      </w:r>
      <w:r w:rsidRPr="00F20E97">
        <w:rPr>
          <w:b/>
          <w:bCs/>
          <w:w w:val="105"/>
        </w:rPr>
        <w:t>d’une</w:t>
      </w:r>
      <w:r w:rsidRPr="00F20E97">
        <w:rPr>
          <w:b/>
          <w:bCs/>
          <w:spacing w:val="8"/>
          <w:w w:val="105"/>
        </w:rPr>
        <w:t xml:space="preserve"> </w:t>
      </w:r>
      <w:r w:rsidRPr="00F20E97">
        <w:rPr>
          <w:b/>
          <w:bCs/>
          <w:w w:val="105"/>
        </w:rPr>
        <w:t>roche</w:t>
      </w:r>
      <w:r w:rsidRPr="00F20E97">
        <w:rPr>
          <w:b/>
          <w:bCs/>
          <w:spacing w:val="8"/>
          <w:w w:val="105"/>
        </w:rPr>
        <w:t xml:space="preserve"> </w:t>
      </w:r>
      <w:r w:rsidRPr="00F20E97">
        <w:rPr>
          <w:b/>
          <w:bCs/>
          <w:w w:val="105"/>
        </w:rPr>
        <w:t>du</w:t>
      </w:r>
      <w:r w:rsidRPr="00F20E97">
        <w:rPr>
          <w:b/>
          <w:bCs/>
          <w:spacing w:val="7"/>
          <w:w w:val="105"/>
        </w:rPr>
        <w:t xml:space="preserve"> </w:t>
      </w:r>
      <w:r w:rsidRPr="00F20E97">
        <w:rPr>
          <w:b/>
          <w:bCs/>
          <w:w w:val="105"/>
        </w:rPr>
        <w:t>site</w:t>
      </w:r>
      <w:r w:rsidRPr="00F20E97">
        <w:rPr>
          <w:b/>
          <w:bCs/>
          <w:spacing w:val="9"/>
          <w:w w:val="105"/>
        </w:rPr>
        <w:t xml:space="preserve"> </w:t>
      </w:r>
      <w:r w:rsidRPr="00F20E97">
        <w:rPr>
          <w:b/>
          <w:bCs/>
          <w:w w:val="105"/>
        </w:rPr>
        <w:t>de</w:t>
      </w:r>
      <w:r w:rsidRPr="00F20E97">
        <w:rPr>
          <w:b/>
          <w:bCs/>
          <w:spacing w:val="9"/>
          <w:w w:val="105"/>
        </w:rPr>
        <w:t xml:space="preserve"> </w:t>
      </w:r>
      <w:r w:rsidRPr="00F20E97">
        <w:rPr>
          <w:b/>
          <w:bCs/>
          <w:w w:val="105"/>
        </w:rPr>
        <w:t>Meymac</w:t>
      </w:r>
      <w:r w:rsidRPr="00F20E97">
        <w:rPr>
          <w:b/>
          <w:bCs/>
          <w:spacing w:val="9"/>
          <w:w w:val="105"/>
        </w:rPr>
        <w:t xml:space="preserve"> </w:t>
      </w:r>
      <w:r w:rsidRPr="00F20E97">
        <w:rPr>
          <w:b/>
          <w:bCs/>
          <w:w w:val="105"/>
        </w:rPr>
        <w:t>au</w:t>
      </w:r>
      <w:r w:rsidRPr="00F20E97">
        <w:rPr>
          <w:b/>
          <w:bCs/>
          <w:spacing w:val="9"/>
          <w:w w:val="105"/>
        </w:rPr>
        <w:t xml:space="preserve"> </w:t>
      </w:r>
      <w:r w:rsidRPr="00F20E97">
        <w:rPr>
          <w:b/>
          <w:bCs/>
          <w:w w:val="105"/>
        </w:rPr>
        <w:t>strontium</w:t>
      </w:r>
      <w:r w:rsidRPr="00F20E97">
        <w:rPr>
          <w:b/>
          <w:bCs/>
          <w:spacing w:val="9"/>
          <w:w w:val="105"/>
        </w:rPr>
        <w:t xml:space="preserve"> </w:t>
      </w:r>
      <w:r w:rsidRPr="00F20E97">
        <w:rPr>
          <w:b/>
          <w:bCs/>
          <w:spacing w:val="-5"/>
          <w:w w:val="105"/>
        </w:rPr>
        <w:t>87</w:t>
      </w:r>
    </w:p>
    <w:p w14:paraId="485FEBF0" w14:textId="77777777" w:rsidR="00D81575" w:rsidRDefault="00D81575" w:rsidP="00D81575">
      <w:r>
        <w:t xml:space="preserve">On considère que la quantité de strontium 87 formé au cours du temps dans la roche est uniquement issue de la désintégration du rubidium 87. La quantité de strontium 87 présent dans la roche à une date </w:t>
      </w:r>
      <w:r>
        <w:rPr>
          <w:i/>
        </w:rPr>
        <w:t xml:space="preserve">t </w:t>
      </w:r>
      <w:r>
        <w:t>s’écrit :</w:t>
      </w:r>
    </w:p>
    <w:p w14:paraId="35367BDA" w14:textId="7F31067F" w:rsidR="00D81575" w:rsidRDefault="00D81575" w:rsidP="00F20E97">
      <w:pPr>
        <w:jc w:val="center"/>
        <w:rPr>
          <w:position w:val="1"/>
        </w:rPr>
      </w:pPr>
      <w:r>
        <w:rPr>
          <w:i/>
          <w:position w:val="1"/>
        </w:rPr>
        <w:t>N</w:t>
      </w:r>
      <w:r>
        <w:rPr>
          <w:sz w:val="13"/>
        </w:rPr>
        <w:t>Sr</w:t>
      </w:r>
      <w:r>
        <w:rPr>
          <w:position w:val="1"/>
        </w:rPr>
        <w:t>(</w:t>
      </w:r>
      <w:r>
        <w:rPr>
          <w:i/>
          <w:position w:val="1"/>
        </w:rPr>
        <w:t>t</w:t>
      </w:r>
      <w:r>
        <w:rPr>
          <w:position w:val="1"/>
        </w:rPr>
        <w:t>)</w:t>
      </w:r>
      <w:r>
        <w:rPr>
          <w:spacing w:val="-4"/>
          <w:position w:val="1"/>
        </w:rPr>
        <w:t xml:space="preserve"> </w:t>
      </w:r>
      <w:r>
        <w:rPr>
          <w:position w:val="1"/>
        </w:rPr>
        <w:t>=</w:t>
      </w:r>
      <w:r>
        <w:rPr>
          <w:spacing w:val="-4"/>
          <w:position w:val="1"/>
        </w:rPr>
        <w:t xml:space="preserve"> </w:t>
      </w:r>
      <w:r>
        <w:rPr>
          <w:i/>
          <w:position w:val="1"/>
        </w:rPr>
        <w:t>N</w:t>
      </w:r>
      <w:r>
        <w:rPr>
          <w:sz w:val="13"/>
        </w:rPr>
        <w:t>Sr</w:t>
      </w:r>
      <w:r>
        <w:rPr>
          <w:position w:val="1"/>
        </w:rPr>
        <w:t>(0)</w:t>
      </w:r>
      <w:r>
        <w:rPr>
          <w:spacing w:val="-5"/>
          <w:position w:val="1"/>
        </w:rPr>
        <w:t xml:space="preserve"> </w:t>
      </w:r>
      <w:r>
        <w:rPr>
          <w:position w:val="1"/>
        </w:rPr>
        <w:t>+</w:t>
      </w:r>
      <w:r>
        <w:rPr>
          <w:spacing w:val="-3"/>
          <w:position w:val="1"/>
        </w:rPr>
        <w:t xml:space="preserve"> </w:t>
      </w:r>
      <w:r>
        <w:rPr>
          <w:i/>
          <w:position w:val="1"/>
        </w:rPr>
        <w:t>N</w:t>
      </w:r>
      <w:r>
        <w:rPr>
          <w:sz w:val="13"/>
        </w:rPr>
        <w:t>Sr</w:t>
      </w:r>
      <w:r>
        <w:rPr>
          <w:spacing w:val="-2"/>
          <w:sz w:val="13"/>
        </w:rPr>
        <w:t xml:space="preserve"> formé</w:t>
      </w:r>
      <w:r>
        <w:rPr>
          <w:spacing w:val="-2"/>
          <w:position w:val="1"/>
        </w:rPr>
        <w:t>(</w:t>
      </w:r>
      <w:r>
        <w:rPr>
          <w:i/>
          <w:spacing w:val="-2"/>
          <w:position w:val="1"/>
        </w:rPr>
        <w:t>t</w:t>
      </w:r>
      <w:r>
        <w:rPr>
          <w:spacing w:val="-2"/>
          <w:position w:val="1"/>
        </w:rPr>
        <w:t>)</w:t>
      </w:r>
      <w:r>
        <w:rPr>
          <w:position w:val="1"/>
        </w:rPr>
        <w:tab/>
      </w:r>
      <w:r w:rsidR="00F20E97">
        <w:rPr>
          <w:position w:val="1"/>
        </w:rPr>
        <w:tab/>
      </w:r>
      <w:r w:rsidR="00F20E97">
        <w:rPr>
          <w:position w:val="1"/>
        </w:rPr>
        <w:tab/>
      </w:r>
      <w:r w:rsidR="009003DF">
        <w:t>Équation</w:t>
      </w:r>
      <w:r>
        <w:rPr>
          <w:spacing w:val="-9"/>
          <w:position w:val="1"/>
        </w:rPr>
        <w:t xml:space="preserve"> </w:t>
      </w:r>
      <w:r>
        <w:rPr>
          <w:spacing w:val="-10"/>
          <w:position w:val="1"/>
        </w:rPr>
        <w:t>1</w:t>
      </w:r>
    </w:p>
    <w:p w14:paraId="063A29D9" w14:textId="77777777" w:rsidR="00D81575" w:rsidRDefault="00D81575" w:rsidP="00D81575">
      <w:r>
        <w:t>avec</w:t>
      </w:r>
      <w:r>
        <w:rPr>
          <w:spacing w:val="-5"/>
        </w:rPr>
        <w:t xml:space="preserve"> </w:t>
      </w:r>
      <w:r>
        <w:rPr>
          <w:spacing w:val="-10"/>
        </w:rPr>
        <w:t>:</w:t>
      </w:r>
    </w:p>
    <w:p w14:paraId="00642089" w14:textId="17B0E8A9" w:rsidR="00D81575" w:rsidRPr="00F20E97" w:rsidRDefault="00D81575" w:rsidP="00F20E97">
      <w:pPr>
        <w:pStyle w:val="Paragraphedeliste"/>
        <w:numPr>
          <w:ilvl w:val="0"/>
          <w:numId w:val="36"/>
        </w:numPr>
        <w:rPr>
          <w:position w:val="1"/>
        </w:rPr>
      </w:pPr>
      <w:r w:rsidRPr="00F20E97">
        <w:rPr>
          <w:i/>
          <w:position w:val="1"/>
        </w:rPr>
        <w:t>N</w:t>
      </w:r>
      <w:r w:rsidRPr="00F20E97">
        <w:rPr>
          <w:sz w:val="13"/>
        </w:rPr>
        <w:t>Sr</w:t>
      </w:r>
      <w:r w:rsidRPr="00F20E97">
        <w:rPr>
          <w:position w:val="1"/>
        </w:rPr>
        <w:t>(</w:t>
      </w:r>
      <w:r w:rsidRPr="00F20E97">
        <w:rPr>
          <w:i/>
          <w:position w:val="1"/>
        </w:rPr>
        <w:t>t</w:t>
      </w:r>
      <w:r w:rsidRPr="00F20E97">
        <w:rPr>
          <w:position w:val="1"/>
        </w:rPr>
        <w:t>)</w:t>
      </w:r>
      <w:r w:rsidRPr="00F20E97">
        <w:rPr>
          <w:spacing w:val="-5"/>
          <w:position w:val="1"/>
        </w:rPr>
        <w:t xml:space="preserve"> </w:t>
      </w:r>
      <w:r w:rsidRPr="00F20E97">
        <w:rPr>
          <w:position w:val="1"/>
        </w:rPr>
        <w:t>:</w:t>
      </w:r>
      <w:r w:rsidRPr="00F20E97">
        <w:rPr>
          <w:spacing w:val="-5"/>
          <w:position w:val="1"/>
        </w:rPr>
        <w:t xml:space="preserve"> </w:t>
      </w:r>
      <w:r w:rsidRPr="00F20E97">
        <w:rPr>
          <w:position w:val="1"/>
        </w:rPr>
        <w:t>nombre</w:t>
      </w:r>
      <w:r w:rsidRPr="00F20E97">
        <w:rPr>
          <w:spacing w:val="-5"/>
          <w:position w:val="1"/>
        </w:rPr>
        <w:t xml:space="preserve"> </w:t>
      </w:r>
      <w:r w:rsidRPr="00F20E97">
        <w:rPr>
          <w:position w:val="1"/>
        </w:rPr>
        <w:t>de</w:t>
      </w:r>
      <w:r w:rsidRPr="00F20E97">
        <w:rPr>
          <w:spacing w:val="-4"/>
          <w:position w:val="1"/>
        </w:rPr>
        <w:t xml:space="preserve"> </w:t>
      </w:r>
      <w:r w:rsidRPr="00F20E97">
        <w:rPr>
          <w:position w:val="1"/>
        </w:rPr>
        <w:t>noyaux</w:t>
      </w:r>
      <w:r w:rsidRPr="00F20E97">
        <w:rPr>
          <w:spacing w:val="-5"/>
          <w:position w:val="1"/>
        </w:rPr>
        <w:t xml:space="preserve"> </w:t>
      </w:r>
      <w:r w:rsidRPr="00F20E97">
        <w:rPr>
          <w:position w:val="1"/>
        </w:rPr>
        <w:t>de</w:t>
      </w:r>
      <w:r w:rsidRPr="00F20E97">
        <w:rPr>
          <w:spacing w:val="-5"/>
          <w:position w:val="1"/>
        </w:rPr>
        <w:t xml:space="preserve"> </w:t>
      </w:r>
      <w:r w:rsidRPr="00F20E97">
        <w:rPr>
          <w:position w:val="1"/>
        </w:rPr>
        <w:t>strontium</w:t>
      </w:r>
      <w:r w:rsidRPr="00F20E97">
        <w:rPr>
          <w:spacing w:val="-4"/>
          <w:position w:val="1"/>
        </w:rPr>
        <w:t xml:space="preserve"> </w:t>
      </w:r>
      <w:r w:rsidRPr="00F20E97">
        <w:rPr>
          <w:position w:val="1"/>
        </w:rPr>
        <w:t>87</w:t>
      </w:r>
      <w:r w:rsidRPr="00F20E97">
        <w:rPr>
          <w:spacing w:val="-5"/>
          <w:position w:val="1"/>
        </w:rPr>
        <w:t xml:space="preserve"> </w:t>
      </w:r>
      <w:r w:rsidRPr="00F20E97">
        <w:rPr>
          <w:position w:val="1"/>
        </w:rPr>
        <w:t>présents</w:t>
      </w:r>
      <w:r w:rsidRPr="00F20E97">
        <w:rPr>
          <w:spacing w:val="-4"/>
          <w:position w:val="1"/>
        </w:rPr>
        <w:t xml:space="preserve"> </w:t>
      </w:r>
      <w:r w:rsidRPr="00F20E97">
        <w:rPr>
          <w:position w:val="1"/>
        </w:rPr>
        <w:t>à</w:t>
      </w:r>
      <w:r w:rsidRPr="00F20E97">
        <w:rPr>
          <w:spacing w:val="-6"/>
          <w:position w:val="1"/>
        </w:rPr>
        <w:t xml:space="preserve"> </w:t>
      </w:r>
      <w:r w:rsidRPr="00F20E97">
        <w:rPr>
          <w:position w:val="1"/>
        </w:rPr>
        <w:t>la</w:t>
      </w:r>
      <w:r w:rsidRPr="00F20E97">
        <w:rPr>
          <w:spacing w:val="-4"/>
          <w:position w:val="1"/>
        </w:rPr>
        <w:t xml:space="preserve"> </w:t>
      </w:r>
      <w:r w:rsidRPr="00F20E97">
        <w:rPr>
          <w:position w:val="1"/>
        </w:rPr>
        <w:t>date</w:t>
      </w:r>
      <w:r w:rsidRPr="00F20E97">
        <w:rPr>
          <w:spacing w:val="-4"/>
          <w:position w:val="1"/>
        </w:rPr>
        <w:t xml:space="preserve"> </w:t>
      </w:r>
      <w:r w:rsidRPr="00F20E97">
        <w:rPr>
          <w:i/>
          <w:position w:val="1"/>
        </w:rPr>
        <w:t>t</w:t>
      </w:r>
      <w:r w:rsidRPr="00F20E97">
        <w:rPr>
          <w:i/>
          <w:spacing w:val="-5"/>
          <w:position w:val="1"/>
        </w:rPr>
        <w:t xml:space="preserve"> </w:t>
      </w:r>
      <w:r w:rsidRPr="00F20E97">
        <w:rPr>
          <w:spacing w:val="-10"/>
          <w:position w:val="1"/>
        </w:rPr>
        <w:t>;</w:t>
      </w:r>
    </w:p>
    <w:p w14:paraId="1C40CBD0" w14:textId="30E0A1B2" w:rsidR="00D81575" w:rsidRPr="00F20E97" w:rsidRDefault="00D81575" w:rsidP="00F20E97">
      <w:pPr>
        <w:pStyle w:val="Paragraphedeliste"/>
        <w:numPr>
          <w:ilvl w:val="0"/>
          <w:numId w:val="36"/>
        </w:numPr>
        <w:rPr>
          <w:position w:val="1"/>
        </w:rPr>
      </w:pPr>
      <w:r w:rsidRPr="00F20E97">
        <w:rPr>
          <w:i/>
          <w:position w:val="1"/>
        </w:rPr>
        <w:t>N</w:t>
      </w:r>
      <w:r w:rsidRPr="00F20E97">
        <w:rPr>
          <w:sz w:val="13"/>
        </w:rPr>
        <w:t>Sr</w:t>
      </w:r>
      <w:r w:rsidRPr="00F20E97">
        <w:rPr>
          <w:position w:val="1"/>
        </w:rPr>
        <w:t>(0)</w:t>
      </w:r>
      <w:r w:rsidRPr="00F20E97">
        <w:rPr>
          <w:spacing w:val="-5"/>
          <w:position w:val="1"/>
        </w:rPr>
        <w:t xml:space="preserve"> </w:t>
      </w:r>
      <w:r w:rsidRPr="00F20E97">
        <w:rPr>
          <w:position w:val="1"/>
        </w:rPr>
        <w:t>:</w:t>
      </w:r>
      <w:r w:rsidRPr="00F20E97">
        <w:rPr>
          <w:spacing w:val="-5"/>
          <w:position w:val="1"/>
        </w:rPr>
        <w:t xml:space="preserve"> </w:t>
      </w:r>
      <w:r w:rsidRPr="00F20E97">
        <w:rPr>
          <w:position w:val="1"/>
        </w:rPr>
        <w:t>nombre</w:t>
      </w:r>
      <w:r w:rsidRPr="00F20E97">
        <w:rPr>
          <w:spacing w:val="-4"/>
          <w:position w:val="1"/>
        </w:rPr>
        <w:t xml:space="preserve"> </w:t>
      </w:r>
      <w:r w:rsidRPr="00F20E97">
        <w:rPr>
          <w:position w:val="1"/>
        </w:rPr>
        <w:t>de</w:t>
      </w:r>
      <w:r w:rsidRPr="00F20E97">
        <w:rPr>
          <w:spacing w:val="-4"/>
          <w:position w:val="1"/>
        </w:rPr>
        <w:t xml:space="preserve"> </w:t>
      </w:r>
      <w:r w:rsidRPr="00F20E97">
        <w:rPr>
          <w:position w:val="1"/>
        </w:rPr>
        <w:t>noyaux</w:t>
      </w:r>
      <w:r w:rsidRPr="00F20E97">
        <w:rPr>
          <w:spacing w:val="-5"/>
          <w:position w:val="1"/>
        </w:rPr>
        <w:t xml:space="preserve"> </w:t>
      </w:r>
      <w:r w:rsidRPr="00F20E97">
        <w:rPr>
          <w:position w:val="1"/>
        </w:rPr>
        <w:t>de</w:t>
      </w:r>
      <w:r w:rsidRPr="00F20E97">
        <w:rPr>
          <w:spacing w:val="-3"/>
          <w:position w:val="1"/>
        </w:rPr>
        <w:t xml:space="preserve"> </w:t>
      </w:r>
      <w:r w:rsidRPr="00F20E97">
        <w:rPr>
          <w:position w:val="1"/>
        </w:rPr>
        <w:t>strontium</w:t>
      </w:r>
      <w:r w:rsidRPr="00F20E97">
        <w:rPr>
          <w:spacing w:val="-5"/>
          <w:position w:val="1"/>
        </w:rPr>
        <w:t xml:space="preserve"> </w:t>
      </w:r>
      <w:r w:rsidRPr="00F20E97">
        <w:rPr>
          <w:position w:val="1"/>
        </w:rPr>
        <w:t>87</w:t>
      </w:r>
      <w:r w:rsidRPr="00F20E97">
        <w:rPr>
          <w:spacing w:val="-4"/>
          <w:position w:val="1"/>
        </w:rPr>
        <w:t xml:space="preserve"> </w:t>
      </w:r>
      <w:r w:rsidRPr="00F20E97">
        <w:rPr>
          <w:position w:val="1"/>
        </w:rPr>
        <w:t>présents</w:t>
      </w:r>
      <w:r w:rsidRPr="00F20E97">
        <w:rPr>
          <w:spacing w:val="-3"/>
          <w:position w:val="1"/>
        </w:rPr>
        <w:t xml:space="preserve"> </w:t>
      </w:r>
      <w:r w:rsidRPr="00F20E97">
        <w:rPr>
          <w:position w:val="1"/>
        </w:rPr>
        <w:t>à</w:t>
      </w:r>
      <w:r w:rsidRPr="00F20E97">
        <w:rPr>
          <w:spacing w:val="-6"/>
          <w:position w:val="1"/>
        </w:rPr>
        <w:t xml:space="preserve"> </w:t>
      </w:r>
      <w:r w:rsidRPr="00F20E97">
        <w:rPr>
          <w:position w:val="1"/>
        </w:rPr>
        <w:t>la</w:t>
      </w:r>
      <w:r w:rsidRPr="00F20E97">
        <w:rPr>
          <w:spacing w:val="-5"/>
          <w:position w:val="1"/>
        </w:rPr>
        <w:t xml:space="preserve"> </w:t>
      </w:r>
      <w:r w:rsidRPr="00F20E97">
        <w:rPr>
          <w:position w:val="1"/>
        </w:rPr>
        <w:t>date</w:t>
      </w:r>
      <w:r w:rsidRPr="00F20E97">
        <w:rPr>
          <w:spacing w:val="-2"/>
          <w:position w:val="1"/>
        </w:rPr>
        <w:t xml:space="preserve"> </w:t>
      </w:r>
      <w:r w:rsidRPr="00F20E97">
        <w:rPr>
          <w:i/>
          <w:position w:val="1"/>
        </w:rPr>
        <w:t>t</w:t>
      </w:r>
      <w:r w:rsidRPr="00F20E97">
        <w:rPr>
          <w:i/>
          <w:spacing w:val="-5"/>
          <w:position w:val="1"/>
        </w:rPr>
        <w:t xml:space="preserve"> </w:t>
      </w:r>
      <w:r w:rsidRPr="00F20E97">
        <w:rPr>
          <w:position w:val="1"/>
        </w:rPr>
        <w:t>=</w:t>
      </w:r>
      <w:r w:rsidRPr="00F20E97">
        <w:rPr>
          <w:spacing w:val="-4"/>
          <w:position w:val="1"/>
        </w:rPr>
        <w:t xml:space="preserve"> </w:t>
      </w:r>
      <w:r w:rsidRPr="00F20E97">
        <w:rPr>
          <w:position w:val="1"/>
        </w:rPr>
        <w:t>0</w:t>
      </w:r>
      <w:r w:rsidRPr="00F20E97">
        <w:rPr>
          <w:spacing w:val="-3"/>
          <w:position w:val="1"/>
        </w:rPr>
        <w:t xml:space="preserve"> </w:t>
      </w:r>
      <w:r w:rsidRPr="00F20E97">
        <w:rPr>
          <w:spacing w:val="-10"/>
          <w:position w:val="1"/>
        </w:rPr>
        <w:t>;</w:t>
      </w:r>
    </w:p>
    <w:p w14:paraId="7CD7AC33" w14:textId="1E88958F" w:rsidR="00D81575" w:rsidRPr="005742CE" w:rsidRDefault="00D81575" w:rsidP="00F20E97">
      <w:pPr>
        <w:pStyle w:val="Paragraphedeliste"/>
        <w:numPr>
          <w:ilvl w:val="0"/>
          <w:numId w:val="36"/>
        </w:numPr>
        <w:rPr>
          <w:position w:val="1"/>
        </w:rPr>
      </w:pPr>
      <w:r w:rsidRPr="00F20E97">
        <w:rPr>
          <w:i/>
          <w:position w:val="1"/>
        </w:rPr>
        <w:t>N</w:t>
      </w:r>
      <w:r w:rsidRPr="00F20E97">
        <w:rPr>
          <w:sz w:val="13"/>
        </w:rPr>
        <w:t>Sr</w:t>
      </w:r>
      <w:r w:rsidRPr="00F20E97">
        <w:rPr>
          <w:spacing w:val="-7"/>
          <w:sz w:val="13"/>
        </w:rPr>
        <w:t xml:space="preserve"> </w:t>
      </w:r>
      <w:r w:rsidRPr="00F20E97">
        <w:rPr>
          <w:sz w:val="13"/>
        </w:rPr>
        <w:t>formé</w:t>
      </w:r>
      <w:r w:rsidRPr="00F20E97">
        <w:rPr>
          <w:position w:val="1"/>
        </w:rPr>
        <w:t>(</w:t>
      </w:r>
      <w:r w:rsidRPr="00F20E97">
        <w:rPr>
          <w:i/>
          <w:position w:val="1"/>
        </w:rPr>
        <w:t>t</w:t>
      </w:r>
      <w:r w:rsidRPr="00F20E97">
        <w:rPr>
          <w:position w:val="1"/>
        </w:rPr>
        <w:t>)</w:t>
      </w:r>
      <w:r w:rsidRPr="00F20E97">
        <w:rPr>
          <w:spacing w:val="-8"/>
          <w:position w:val="1"/>
        </w:rPr>
        <w:t xml:space="preserve"> </w:t>
      </w:r>
      <w:r w:rsidRPr="00F20E97">
        <w:rPr>
          <w:position w:val="1"/>
        </w:rPr>
        <w:t>:</w:t>
      </w:r>
      <w:r w:rsidRPr="00F20E97">
        <w:rPr>
          <w:spacing w:val="-9"/>
          <w:position w:val="1"/>
        </w:rPr>
        <w:t xml:space="preserve"> </w:t>
      </w:r>
      <w:r w:rsidRPr="00F20E97">
        <w:rPr>
          <w:position w:val="1"/>
        </w:rPr>
        <w:t>nombre</w:t>
      </w:r>
      <w:r w:rsidRPr="00F20E97">
        <w:rPr>
          <w:spacing w:val="-10"/>
          <w:position w:val="1"/>
        </w:rPr>
        <w:t xml:space="preserve"> </w:t>
      </w:r>
      <w:r w:rsidRPr="00F20E97">
        <w:rPr>
          <w:position w:val="1"/>
        </w:rPr>
        <w:t>de</w:t>
      </w:r>
      <w:r w:rsidRPr="00F20E97">
        <w:rPr>
          <w:spacing w:val="-9"/>
          <w:position w:val="1"/>
        </w:rPr>
        <w:t xml:space="preserve"> </w:t>
      </w:r>
      <w:r w:rsidRPr="00F20E97">
        <w:rPr>
          <w:position w:val="1"/>
        </w:rPr>
        <w:t>noyaux</w:t>
      </w:r>
      <w:r w:rsidRPr="00F20E97">
        <w:rPr>
          <w:spacing w:val="-9"/>
          <w:position w:val="1"/>
        </w:rPr>
        <w:t xml:space="preserve"> </w:t>
      </w:r>
      <w:r w:rsidRPr="00F20E97">
        <w:rPr>
          <w:position w:val="1"/>
        </w:rPr>
        <w:t>de</w:t>
      </w:r>
      <w:r w:rsidRPr="00F20E97">
        <w:rPr>
          <w:spacing w:val="-9"/>
          <w:position w:val="1"/>
        </w:rPr>
        <w:t xml:space="preserve"> </w:t>
      </w:r>
      <w:r w:rsidRPr="00F20E97">
        <w:rPr>
          <w:position w:val="1"/>
        </w:rPr>
        <w:t>strontium</w:t>
      </w:r>
      <w:r w:rsidRPr="00F20E97">
        <w:rPr>
          <w:spacing w:val="-9"/>
          <w:position w:val="1"/>
        </w:rPr>
        <w:t xml:space="preserve"> </w:t>
      </w:r>
      <w:r w:rsidRPr="00F20E97">
        <w:rPr>
          <w:position w:val="1"/>
        </w:rPr>
        <w:t>87</w:t>
      </w:r>
      <w:r w:rsidRPr="00F20E97">
        <w:rPr>
          <w:spacing w:val="-9"/>
          <w:position w:val="1"/>
        </w:rPr>
        <w:t xml:space="preserve"> </w:t>
      </w:r>
      <w:r w:rsidRPr="00F20E97">
        <w:rPr>
          <w:position w:val="1"/>
        </w:rPr>
        <w:t>formés</w:t>
      </w:r>
      <w:r w:rsidRPr="00F20E97">
        <w:rPr>
          <w:spacing w:val="-9"/>
          <w:position w:val="1"/>
        </w:rPr>
        <w:t xml:space="preserve"> </w:t>
      </w:r>
      <w:r w:rsidRPr="00F20E97">
        <w:rPr>
          <w:position w:val="1"/>
        </w:rPr>
        <w:t>par</w:t>
      </w:r>
      <w:r w:rsidRPr="00F20E97">
        <w:rPr>
          <w:spacing w:val="-9"/>
          <w:position w:val="1"/>
        </w:rPr>
        <w:t xml:space="preserve"> </w:t>
      </w:r>
      <w:r w:rsidRPr="00F20E97">
        <w:rPr>
          <w:position w:val="1"/>
        </w:rPr>
        <w:t>la</w:t>
      </w:r>
      <w:r w:rsidRPr="00F20E97">
        <w:rPr>
          <w:spacing w:val="-9"/>
          <w:position w:val="1"/>
        </w:rPr>
        <w:t xml:space="preserve"> </w:t>
      </w:r>
      <w:r w:rsidRPr="00F20E97">
        <w:rPr>
          <w:position w:val="1"/>
        </w:rPr>
        <w:t>désintégration</w:t>
      </w:r>
      <w:r w:rsidRPr="00F20E97">
        <w:rPr>
          <w:spacing w:val="-9"/>
          <w:position w:val="1"/>
        </w:rPr>
        <w:t xml:space="preserve"> </w:t>
      </w:r>
      <w:r w:rsidRPr="00F20E97">
        <w:rPr>
          <w:position w:val="1"/>
        </w:rPr>
        <w:t>du</w:t>
      </w:r>
      <w:r w:rsidRPr="00F20E97">
        <w:rPr>
          <w:spacing w:val="-10"/>
          <w:position w:val="1"/>
        </w:rPr>
        <w:t xml:space="preserve"> </w:t>
      </w:r>
      <w:r w:rsidRPr="00F20E97">
        <w:rPr>
          <w:position w:val="1"/>
        </w:rPr>
        <w:t>rubidium</w:t>
      </w:r>
      <w:r w:rsidRPr="00F20E97">
        <w:rPr>
          <w:spacing w:val="-9"/>
          <w:position w:val="1"/>
        </w:rPr>
        <w:t xml:space="preserve"> </w:t>
      </w:r>
      <w:r w:rsidRPr="00F20E97">
        <w:rPr>
          <w:position w:val="1"/>
        </w:rPr>
        <w:t>87</w:t>
      </w:r>
      <w:r w:rsidRPr="00F20E97">
        <w:rPr>
          <w:spacing w:val="-8"/>
          <w:position w:val="1"/>
        </w:rPr>
        <w:t xml:space="preserve"> </w:t>
      </w:r>
      <w:r w:rsidRPr="00F20E97">
        <w:rPr>
          <w:position w:val="1"/>
        </w:rPr>
        <w:t>à</w:t>
      </w:r>
      <w:r w:rsidRPr="00F20E97">
        <w:rPr>
          <w:spacing w:val="-9"/>
          <w:position w:val="1"/>
        </w:rPr>
        <w:t xml:space="preserve"> </w:t>
      </w:r>
      <w:r w:rsidRPr="00F20E97">
        <w:rPr>
          <w:position w:val="1"/>
        </w:rPr>
        <w:t>la</w:t>
      </w:r>
      <w:r w:rsidRPr="00F20E97">
        <w:rPr>
          <w:spacing w:val="-10"/>
          <w:position w:val="1"/>
        </w:rPr>
        <w:t xml:space="preserve"> </w:t>
      </w:r>
      <w:r w:rsidRPr="00F20E97">
        <w:rPr>
          <w:position w:val="1"/>
        </w:rPr>
        <w:t>date</w:t>
      </w:r>
      <w:r w:rsidRPr="00F20E97">
        <w:rPr>
          <w:spacing w:val="-4"/>
          <w:position w:val="1"/>
        </w:rPr>
        <w:t xml:space="preserve"> </w:t>
      </w:r>
      <w:r w:rsidRPr="00F20E97">
        <w:rPr>
          <w:i/>
          <w:spacing w:val="-5"/>
          <w:position w:val="1"/>
        </w:rPr>
        <w:t>t</w:t>
      </w:r>
      <w:r w:rsidRPr="00F20E97">
        <w:rPr>
          <w:spacing w:val="-5"/>
          <w:position w:val="1"/>
        </w:rPr>
        <w:t>.</w:t>
      </w:r>
    </w:p>
    <w:p w14:paraId="30E9C7E4" w14:textId="77777777" w:rsidR="005742CE" w:rsidRPr="005742CE" w:rsidRDefault="005742CE" w:rsidP="005742CE">
      <w:pPr>
        <w:ind w:left="360"/>
        <w:rPr>
          <w:position w:val="1"/>
        </w:rPr>
      </w:pPr>
    </w:p>
    <w:p w14:paraId="1267194F" w14:textId="77777777" w:rsidR="00D81575" w:rsidRDefault="00D81575" w:rsidP="00D81575">
      <w:r w:rsidRPr="00F20E97">
        <w:rPr>
          <w:b/>
          <w:bCs/>
          <w:position w:val="1"/>
        </w:rPr>
        <w:t>Q10.</w:t>
      </w:r>
      <w:r>
        <w:rPr>
          <w:spacing w:val="-2"/>
          <w:position w:val="1"/>
        </w:rPr>
        <w:t xml:space="preserve"> </w:t>
      </w:r>
      <w:r>
        <w:rPr>
          <w:position w:val="1"/>
        </w:rPr>
        <w:t xml:space="preserve">Donner la relation entre </w:t>
      </w:r>
      <w:r>
        <w:rPr>
          <w:i/>
          <w:position w:val="1"/>
        </w:rPr>
        <w:t>N</w:t>
      </w:r>
      <w:r>
        <w:rPr>
          <w:sz w:val="13"/>
        </w:rPr>
        <w:t>Sr formé</w:t>
      </w:r>
      <w:r>
        <w:rPr>
          <w:position w:val="1"/>
        </w:rPr>
        <w:t>(</w:t>
      </w:r>
      <w:r>
        <w:rPr>
          <w:i/>
          <w:position w:val="1"/>
        </w:rPr>
        <w:t>t</w:t>
      </w:r>
      <w:r>
        <w:rPr>
          <w:position w:val="1"/>
        </w:rPr>
        <w:t xml:space="preserve">), </w:t>
      </w:r>
      <w:r>
        <w:rPr>
          <w:i/>
          <w:position w:val="1"/>
        </w:rPr>
        <w:t>N</w:t>
      </w:r>
      <w:r>
        <w:rPr>
          <w:sz w:val="13"/>
        </w:rPr>
        <w:t>Rb</w:t>
      </w:r>
      <w:r>
        <w:rPr>
          <w:position w:val="1"/>
        </w:rPr>
        <w:t xml:space="preserve">(0) et </w:t>
      </w:r>
      <w:r>
        <w:rPr>
          <w:i/>
          <w:position w:val="1"/>
        </w:rPr>
        <w:t>N</w:t>
      </w:r>
      <w:r>
        <w:rPr>
          <w:sz w:val="13"/>
        </w:rPr>
        <w:t>Rb</w:t>
      </w:r>
      <w:r>
        <w:rPr>
          <w:position w:val="1"/>
        </w:rPr>
        <w:t>(</w:t>
      </w:r>
      <w:r>
        <w:rPr>
          <w:i/>
          <w:position w:val="1"/>
        </w:rPr>
        <w:t>t</w:t>
      </w:r>
      <w:r>
        <w:rPr>
          <w:position w:val="1"/>
        </w:rPr>
        <w:t xml:space="preserve">), sachant que pour un noyau de rubidium 87 qui se </w:t>
      </w:r>
      <w:r>
        <w:t>désintègre, un noyau de strontium 87 se forme.</w:t>
      </w:r>
    </w:p>
    <w:p w14:paraId="4F76CC4B" w14:textId="77777777" w:rsidR="00D81575" w:rsidRDefault="00D81575" w:rsidP="00D81575">
      <w:r w:rsidRPr="00F20E97">
        <w:rPr>
          <w:b/>
          <w:bCs/>
        </w:rPr>
        <w:t>Q11.</w:t>
      </w:r>
      <w:r>
        <w:rPr>
          <w:spacing w:val="-6"/>
        </w:rPr>
        <w:t xml:space="preserve"> </w:t>
      </w:r>
      <w:r>
        <w:t>En</w:t>
      </w:r>
      <w:r>
        <w:rPr>
          <w:spacing w:val="-5"/>
        </w:rPr>
        <w:t xml:space="preserve"> </w:t>
      </w:r>
      <w:r>
        <w:t>déduire</w:t>
      </w:r>
      <w:r>
        <w:rPr>
          <w:spacing w:val="-5"/>
        </w:rPr>
        <w:t xml:space="preserve"> </w:t>
      </w:r>
      <w:r>
        <w:t>l’égalité</w:t>
      </w:r>
      <w:r>
        <w:rPr>
          <w:spacing w:val="-6"/>
        </w:rPr>
        <w:t xml:space="preserve"> </w:t>
      </w:r>
      <w:r>
        <w:rPr>
          <w:spacing w:val="-10"/>
        </w:rPr>
        <w:t>:</w:t>
      </w:r>
    </w:p>
    <w:p w14:paraId="1B884286" w14:textId="77777777" w:rsidR="00D81575" w:rsidRDefault="00D81575" w:rsidP="00D81575"/>
    <w:p w14:paraId="556CCA06" w14:textId="64699B78" w:rsidR="00D81575" w:rsidRDefault="00D81575" w:rsidP="00F20E97">
      <w:pPr>
        <w:jc w:val="center"/>
        <w:rPr>
          <w:position w:val="1"/>
        </w:rPr>
      </w:pPr>
      <w:r>
        <w:rPr>
          <w:i/>
          <w:position w:val="1"/>
        </w:rPr>
        <w:t>N</w:t>
      </w:r>
      <w:r>
        <w:rPr>
          <w:sz w:val="13"/>
        </w:rPr>
        <w:t>Sr</w:t>
      </w:r>
      <w:r>
        <w:rPr>
          <w:spacing w:val="-2"/>
          <w:sz w:val="13"/>
        </w:rPr>
        <w:t xml:space="preserve"> </w:t>
      </w:r>
      <w:r>
        <w:rPr>
          <w:sz w:val="13"/>
        </w:rPr>
        <w:t>formé</w:t>
      </w:r>
      <w:r>
        <w:rPr>
          <w:position w:val="1"/>
        </w:rPr>
        <w:t>(</w:t>
      </w:r>
      <w:r>
        <w:rPr>
          <w:i/>
          <w:position w:val="1"/>
        </w:rPr>
        <w:t>t</w:t>
      </w:r>
      <w:r>
        <w:rPr>
          <w:position w:val="1"/>
        </w:rPr>
        <w:t>)</w:t>
      </w:r>
      <w:r>
        <w:rPr>
          <w:spacing w:val="-1"/>
          <w:position w:val="1"/>
        </w:rPr>
        <w:t xml:space="preserve"> </w:t>
      </w:r>
      <w:r>
        <w:rPr>
          <w:position w:val="1"/>
        </w:rPr>
        <w:t>=</w:t>
      </w:r>
      <w:r>
        <w:rPr>
          <w:spacing w:val="-2"/>
          <w:position w:val="1"/>
        </w:rPr>
        <w:t xml:space="preserve"> </w:t>
      </w:r>
      <w:r>
        <w:rPr>
          <w:i/>
          <w:position w:val="1"/>
        </w:rPr>
        <w:t>N</w:t>
      </w:r>
      <w:r>
        <w:rPr>
          <w:sz w:val="13"/>
        </w:rPr>
        <w:t>Rb</w:t>
      </w:r>
      <w:r>
        <w:rPr>
          <w:position w:val="1"/>
        </w:rPr>
        <w:t>(</w:t>
      </w:r>
      <w:r>
        <w:rPr>
          <w:i/>
          <w:position w:val="1"/>
        </w:rPr>
        <w:t>t</w:t>
      </w:r>
      <w:r>
        <w:rPr>
          <w:position w:val="1"/>
        </w:rPr>
        <w:t>)·(</w:t>
      </w:r>
      <w:r>
        <w:rPr>
          <w:spacing w:val="-13"/>
          <w:position w:val="1"/>
        </w:rPr>
        <w:t xml:space="preserve"> </w:t>
      </w:r>
      <w:r>
        <w:rPr>
          <w:position w:val="1"/>
        </w:rPr>
        <w:t>e</w:t>
      </w:r>
      <w:r>
        <w:rPr>
          <w:i/>
          <w:position w:val="1"/>
          <w:vertAlign w:val="superscript"/>
        </w:rPr>
        <w:t>λ</w:t>
      </w:r>
      <w:r>
        <w:rPr>
          <w:position w:val="1"/>
          <w:vertAlign w:val="superscript"/>
        </w:rPr>
        <w:t>·</w:t>
      </w:r>
      <w:r>
        <w:rPr>
          <w:i/>
          <w:position w:val="1"/>
          <w:vertAlign w:val="superscript"/>
        </w:rPr>
        <w:t>t</w:t>
      </w:r>
      <w:r>
        <w:rPr>
          <w:i/>
          <w:spacing w:val="-14"/>
          <w:position w:val="1"/>
        </w:rPr>
        <w:t xml:space="preserve"> </w:t>
      </w:r>
      <w:r>
        <w:rPr>
          <w:position w:val="1"/>
        </w:rPr>
        <w:t>–</w:t>
      </w:r>
      <w:r>
        <w:rPr>
          <w:spacing w:val="-2"/>
          <w:position w:val="1"/>
        </w:rPr>
        <w:t xml:space="preserve"> </w:t>
      </w:r>
      <w:r>
        <w:rPr>
          <w:spacing w:val="-5"/>
          <w:position w:val="1"/>
        </w:rPr>
        <w:t>1)</w:t>
      </w:r>
      <w:r>
        <w:rPr>
          <w:position w:val="1"/>
        </w:rPr>
        <w:tab/>
      </w:r>
      <w:r w:rsidR="00F20E97">
        <w:rPr>
          <w:position w:val="1"/>
        </w:rPr>
        <w:tab/>
      </w:r>
      <w:r w:rsidR="00F20E97">
        <w:rPr>
          <w:position w:val="1"/>
        </w:rPr>
        <w:tab/>
      </w:r>
      <w:r w:rsidR="009003DF">
        <w:t>Équation</w:t>
      </w:r>
      <w:r>
        <w:rPr>
          <w:spacing w:val="-9"/>
          <w:position w:val="1"/>
        </w:rPr>
        <w:t xml:space="preserve"> </w:t>
      </w:r>
      <w:r>
        <w:rPr>
          <w:spacing w:val="-10"/>
          <w:position w:val="1"/>
        </w:rPr>
        <w:t>2</w:t>
      </w:r>
    </w:p>
    <w:p w14:paraId="3A412BAC" w14:textId="77777777" w:rsidR="00D81575" w:rsidRDefault="00D81575" w:rsidP="00D81575">
      <w:pPr>
        <w:rPr>
          <w:spacing w:val="-10"/>
        </w:rPr>
      </w:pPr>
      <w:r>
        <w:t>Les</w:t>
      </w:r>
      <w:r>
        <w:rPr>
          <w:spacing w:val="-7"/>
        </w:rPr>
        <w:t xml:space="preserve"> </w:t>
      </w:r>
      <w:r>
        <w:t>équations</w:t>
      </w:r>
      <w:r>
        <w:rPr>
          <w:spacing w:val="-5"/>
        </w:rPr>
        <w:t xml:space="preserve"> </w:t>
      </w:r>
      <w:r>
        <w:t>1</w:t>
      </w:r>
      <w:r>
        <w:rPr>
          <w:spacing w:val="-6"/>
        </w:rPr>
        <w:t xml:space="preserve"> </w:t>
      </w:r>
      <w:r>
        <w:t>et</w:t>
      </w:r>
      <w:r>
        <w:rPr>
          <w:spacing w:val="-6"/>
        </w:rPr>
        <w:t xml:space="preserve"> </w:t>
      </w:r>
      <w:r>
        <w:t>2</w:t>
      </w:r>
      <w:r>
        <w:rPr>
          <w:spacing w:val="-6"/>
        </w:rPr>
        <w:t xml:space="preserve"> </w:t>
      </w:r>
      <w:r>
        <w:t>permettent</w:t>
      </w:r>
      <w:r>
        <w:rPr>
          <w:spacing w:val="-7"/>
        </w:rPr>
        <w:t xml:space="preserve"> </w:t>
      </w:r>
      <w:r>
        <w:t>enfin</w:t>
      </w:r>
      <w:r>
        <w:rPr>
          <w:spacing w:val="-5"/>
        </w:rPr>
        <w:t xml:space="preserve"> </w:t>
      </w:r>
      <w:r>
        <w:t>d’obtenir</w:t>
      </w:r>
      <w:r>
        <w:rPr>
          <w:spacing w:val="-5"/>
        </w:rPr>
        <w:t xml:space="preserve"> </w:t>
      </w:r>
      <w:r>
        <w:t>l’équation</w:t>
      </w:r>
      <w:r>
        <w:rPr>
          <w:spacing w:val="-6"/>
        </w:rPr>
        <w:t xml:space="preserve"> </w:t>
      </w:r>
      <w:r>
        <w:t>3</w:t>
      </w:r>
      <w:r>
        <w:rPr>
          <w:spacing w:val="-7"/>
        </w:rPr>
        <w:t xml:space="preserve"> </w:t>
      </w:r>
      <w:r>
        <w:rPr>
          <w:spacing w:val="-10"/>
        </w:rPr>
        <w:t>:</w:t>
      </w:r>
    </w:p>
    <w:p w14:paraId="2F8B4A3F" w14:textId="7764EF2F" w:rsidR="00D81575" w:rsidRDefault="00C51761" w:rsidP="00F20E97">
      <w:pPr>
        <w:jc w:val="center"/>
      </w:pPr>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Sr</m:t>
                </m:r>
              </m:sub>
            </m:sSub>
            <m:r>
              <w:rPr>
                <w:rFonts w:ascii="Cambria Math" w:hAnsi="Cambria Math"/>
              </w:rPr>
              <m:t>(t)</m:t>
            </m:r>
          </m:num>
          <m:den>
            <m:sSub>
              <m:sSubPr>
                <m:ctrlPr>
                  <w:rPr>
                    <w:rFonts w:ascii="Cambria Math" w:hAnsi="Cambria Math"/>
                    <w:i/>
                  </w:rPr>
                </m:ctrlPr>
              </m:sSubPr>
              <m:e>
                <m:r>
                  <w:rPr>
                    <w:rFonts w:ascii="Cambria Math" w:hAnsi="Cambria Math"/>
                  </w:rPr>
                  <m:t>N</m:t>
                </m:r>
              </m:e>
              <m:sub>
                <m:r>
                  <w:rPr>
                    <w:rFonts w:ascii="Cambria Math" w:hAnsi="Cambria Math"/>
                  </w:rPr>
                  <m:t>réf</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Sr</m:t>
                </m:r>
              </m:sub>
            </m:sSub>
            <m:r>
              <w:rPr>
                <w:rFonts w:ascii="Cambria Math" w:hAnsi="Cambria Math"/>
              </w:rPr>
              <m:t>(0)</m:t>
            </m:r>
          </m:num>
          <m:den>
            <m:sSub>
              <m:sSubPr>
                <m:ctrlPr>
                  <w:rPr>
                    <w:rFonts w:ascii="Cambria Math" w:hAnsi="Cambria Math"/>
                    <w:i/>
                  </w:rPr>
                </m:ctrlPr>
              </m:sSubPr>
              <m:e>
                <m:r>
                  <w:rPr>
                    <w:rFonts w:ascii="Cambria Math" w:hAnsi="Cambria Math"/>
                  </w:rPr>
                  <m:t>N</m:t>
                </m:r>
              </m:e>
              <m:sub>
                <m:r>
                  <w:rPr>
                    <w:rFonts w:ascii="Cambria Math" w:hAnsi="Cambria Math"/>
                  </w:rPr>
                  <m:t>réf</m:t>
                </m:r>
              </m:sub>
            </m:sSub>
          </m:den>
        </m:f>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λ⋅t</m:t>
                </m:r>
              </m:sup>
            </m:sSup>
            <m:r>
              <w:rPr>
                <w:rFonts w:ascii="Cambria Math" w:hAnsi="Cambria Math"/>
              </w:rPr>
              <m:t>-1</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Rb</m:t>
                </m:r>
              </m:sub>
            </m:sSub>
            <m:d>
              <m:dPr>
                <m:ctrlPr>
                  <w:rPr>
                    <w:rFonts w:ascii="Cambria Math" w:hAnsi="Cambria Math"/>
                    <w:i/>
                  </w:rPr>
                </m:ctrlPr>
              </m:dPr>
              <m:e>
                <m:r>
                  <w:rPr>
                    <w:rFonts w:ascii="Cambria Math" w:hAnsi="Cambria Math"/>
                  </w:rPr>
                  <m:t>t</m:t>
                </m:r>
              </m:e>
            </m:d>
          </m:num>
          <m:den>
            <m:sSub>
              <m:sSubPr>
                <m:ctrlPr>
                  <w:rPr>
                    <w:rFonts w:ascii="Cambria Math" w:hAnsi="Cambria Math"/>
                    <w:i/>
                  </w:rPr>
                </m:ctrlPr>
              </m:sSubPr>
              <m:e>
                <m:r>
                  <w:rPr>
                    <w:rFonts w:ascii="Cambria Math" w:hAnsi="Cambria Math"/>
                  </w:rPr>
                  <m:t>N</m:t>
                </m:r>
              </m:e>
              <m:sub>
                <m:r>
                  <w:rPr>
                    <w:rFonts w:ascii="Cambria Math" w:hAnsi="Cambria Math"/>
                  </w:rPr>
                  <m:t>réf</m:t>
                </m:r>
              </m:sub>
            </m:sSub>
          </m:den>
        </m:f>
      </m:oMath>
      <w:r w:rsidR="00F20E97">
        <w:rPr>
          <w:rFonts w:eastAsiaTheme="minorEastAsia"/>
        </w:rPr>
        <w:tab/>
      </w:r>
      <w:r w:rsidR="009003DF">
        <w:rPr>
          <w:rFonts w:eastAsiaTheme="minorEastAsia"/>
        </w:rPr>
        <w:tab/>
      </w:r>
      <w:r w:rsidR="00D81575">
        <w:t>Équation</w:t>
      </w:r>
      <w:r w:rsidR="00D81575">
        <w:rPr>
          <w:spacing w:val="-9"/>
        </w:rPr>
        <w:t xml:space="preserve"> </w:t>
      </w:r>
      <w:r w:rsidR="00D81575">
        <w:rPr>
          <w:spacing w:val="-10"/>
        </w:rPr>
        <w:t>3</w:t>
      </w:r>
    </w:p>
    <w:p w14:paraId="2E55415D" w14:textId="77777777" w:rsidR="00F20E97" w:rsidRDefault="00F20E97" w:rsidP="00D81575"/>
    <w:p w14:paraId="112A75C4" w14:textId="5C366889" w:rsidR="00D81575" w:rsidRDefault="00D81575" w:rsidP="00D81575">
      <w:r>
        <w:t>où</w:t>
      </w:r>
      <w:r>
        <w:rPr>
          <w:spacing w:val="-5"/>
        </w:rPr>
        <w:t xml:space="preserve"> </w:t>
      </w:r>
      <w:r>
        <w:rPr>
          <w:i/>
        </w:rPr>
        <w:t>N</w:t>
      </w:r>
      <w:r>
        <w:rPr>
          <w:vertAlign w:val="subscript"/>
        </w:rPr>
        <w:t>réf</w:t>
      </w:r>
      <w:r>
        <w:rPr>
          <w:spacing w:val="1"/>
        </w:rPr>
        <w:t xml:space="preserve"> </w:t>
      </w:r>
      <w:r>
        <w:t>représente</w:t>
      </w:r>
      <w:r>
        <w:rPr>
          <w:spacing w:val="-5"/>
        </w:rPr>
        <w:t xml:space="preserve"> </w:t>
      </w:r>
      <w:r>
        <w:t>le</w:t>
      </w:r>
      <w:r>
        <w:rPr>
          <w:spacing w:val="-5"/>
        </w:rPr>
        <w:t xml:space="preserve"> </w:t>
      </w:r>
      <w:r>
        <w:t>nombre</w:t>
      </w:r>
      <w:r>
        <w:rPr>
          <w:spacing w:val="-4"/>
        </w:rPr>
        <w:t xml:space="preserve"> </w:t>
      </w:r>
      <w:r>
        <w:t>de</w:t>
      </w:r>
      <w:r>
        <w:rPr>
          <w:spacing w:val="-5"/>
        </w:rPr>
        <w:t xml:space="preserve"> </w:t>
      </w:r>
      <w:r>
        <w:t>noyaux</w:t>
      </w:r>
      <w:r>
        <w:rPr>
          <w:spacing w:val="-4"/>
        </w:rPr>
        <w:t xml:space="preserve"> </w:t>
      </w:r>
      <w:r>
        <w:t>stables</w:t>
      </w:r>
      <w:r>
        <w:rPr>
          <w:spacing w:val="-5"/>
        </w:rPr>
        <w:t xml:space="preserve"> </w:t>
      </w:r>
      <w:r>
        <w:t>de</w:t>
      </w:r>
      <w:r>
        <w:rPr>
          <w:spacing w:val="-4"/>
        </w:rPr>
        <w:t xml:space="preserve"> </w:t>
      </w:r>
      <w:r>
        <w:t>strontium</w:t>
      </w:r>
      <w:r>
        <w:rPr>
          <w:spacing w:val="-5"/>
        </w:rPr>
        <w:t xml:space="preserve"> </w:t>
      </w:r>
      <w:r>
        <w:t>86,</w:t>
      </w:r>
      <w:r>
        <w:rPr>
          <w:spacing w:val="-5"/>
        </w:rPr>
        <w:t xml:space="preserve"> </w:t>
      </w:r>
      <w:r>
        <w:t>supposé</w:t>
      </w:r>
      <w:r>
        <w:rPr>
          <w:spacing w:val="-6"/>
        </w:rPr>
        <w:t xml:space="preserve"> </w:t>
      </w:r>
      <w:r>
        <w:t>constant</w:t>
      </w:r>
      <w:r>
        <w:rPr>
          <w:spacing w:val="-6"/>
        </w:rPr>
        <w:t xml:space="preserve"> </w:t>
      </w:r>
      <w:r>
        <w:t>au</w:t>
      </w:r>
      <w:r>
        <w:rPr>
          <w:spacing w:val="-4"/>
        </w:rPr>
        <w:t xml:space="preserve"> </w:t>
      </w:r>
      <w:r>
        <w:t>cours</w:t>
      </w:r>
      <w:r>
        <w:rPr>
          <w:spacing w:val="-5"/>
        </w:rPr>
        <w:t xml:space="preserve"> </w:t>
      </w:r>
      <w:r>
        <w:t>du</w:t>
      </w:r>
      <w:r>
        <w:rPr>
          <w:spacing w:val="-4"/>
        </w:rPr>
        <w:t xml:space="preserve"> </w:t>
      </w:r>
      <w:r>
        <w:rPr>
          <w:spacing w:val="-2"/>
        </w:rPr>
        <w:t>temps.</w:t>
      </w:r>
    </w:p>
    <w:p w14:paraId="54D27764" w14:textId="5781552D" w:rsidR="00D81575" w:rsidRDefault="00D81575" w:rsidP="00D81575">
      <w:pPr>
        <w:rPr>
          <w:position w:val="1"/>
        </w:rPr>
      </w:pPr>
      <w:r>
        <w:rPr>
          <w:position w:val="1"/>
        </w:rPr>
        <w:t>On</w:t>
      </w:r>
      <w:r>
        <w:rPr>
          <w:spacing w:val="-4"/>
          <w:position w:val="1"/>
        </w:rPr>
        <w:t xml:space="preserve"> </w:t>
      </w:r>
      <w:r>
        <w:rPr>
          <w:position w:val="1"/>
        </w:rPr>
        <w:t>écrit</w:t>
      </w:r>
      <w:r>
        <w:rPr>
          <w:spacing w:val="-1"/>
          <w:position w:val="1"/>
        </w:rPr>
        <w:t xml:space="preserve"> </w:t>
      </w:r>
      <w:r>
        <w:rPr>
          <w:position w:val="1"/>
        </w:rPr>
        <w:t>l’équation</w:t>
      </w:r>
      <w:r>
        <w:rPr>
          <w:spacing w:val="-2"/>
          <w:position w:val="1"/>
        </w:rPr>
        <w:t xml:space="preserve"> </w:t>
      </w:r>
      <w:r>
        <w:rPr>
          <w:position w:val="1"/>
        </w:rPr>
        <w:t>3</w:t>
      </w:r>
      <w:r>
        <w:rPr>
          <w:spacing w:val="-2"/>
          <w:position w:val="1"/>
        </w:rPr>
        <w:t xml:space="preserve"> </w:t>
      </w:r>
      <w:r>
        <w:rPr>
          <w:position w:val="1"/>
        </w:rPr>
        <w:t>sous</w:t>
      </w:r>
      <w:r>
        <w:rPr>
          <w:spacing w:val="-2"/>
          <w:position w:val="1"/>
        </w:rPr>
        <w:t xml:space="preserve"> </w:t>
      </w:r>
      <w:r>
        <w:rPr>
          <w:position w:val="1"/>
        </w:rPr>
        <w:t>la</w:t>
      </w:r>
      <w:r>
        <w:rPr>
          <w:spacing w:val="-2"/>
          <w:position w:val="1"/>
        </w:rPr>
        <w:t xml:space="preserve"> </w:t>
      </w:r>
      <w:r>
        <w:rPr>
          <w:position w:val="1"/>
        </w:rPr>
        <w:t>forme</w:t>
      </w:r>
      <w:r>
        <w:rPr>
          <w:spacing w:val="-1"/>
          <w:position w:val="1"/>
        </w:rPr>
        <w:t xml:space="preserve"> </w:t>
      </w:r>
      <w:r>
        <w:rPr>
          <w:i/>
          <w:position w:val="1"/>
        </w:rPr>
        <w:t>y</w:t>
      </w:r>
      <w:r>
        <w:rPr>
          <w:i/>
          <w:spacing w:val="-2"/>
          <w:position w:val="1"/>
        </w:rPr>
        <w:t xml:space="preserve"> </w:t>
      </w:r>
      <w:r>
        <w:rPr>
          <w:position w:val="1"/>
        </w:rPr>
        <w:t>=</w:t>
      </w:r>
      <w:r>
        <w:rPr>
          <w:spacing w:val="-1"/>
          <w:position w:val="1"/>
        </w:rPr>
        <w:t xml:space="preserve"> </w:t>
      </w:r>
      <w:r>
        <w:rPr>
          <w:i/>
          <w:position w:val="1"/>
        </w:rPr>
        <w:t>b</w:t>
      </w:r>
      <w:r>
        <w:rPr>
          <w:i/>
          <w:spacing w:val="-3"/>
          <w:position w:val="1"/>
        </w:rPr>
        <w:t xml:space="preserve"> </w:t>
      </w:r>
      <w:r>
        <w:rPr>
          <w:position w:val="1"/>
        </w:rPr>
        <w:t>+</w:t>
      </w:r>
      <w:r>
        <w:rPr>
          <w:spacing w:val="-1"/>
          <w:position w:val="1"/>
        </w:rPr>
        <w:t xml:space="preserve"> </w:t>
      </w:r>
      <w:r>
        <w:rPr>
          <w:position w:val="1"/>
        </w:rPr>
        <w:t>(e</w:t>
      </w:r>
      <w:r>
        <w:rPr>
          <w:i/>
          <w:position w:val="1"/>
          <w:vertAlign w:val="superscript"/>
        </w:rPr>
        <w:t>λ·t</w:t>
      </w:r>
      <w:r>
        <w:rPr>
          <w:i/>
          <w:spacing w:val="-12"/>
          <w:position w:val="1"/>
        </w:rPr>
        <w:t xml:space="preserve"> </w:t>
      </w:r>
      <w:r>
        <w:rPr>
          <w:position w:val="1"/>
        </w:rPr>
        <w:t>–</w:t>
      </w:r>
      <w:r>
        <w:rPr>
          <w:spacing w:val="-12"/>
          <w:position w:val="1"/>
        </w:rPr>
        <w:t xml:space="preserve"> </w:t>
      </w:r>
      <w:r>
        <w:rPr>
          <w:position w:val="1"/>
        </w:rPr>
        <w:t>1)·</w:t>
      </w:r>
      <w:r>
        <w:rPr>
          <w:i/>
          <w:position w:val="1"/>
        </w:rPr>
        <w:t>x</w:t>
      </w:r>
      <w:r>
        <w:rPr>
          <w:i/>
          <w:spacing w:val="54"/>
          <w:position w:val="1"/>
        </w:rPr>
        <w:t xml:space="preserve"> </w:t>
      </w:r>
      <w:r>
        <w:rPr>
          <w:position w:val="1"/>
        </w:rPr>
        <w:t>avec</w:t>
      </w:r>
      <w:r w:rsidR="007E1E86">
        <w:rPr>
          <w:position w:val="1"/>
        </w:rPr>
        <w:t xml:space="preserve"> </w:t>
      </w:r>
      <w:r w:rsidR="007E1E86" w:rsidRPr="007E1E86">
        <w:rPr>
          <w:i/>
          <w:iCs/>
          <w:position w:val="1"/>
        </w:rPr>
        <w:t>y</w:t>
      </w:r>
      <w:r w:rsidR="009003DF">
        <w:rPr>
          <w:i/>
          <w:iCs/>
          <w:position w:val="1"/>
        </w:rPr>
        <w:t>=</w:t>
      </w:r>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Sr</m:t>
                </m:r>
              </m:sub>
            </m:sSub>
            <m:r>
              <w:rPr>
                <w:rFonts w:ascii="Cambria Math" w:hAnsi="Cambria Math"/>
              </w:rPr>
              <m:t>(t)</m:t>
            </m:r>
          </m:num>
          <m:den>
            <m:sSub>
              <m:sSubPr>
                <m:ctrlPr>
                  <w:rPr>
                    <w:rFonts w:ascii="Cambria Math" w:hAnsi="Cambria Math"/>
                    <w:i/>
                  </w:rPr>
                </m:ctrlPr>
              </m:sSubPr>
              <m:e>
                <m:r>
                  <w:rPr>
                    <w:rFonts w:ascii="Cambria Math" w:hAnsi="Cambria Math"/>
                  </w:rPr>
                  <m:t>N</m:t>
                </m:r>
              </m:e>
              <m:sub>
                <m:r>
                  <w:rPr>
                    <w:rFonts w:ascii="Cambria Math" w:hAnsi="Cambria Math"/>
                  </w:rPr>
                  <m:t>réf</m:t>
                </m:r>
              </m:sub>
            </m:sSub>
          </m:den>
        </m:f>
      </m:oMath>
      <w:r w:rsidR="00F20E97">
        <w:rPr>
          <w:rFonts w:eastAsiaTheme="minorEastAsia"/>
        </w:rPr>
        <w:t xml:space="preserve">, </w:t>
      </w:r>
      <m:oMath>
        <m:r>
          <w:rPr>
            <w:rFonts w:ascii="Cambria Math" w:eastAsiaTheme="minorEastAsia" w:hAnsi="Cambria Math"/>
          </w:rPr>
          <m:t>b=</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Sr</m:t>
                </m:r>
              </m:sub>
            </m:sSub>
            <m:r>
              <w:rPr>
                <w:rFonts w:ascii="Cambria Math" w:hAnsi="Cambria Math"/>
              </w:rPr>
              <m:t>(0)</m:t>
            </m:r>
          </m:num>
          <m:den>
            <m:sSub>
              <m:sSubPr>
                <m:ctrlPr>
                  <w:rPr>
                    <w:rFonts w:ascii="Cambria Math" w:hAnsi="Cambria Math"/>
                    <w:i/>
                  </w:rPr>
                </m:ctrlPr>
              </m:sSubPr>
              <m:e>
                <m:r>
                  <w:rPr>
                    <w:rFonts w:ascii="Cambria Math" w:hAnsi="Cambria Math"/>
                  </w:rPr>
                  <m:t>N</m:t>
                </m:r>
              </m:e>
              <m:sub>
                <m:r>
                  <w:rPr>
                    <w:rFonts w:ascii="Cambria Math" w:hAnsi="Cambria Math"/>
                  </w:rPr>
                  <m:t>réf</m:t>
                </m:r>
              </m:sub>
            </m:sSub>
          </m:den>
        </m:f>
      </m:oMath>
      <w:r w:rsidR="00F20E97">
        <w:rPr>
          <w:rFonts w:eastAsiaTheme="minorEastAsia"/>
        </w:rPr>
        <w:t xml:space="preserve"> et </w:t>
      </w:r>
      <w:r w:rsidR="007E1E86" w:rsidRPr="007E1E86">
        <w:rPr>
          <w:rFonts w:eastAsiaTheme="minorEastAsia"/>
          <w:i/>
          <w:iCs/>
          <w:position w:val="1"/>
        </w:rPr>
        <w:t>x</w:t>
      </w:r>
      <w:r w:rsidR="009003DF">
        <w:rPr>
          <w:rFonts w:eastAsiaTheme="minorEastAsia"/>
          <w:i/>
          <w:iCs/>
          <w:position w:val="1"/>
        </w:rPr>
        <w:t>=</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Rb</m:t>
                </m:r>
              </m:sub>
            </m:sSub>
            <m:r>
              <w:rPr>
                <w:rFonts w:ascii="Cambria Math" w:hAnsi="Cambria Math" w:cs="Arial"/>
              </w:rPr>
              <m:t>(t)</m:t>
            </m:r>
          </m:num>
          <m:den>
            <m:sSub>
              <m:sSubPr>
                <m:ctrlPr>
                  <w:rPr>
                    <w:rFonts w:ascii="Cambria Math" w:hAnsi="Cambria Math" w:cs="Arial"/>
                    <w:i/>
                  </w:rPr>
                </m:ctrlPr>
              </m:sSubPr>
              <m:e>
                <m:r>
                  <w:rPr>
                    <w:rFonts w:ascii="Cambria Math" w:hAnsi="Cambria Math" w:cs="Arial"/>
                  </w:rPr>
                  <m:t>N</m:t>
                </m:r>
              </m:e>
              <m:sub>
                <m:r>
                  <w:rPr>
                    <w:rFonts w:ascii="Cambria Math" w:hAnsi="Cambria Math" w:cs="Arial"/>
                  </w:rPr>
                  <m:t>réf</m:t>
                </m:r>
              </m:sub>
            </m:sSub>
          </m:den>
        </m:f>
      </m:oMath>
      <w:r w:rsidR="007E1E86">
        <w:rPr>
          <w:rFonts w:eastAsiaTheme="minorEastAsia"/>
        </w:rPr>
        <w:t xml:space="preserve"> </w:t>
      </w:r>
      <w:r>
        <w:rPr>
          <w:position w:val="1"/>
        </w:rPr>
        <w:t>dans</w:t>
      </w:r>
      <w:r>
        <w:rPr>
          <w:spacing w:val="-2"/>
          <w:position w:val="1"/>
        </w:rPr>
        <w:t xml:space="preserve"> </w:t>
      </w:r>
      <w:r>
        <w:rPr>
          <w:position w:val="1"/>
        </w:rPr>
        <w:t>laquelle</w:t>
      </w:r>
      <w:r>
        <w:rPr>
          <w:spacing w:val="-2"/>
          <w:position w:val="1"/>
        </w:rPr>
        <w:t xml:space="preserve"> </w:t>
      </w:r>
      <w:r>
        <w:rPr>
          <w:spacing w:val="-10"/>
          <w:position w:val="1"/>
        </w:rPr>
        <w:t>:</w:t>
      </w:r>
    </w:p>
    <w:p w14:paraId="781FF586" w14:textId="66F793C5" w:rsidR="00D81575" w:rsidRDefault="00D81575" w:rsidP="007E1E86">
      <w:pPr>
        <w:pStyle w:val="Paragraphedeliste"/>
        <w:numPr>
          <w:ilvl w:val="0"/>
          <w:numId w:val="36"/>
        </w:numPr>
      </w:pPr>
      <w:r w:rsidRPr="007E1E86">
        <w:rPr>
          <w:i/>
        </w:rPr>
        <w:t xml:space="preserve">y </w:t>
      </w:r>
      <w:r>
        <w:t xml:space="preserve">et </w:t>
      </w:r>
      <w:r w:rsidRPr="007E1E86">
        <w:rPr>
          <w:i/>
        </w:rPr>
        <w:t>x</w:t>
      </w:r>
      <w:r w:rsidRPr="007E1E86">
        <w:rPr>
          <w:i/>
          <w:spacing w:val="-10"/>
        </w:rPr>
        <w:t xml:space="preserve"> </w:t>
      </w:r>
      <w:r>
        <w:t>sont des grandeurs mesurables par les géologues pour un ensemble d’échantillons prélevés dans une roche donnée ;</w:t>
      </w:r>
    </w:p>
    <w:p w14:paraId="7D1B0924" w14:textId="5E9CDC91" w:rsidR="00D81575" w:rsidRDefault="00D81575" w:rsidP="007E1E86">
      <w:pPr>
        <w:pStyle w:val="Paragraphedeliste"/>
        <w:numPr>
          <w:ilvl w:val="0"/>
          <w:numId w:val="36"/>
        </w:numPr>
      </w:pPr>
      <w:r w:rsidRPr="007E1E86">
        <w:rPr>
          <w:i/>
        </w:rPr>
        <w:t>b</w:t>
      </w:r>
      <w:r w:rsidRPr="007E1E86">
        <w:rPr>
          <w:i/>
          <w:spacing w:val="-6"/>
        </w:rPr>
        <w:t xml:space="preserve"> </w:t>
      </w:r>
      <w:r>
        <w:t>est</w:t>
      </w:r>
      <w:r w:rsidRPr="007E1E86">
        <w:rPr>
          <w:spacing w:val="-7"/>
        </w:rPr>
        <w:t xml:space="preserve"> </w:t>
      </w:r>
      <w:r>
        <w:t>une</w:t>
      </w:r>
      <w:r w:rsidRPr="007E1E86">
        <w:rPr>
          <w:spacing w:val="-6"/>
        </w:rPr>
        <w:t xml:space="preserve"> </w:t>
      </w:r>
      <w:r>
        <w:t>grandeur</w:t>
      </w:r>
      <w:r w:rsidRPr="007E1E86">
        <w:rPr>
          <w:spacing w:val="-7"/>
        </w:rPr>
        <w:t xml:space="preserve"> </w:t>
      </w:r>
      <w:r>
        <w:t>indépendante</w:t>
      </w:r>
      <w:r w:rsidRPr="007E1E86">
        <w:rPr>
          <w:spacing w:val="-5"/>
        </w:rPr>
        <w:t xml:space="preserve"> </w:t>
      </w:r>
      <w:r>
        <w:t>de</w:t>
      </w:r>
      <w:r w:rsidRPr="007E1E86">
        <w:rPr>
          <w:spacing w:val="-6"/>
        </w:rPr>
        <w:t xml:space="preserve"> </w:t>
      </w:r>
      <w:r w:rsidRPr="007E1E86">
        <w:rPr>
          <w:spacing w:val="-2"/>
        </w:rPr>
        <w:t>l’échantillon.</w:t>
      </w:r>
    </w:p>
    <w:p w14:paraId="113AA6D6" w14:textId="77777777" w:rsidR="00D81575" w:rsidRDefault="00D81575" w:rsidP="00D81575"/>
    <w:p w14:paraId="0B32A179" w14:textId="75D6B7C2" w:rsidR="007E1E86" w:rsidRDefault="00D81575" w:rsidP="007E1E86">
      <w:r>
        <w:rPr>
          <w:position w:val="1"/>
        </w:rPr>
        <w:t xml:space="preserve">Plusieurs échantillons de roche du site de Meymac sont prélevés à la date </w:t>
      </w:r>
      <w:r>
        <w:rPr>
          <w:i/>
          <w:position w:val="1"/>
        </w:rPr>
        <w:t>t</w:t>
      </w:r>
      <w:r>
        <w:rPr>
          <w:sz w:val="13"/>
        </w:rPr>
        <w:t xml:space="preserve">roche </w:t>
      </w:r>
      <w:r>
        <w:rPr>
          <w:position w:val="1"/>
        </w:rPr>
        <w:t xml:space="preserve">correspondant à l’âge de la </w:t>
      </w:r>
      <w:r>
        <w:t xml:space="preserve">roche. Pour chaque échantillon, on mesure les grandeurs </w:t>
      </w:r>
      <w:r>
        <w:rPr>
          <w:i/>
        </w:rPr>
        <w:t xml:space="preserve">x </w:t>
      </w:r>
      <w:r>
        <w:t xml:space="preserve">et </w:t>
      </w:r>
      <w:r>
        <w:rPr>
          <w:i/>
        </w:rPr>
        <w:t>y</w:t>
      </w:r>
      <w:r>
        <w:t>. Les résultats obtenus sont présentés sur la figure 1 ci-après :</w:t>
      </w:r>
      <w:r w:rsidR="007E1E86">
        <w:br w:type="page"/>
      </w:r>
    </w:p>
    <w:p w14:paraId="7384786E" w14:textId="13F1689E" w:rsidR="007E1E86" w:rsidRDefault="007E1E86" w:rsidP="007E1E86">
      <w:pPr>
        <w:jc w:val="center"/>
      </w:pPr>
      <w:r>
        <w:rPr>
          <w:noProof/>
          <w:lang w:eastAsia="fr-FR"/>
        </w:rPr>
        <w:drawing>
          <wp:anchor distT="0" distB="0" distL="114300" distR="114300" simplePos="0" relativeHeight="251669504" behindDoc="1" locked="0" layoutInCell="1" allowOverlap="1" wp14:anchorId="396080B3" wp14:editId="672CB528">
            <wp:simplePos x="0" y="0"/>
            <wp:positionH relativeFrom="column">
              <wp:posOffset>734037</wp:posOffset>
            </wp:positionH>
            <wp:positionV relativeFrom="paragraph">
              <wp:posOffset>53340</wp:posOffset>
            </wp:positionV>
            <wp:extent cx="5012055" cy="2812415"/>
            <wp:effectExtent l="0" t="0" r="4445" b="0"/>
            <wp:wrapTight wrapText="bothSides">
              <wp:wrapPolygon edited="0">
                <wp:start x="0" y="0"/>
                <wp:lineTo x="0" y="21459"/>
                <wp:lineTo x="21564" y="21459"/>
                <wp:lineTo x="21564" y="0"/>
                <wp:lineTo x="0" y="0"/>
              </wp:wrapPolygon>
            </wp:wrapTight>
            <wp:docPr id="853780084" name="Image 10" descr="Une image contenant ligne, Tracé, text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80084" name="Image 10" descr="Une image contenant ligne, Tracé, texte, diagramm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5012055" cy="2812415"/>
                    </a:xfrm>
                    <a:prstGeom prst="rect">
                      <a:avLst/>
                    </a:prstGeom>
                  </pic:spPr>
                </pic:pic>
              </a:graphicData>
            </a:graphic>
            <wp14:sizeRelH relativeFrom="margin">
              <wp14:pctWidth>0</wp14:pctWidth>
            </wp14:sizeRelH>
            <wp14:sizeRelV relativeFrom="margin">
              <wp14:pctHeight>0</wp14:pctHeight>
            </wp14:sizeRelV>
          </wp:anchor>
        </w:drawing>
      </w:r>
    </w:p>
    <w:p w14:paraId="5919ABA0" w14:textId="2EC4108A" w:rsidR="007E1E86" w:rsidRDefault="007E1E86" w:rsidP="007E1E86">
      <w:pPr>
        <w:jc w:val="center"/>
      </w:pPr>
    </w:p>
    <w:p w14:paraId="7047317D" w14:textId="312457D1" w:rsidR="007E1E86" w:rsidRDefault="007E1E86" w:rsidP="007E1E86">
      <w:pPr>
        <w:jc w:val="center"/>
      </w:pPr>
    </w:p>
    <w:p w14:paraId="70A82A67" w14:textId="3AE2710E" w:rsidR="007E1E86" w:rsidRDefault="007E1E86" w:rsidP="007E1E86">
      <w:pPr>
        <w:jc w:val="center"/>
      </w:pPr>
    </w:p>
    <w:p w14:paraId="57934F92" w14:textId="77777777" w:rsidR="007E1E86" w:rsidRDefault="007E1E86" w:rsidP="007E1E86">
      <w:pPr>
        <w:jc w:val="center"/>
      </w:pPr>
    </w:p>
    <w:p w14:paraId="3D41E358" w14:textId="77777777" w:rsidR="007E1E86" w:rsidRDefault="007E1E86" w:rsidP="007E1E86">
      <w:pPr>
        <w:jc w:val="center"/>
      </w:pPr>
    </w:p>
    <w:p w14:paraId="6A01A59D" w14:textId="77777777" w:rsidR="007E1E86" w:rsidRDefault="007E1E86" w:rsidP="007E1E86">
      <w:pPr>
        <w:jc w:val="center"/>
      </w:pPr>
    </w:p>
    <w:p w14:paraId="6C19C086" w14:textId="77777777" w:rsidR="007E1E86" w:rsidRDefault="007E1E86" w:rsidP="007E1E86">
      <w:pPr>
        <w:jc w:val="center"/>
      </w:pPr>
    </w:p>
    <w:p w14:paraId="1E42EF68" w14:textId="02D723BF" w:rsidR="007E1E86" w:rsidRDefault="007E1E86" w:rsidP="007E1E86">
      <w:pPr>
        <w:jc w:val="center"/>
      </w:pPr>
    </w:p>
    <w:p w14:paraId="289DBA56" w14:textId="77777777" w:rsidR="007E1E86" w:rsidRDefault="007E1E86" w:rsidP="007E1E86">
      <w:pPr>
        <w:jc w:val="center"/>
      </w:pPr>
    </w:p>
    <w:p w14:paraId="5DC99687" w14:textId="23C18CD0" w:rsidR="007E1E86" w:rsidRDefault="007E1E86" w:rsidP="007E1E86">
      <w:pPr>
        <w:jc w:val="center"/>
      </w:pPr>
    </w:p>
    <w:p w14:paraId="445D09AA" w14:textId="497FA550" w:rsidR="007E1E86" w:rsidRDefault="007E1E86" w:rsidP="007E1E86">
      <w:pPr>
        <w:jc w:val="center"/>
      </w:pPr>
    </w:p>
    <w:p w14:paraId="3C3B3572" w14:textId="257AF305" w:rsidR="007E1E86" w:rsidRDefault="007E1E86" w:rsidP="007E1E86">
      <w:pPr>
        <w:jc w:val="center"/>
      </w:pPr>
    </w:p>
    <w:p w14:paraId="0F936A10" w14:textId="5A233692" w:rsidR="00D81575" w:rsidRDefault="00D81575" w:rsidP="007E1E86">
      <w:pPr>
        <w:jc w:val="center"/>
      </w:pPr>
      <w:r>
        <w:t>Figure</w:t>
      </w:r>
      <w:r>
        <w:rPr>
          <w:spacing w:val="-7"/>
        </w:rPr>
        <w:t xml:space="preserve"> </w:t>
      </w:r>
      <w:r>
        <w:t>1.</w:t>
      </w:r>
      <w:r>
        <w:rPr>
          <w:spacing w:val="-7"/>
        </w:rPr>
        <w:t xml:space="preserve"> </w:t>
      </w:r>
      <w:r>
        <w:t>Mesures</w:t>
      </w:r>
      <w:r>
        <w:rPr>
          <w:spacing w:val="-6"/>
        </w:rPr>
        <w:t xml:space="preserve"> </w:t>
      </w:r>
      <w:r>
        <w:t>pour</w:t>
      </w:r>
      <w:r>
        <w:rPr>
          <w:spacing w:val="-7"/>
        </w:rPr>
        <w:t xml:space="preserve"> </w:t>
      </w:r>
      <w:r>
        <w:t>différents</w:t>
      </w:r>
      <w:r>
        <w:rPr>
          <w:spacing w:val="-6"/>
        </w:rPr>
        <w:t xml:space="preserve"> </w:t>
      </w:r>
      <w:r>
        <w:t>échantillons</w:t>
      </w:r>
      <w:r>
        <w:rPr>
          <w:spacing w:val="-6"/>
        </w:rPr>
        <w:t xml:space="preserve"> </w:t>
      </w:r>
      <w:r>
        <w:t>de</w:t>
      </w:r>
      <w:r>
        <w:rPr>
          <w:spacing w:val="-6"/>
        </w:rPr>
        <w:t xml:space="preserve"> </w:t>
      </w:r>
      <w:r>
        <w:t>roche du site de Meymac</w:t>
      </w:r>
    </w:p>
    <w:p w14:paraId="2558AB7A" w14:textId="77777777" w:rsidR="00D81575" w:rsidRDefault="00D81575" w:rsidP="00D81575"/>
    <w:p w14:paraId="55B71B9F" w14:textId="77777777" w:rsidR="00D81575" w:rsidRDefault="00D81575" w:rsidP="00D81575">
      <w:pPr>
        <w:rPr>
          <w:spacing w:val="-2"/>
          <w:position w:val="1"/>
        </w:rPr>
      </w:pPr>
      <w:r w:rsidRPr="007E1E86">
        <w:rPr>
          <w:b/>
          <w:bCs/>
          <w:position w:val="1"/>
        </w:rPr>
        <w:t>Q12.</w:t>
      </w:r>
      <w:r>
        <w:rPr>
          <w:spacing w:val="-6"/>
          <w:position w:val="1"/>
        </w:rPr>
        <w:t xml:space="preserve"> </w:t>
      </w:r>
      <w:r>
        <w:rPr>
          <w:position w:val="1"/>
        </w:rPr>
        <w:t>Déterminer</w:t>
      </w:r>
      <w:r>
        <w:rPr>
          <w:spacing w:val="-5"/>
          <w:position w:val="1"/>
        </w:rPr>
        <w:t xml:space="preserve"> </w:t>
      </w:r>
      <w:r>
        <w:rPr>
          <w:position w:val="1"/>
        </w:rPr>
        <w:t>l’âge</w:t>
      </w:r>
      <w:r>
        <w:rPr>
          <w:spacing w:val="-4"/>
          <w:position w:val="1"/>
        </w:rPr>
        <w:t xml:space="preserve"> </w:t>
      </w:r>
      <w:r>
        <w:rPr>
          <w:i/>
          <w:position w:val="1"/>
        </w:rPr>
        <w:t>t</w:t>
      </w:r>
      <w:r>
        <w:rPr>
          <w:sz w:val="13"/>
        </w:rPr>
        <w:t>roche</w:t>
      </w:r>
      <w:r>
        <w:rPr>
          <w:spacing w:val="16"/>
          <w:sz w:val="13"/>
        </w:rPr>
        <w:t xml:space="preserve"> </w:t>
      </w:r>
      <w:r>
        <w:rPr>
          <w:position w:val="1"/>
        </w:rPr>
        <w:t>de</w:t>
      </w:r>
      <w:r>
        <w:rPr>
          <w:spacing w:val="-4"/>
          <w:position w:val="1"/>
        </w:rPr>
        <w:t xml:space="preserve"> </w:t>
      </w:r>
      <w:r>
        <w:rPr>
          <w:position w:val="1"/>
        </w:rPr>
        <w:t>la</w:t>
      </w:r>
      <w:r>
        <w:rPr>
          <w:spacing w:val="-5"/>
          <w:position w:val="1"/>
        </w:rPr>
        <w:t xml:space="preserve"> </w:t>
      </w:r>
      <w:r>
        <w:rPr>
          <w:position w:val="1"/>
        </w:rPr>
        <w:t>roche</w:t>
      </w:r>
      <w:r>
        <w:rPr>
          <w:spacing w:val="-5"/>
          <w:position w:val="1"/>
        </w:rPr>
        <w:t xml:space="preserve"> </w:t>
      </w:r>
      <w:r>
        <w:rPr>
          <w:position w:val="1"/>
        </w:rPr>
        <w:t>du</w:t>
      </w:r>
      <w:r>
        <w:rPr>
          <w:spacing w:val="-4"/>
          <w:position w:val="1"/>
        </w:rPr>
        <w:t xml:space="preserve"> </w:t>
      </w:r>
      <w:r>
        <w:rPr>
          <w:position w:val="1"/>
        </w:rPr>
        <w:t>site</w:t>
      </w:r>
      <w:r>
        <w:rPr>
          <w:spacing w:val="-5"/>
          <w:position w:val="1"/>
        </w:rPr>
        <w:t xml:space="preserve"> </w:t>
      </w:r>
      <w:r>
        <w:rPr>
          <w:position w:val="1"/>
        </w:rPr>
        <w:t>de</w:t>
      </w:r>
      <w:r>
        <w:rPr>
          <w:spacing w:val="-4"/>
          <w:position w:val="1"/>
        </w:rPr>
        <w:t xml:space="preserve"> </w:t>
      </w:r>
      <w:r>
        <w:rPr>
          <w:spacing w:val="-2"/>
          <w:position w:val="1"/>
        </w:rPr>
        <w:t>Meymac.</w:t>
      </w:r>
    </w:p>
    <w:p w14:paraId="4313F7F0" w14:textId="701B795E" w:rsidR="00CF0D50" w:rsidRDefault="00CF0D50">
      <w:pPr>
        <w:spacing w:before="0" w:after="160" w:line="259" w:lineRule="auto"/>
        <w:jc w:val="left"/>
        <w:rPr>
          <w:spacing w:val="-2"/>
          <w:position w:val="1"/>
        </w:rPr>
      </w:pPr>
      <w:r>
        <w:rPr>
          <w:spacing w:val="-2"/>
          <w:position w:val="1"/>
        </w:rPr>
        <w:br w:type="page"/>
      </w:r>
    </w:p>
    <w:p w14:paraId="70C0137F" w14:textId="2854FA62" w:rsidR="00CF0D50" w:rsidRPr="00CF0D50" w:rsidRDefault="00CF0D50" w:rsidP="00CF0D50">
      <w:pPr>
        <w:rPr>
          <w:position w:val="1"/>
        </w:rPr>
      </w:pPr>
      <w:r w:rsidRPr="00CF0D50">
        <w:rPr>
          <w:position w:val="1"/>
        </w:rPr>
        <w:t>"Nous avons retapé ce sujet, mais il est possible que la mise en page ne soit pas parfaite et que des fautes de frappe se soient glissées dans ce document. Vous pouvez nous envoyer une version corrigée à labolycee@labolycee.org.</w:t>
      </w:r>
    </w:p>
    <w:p w14:paraId="690BFA6A" w14:textId="13B8E1DB" w:rsidR="00CF0D50" w:rsidRDefault="00CF0D50" w:rsidP="00CF0D50">
      <w:pPr>
        <w:rPr>
          <w:position w:val="1"/>
        </w:rPr>
      </w:pPr>
      <w:r w:rsidRPr="00CF0D50">
        <w:rPr>
          <w:position w:val="1"/>
        </w:rPr>
        <w:t>Nous tentons de coller au mieux aux originaux (Police Arial 12 et non 10, Marges 1,4 cm afin de pouvoir imprimer deux pages en une si besoin). Merci pour votre aide"</w:t>
      </w:r>
    </w:p>
    <w:sectPr w:rsidR="00CF0D50" w:rsidSect="00F20E9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C797" w14:textId="77777777" w:rsidR="00C51761" w:rsidRDefault="00C51761" w:rsidP="00D81575">
      <w:pPr>
        <w:spacing w:before="0" w:after="0"/>
      </w:pPr>
      <w:r>
        <w:separator/>
      </w:r>
    </w:p>
  </w:endnote>
  <w:endnote w:type="continuationSeparator" w:id="0">
    <w:p w14:paraId="1C460930" w14:textId="77777777" w:rsidR="00C51761" w:rsidRDefault="00C51761" w:rsidP="00D815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42E0" w14:textId="77777777" w:rsidR="00C51761" w:rsidRDefault="00C51761" w:rsidP="00D81575">
      <w:pPr>
        <w:spacing w:before="0" w:after="0"/>
      </w:pPr>
      <w:r>
        <w:separator/>
      </w:r>
    </w:p>
  </w:footnote>
  <w:footnote w:type="continuationSeparator" w:id="0">
    <w:p w14:paraId="7F3B2D65" w14:textId="77777777" w:rsidR="00C51761" w:rsidRDefault="00C51761" w:rsidP="00D8157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88D"/>
    <w:multiLevelType w:val="hybridMultilevel"/>
    <w:tmpl w:val="65DAD12A"/>
    <w:lvl w:ilvl="0" w:tplc="B0BA551C">
      <w:start w:val="1"/>
      <w:numFmt w:val="decimal"/>
      <w:lvlText w:val="%1."/>
      <w:lvlJc w:val="left"/>
      <w:pPr>
        <w:ind w:left="1" w:hanging="223"/>
        <w:jc w:val="left"/>
      </w:pPr>
      <w:rPr>
        <w:rFonts w:ascii="Arial MT" w:eastAsia="Arial MT" w:hAnsi="Arial MT" w:cs="Arial MT" w:hint="default"/>
        <w:b w:val="0"/>
        <w:bCs w:val="0"/>
        <w:i w:val="0"/>
        <w:iCs w:val="0"/>
        <w:spacing w:val="0"/>
        <w:w w:val="99"/>
        <w:sz w:val="20"/>
        <w:szCs w:val="20"/>
        <w:lang w:val="fr-FR" w:eastAsia="en-US" w:bidi="ar-SA"/>
      </w:rPr>
    </w:lvl>
    <w:lvl w:ilvl="1" w:tplc="9F3C6AA2">
      <w:numFmt w:val="bullet"/>
      <w:lvlText w:val="•"/>
      <w:lvlJc w:val="left"/>
      <w:pPr>
        <w:ind w:left="965" w:hanging="223"/>
      </w:pPr>
      <w:rPr>
        <w:rFonts w:hint="default"/>
        <w:lang w:val="fr-FR" w:eastAsia="en-US" w:bidi="ar-SA"/>
      </w:rPr>
    </w:lvl>
    <w:lvl w:ilvl="2" w:tplc="5F721EE2">
      <w:numFmt w:val="bullet"/>
      <w:lvlText w:val="•"/>
      <w:lvlJc w:val="left"/>
      <w:pPr>
        <w:ind w:left="1930" w:hanging="223"/>
      </w:pPr>
      <w:rPr>
        <w:rFonts w:hint="default"/>
        <w:lang w:val="fr-FR" w:eastAsia="en-US" w:bidi="ar-SA"/>
      </w:rPr>
    </w:lvl>
    <w:lvl w:ilvl="3" w:tplc="069E2632">
      <w:numFmt w:val="bullet"/>
      <w:lvlText w:val="•"/>
      <w:lvlJc w:val="left"/>
      <w:pPr>
        <w:ind w:left="2896" w:hanging="223"/>
      </w:pPr>
      <w:rPr>
        <w:rFonts w:hint="default"/>
        <w:lang w:val="fr-FR" w:eastAsia="en-US" w:bidi="ar-SA"/>
      </w:rPr>
    </w:lvl>
    <w:lvl w:ilvl="4" w:tplc="A22846EE">
      <w:numFmt w:val="bullet"/>
      <w:lvlText w:val="•"/>
      <w:lvlJc w:val="left"/>
      <w:pPr>
        <w:ind w:left="3861" w:hanging="223"/>
      </w:pPr>
      <w:rPr>
        <w:rFonts w:hint="default"/>
        <w:lang w:val="fr-FR" w:eastAsia="en-US" w:bidi="ar-SA"/>
      </w:rPr>
    </w:lvl>
    <w:lvl w:ilvl="5" w:tplc="78A23CC8">
      <w:numFmt w:val="bullet"/>
      <w:lvlText w:val="•"/>
      <w:lvlJc w:val="left"/>
      <w:pPr>
        <w:ind w:left="4827" w:hanging="223"/>
      </w:pPr>
      <w:rPr>
        <w:rFonts w:hint="default"/>
        <w:lang w:val="fr-FR" w:eastAsia="en-US" w:bidi="ar-SA"/>
      </w:rPr>
    </w:lvl>
    <w:lvl w:ilvl="6" w:tplc="32ECD8B4">
      <w:numFmt w:val="bullet"/>
      <w:lvlText w:val="•"/>
      <w:lvlJc w:val="left"/>
      <w:pPr>
        <w:ind w:left="5792" w:hanging="223"/>
      </w:pPr>
      <w:rPr>
        <w:rFonts w:hint="default"/>
        <w:lang w:val="fr-FR" w:eastAsia="en-US" w:bidi="ar-SA"/>
      </w:rPr>
    </w:lvl>
    <w:lvl w:ilvl="7" w:tplc="FA30CD90">
      <w:numFmt w:val="bullet"/>
      <w:lvlText w:val="•"/>
      <w:lvlJc w:val="left"/>
      <w:pPr>
        <w:ind w:left="6757" w:hanging="223"/>
      </w:pPr>
      <w:rPr>
        <w:rFonts w:hint="default"/>
        <w:lang w:val="fr-FR" w:eastAsia="en-US" w:bidi="ar-SA"/>
      </w:rPr>
    </w:lvl>
    <w:lvl w:ilvl="8" w:tplc="BFE8A0D6">
      <w:numFmt w:val="bullet"/>
      <w:lvlText w:val="•"/>
      <w:lvlJc w:val="left"/>
      <w:pPr>
        <w:ind w:left="7723" w:hanging="223"/>
      </w:pPr>
      <w:rPr>
        <w:rFonts w:hint="default"/>
        <w:lang w:val="fr-FR" w:eastAsia="en-US" w:bidi="ar-SA"/>
      </w:rPr>
    </w:lvl>
  </w:abstractNum>
  <w:abstractNum w:abstractNumId="1" w15:restartNumberingAfterBreak="0">
    <w:nsid w:val="08A55533"/>
    <w:multiLevelType w:val="hybridMultilevel"/>
    <w:tmpl w:val="77928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C93A7B"/>
    <w:multiLevelType w:val="hybridMultilevel"/>
    <w:tmpl w:val="9DBEE892"/>
    <w:lvl w:ilvl="0" w:tplc="2BEC5242">
      <w:start w:val="1"/>
      <w:numFmt w:val="bullet"/>
      <w:lvlText w:val="‒"/>
      <w:lvlJc w:val="left"/>
      <w:pPr>
        <w:ind w:left="720" w:hanging="360"/>
      </w:pPr>
      <w:rPr>
        <w:rFonts w:ascii="Times New Roman" w:hAnsi="Times New Roman" w:cs="Times New Roman" w:hint="default"/>
      </w:rPr>
    </w:lvl>
    <w:lvl w:ilvl="1" w:tplc="AA7E4E8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F75EA9"/>
    <w:multiLevelType w:val="hybridMultilevel"/>
    <w:tmpl w:val="71E4AEAC"/>
    <w:lvl w:ilvl="0" w:tplc="14B6C6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951685"/>
    <w:multiLevelType w:val="hybridMultilevel"/>
    <w:tmpl w:val="9C7A7DEA"/>
    <w:lvl w:ilvl="0" w:tplc="0136E804">
      <w:numFmt w:val="bullet"/>
      <w:lvlText w:val="-"/>
      <w:lvlJc w:val="left"/>
      <w:pPr>
        <w:ind w:left="720" w:hanging="360"/>
      </w:pPr>
      <w:rPr>
        <w:rFonts w:ascii="Arial" w:eastAsiaTheme="minorHAnsi"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BD7D12"/>
    <w:multiLevelType w:val="hybridMultilevel"/>
    <w:tmpl w:val="D264F97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851D69"/>
    <w:multiLevelType w:val="hybridMultilevel"/>
    <w:tmpl w:val="0D6401E8"/>
    <w:lvl w:ilvl="0" w:tplc="FBB86A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425878"/>
    <w:multiLevelType w:val="hybridMultilevel"/>
    <w:tmpl w:val="638A05F4"/>
    <w:lvl w:ilvl="0" w:tplc="AB1245D4">
      <w:numFmt w:val="bullet"/>
      <w:lvlText w:val="-"/>
      <w:lvlJc w:val="left"/>
      <w:pPr>
        <w:ind w:left="721" w:hanging="360"/>
      </w:pPr>
      <w:rPr>
        <w:rFonts w:ascii="Arial MT" w:eastAsia="Arial MT" w:hAnsi="Arial MT" w:cs="Arial MT" w:hint="default"/>
        <w:spacing w:val="0"/>
        <w:w w:val="99"/>
        <w:lang w:val="fr-FR" w:eastAsia="en-US" w:bidi="ar-SA"/>
      </w:rPr>
    </w:lvl>
    <w:lvl w:ilvl="1" w:tplc="3A426E96">
      <w:numFmt w:val="bullet"/>
      <w:lvlText w:val="•"/>
      <w:lvlJc w:val="left"/>
      <w:pPr>
        <w:ind w:left="1613" w:hanging="360"/>
      </w:pPr>
      <w:rPr>
        <w:rFonts w:hint="default"/>
        <w:lang w:val="fr-FR" w:eastAsia="en-US" w:bidi="ar-SA"/>
      </w:rPr>
    </w:lvl>
    <w:lvl w:ilvl="2" w:tplc="07848BB0">
      <w:numFmt w:val="bullet"/>
      <w:lvlText w:val="•"/>
      <w:lvlJc w:val="left"/>
      <w:pPr>
        <w:ind w:left="2506" w:hanging="360"/>
      </w:pPr>
      <w:rPr>
        <w:rFonts w:hint="default"/>
        <w:lang w:val="fr-FR" w:eastAsia="en-US" w:bidi="ar-SA"/>
      </w:rPr>
    </w:lvl>
    <w:lvl w:ilvl="3" w:tplc="86A0363C">
      <w:numFmt w:val="bullet"/>
      <w:lvlText w:val="•"/>
      <w:lvlJc w:val="left"/>
      <w:pPr>
        <w:ind w:left="3400" w:hanging="360"/>
      </w:pPr>
      <w:rPr>
        <w:rFonts w:hint="default"/>
        <w:lang w:val="fr-FR" w:eastAsia="en-US" w:bidi="ar-SA"/>
      </w:rPr>
    </w:lvl>
    <w:lvl w:ilvl="4" w:tplc="0C5ECB8E">
      <w:numFmt w:val="bullet"/>
      <w:lvlText w:val="•"/>
      <w:lvlJc w:val="left"/>
      <w:pPr>
        <w:ind w:left="4293" w:hanging="360"/>
      </w:pPr>
      <w:rPr>
        <w:rFonts w:hint="default"/>
        <w:lang w:val="fr-FR" w:eastAsia="en-US" w:bidi="ar-SA"/>
      </w:rPr>
    </w:lvl>
    <w:lvl w:ilvl="5" w:tplc="B704B134">
      <w:numFmt w:val="bullet"/>
      <w:lvlText w:val="•"/>
      <w:lvlJc w:val="left"/>
      <w:pPr>
        <w:ind w:left="5187" w:hanging="360"/>
      </w:pPr>
      <w:rPr>
        <w:rFonts w:hint="default"/>
        <w:lang w:val="fr-FR" w:eastAsia="en-US" w:bidi="ar-SA"/>
      </w:rPr>
    </w:lvl>
    <w:lvl w:ilvl="6" w:tplc="C47086DC">
      <w:numFmt w:val="bullet"/>
      <w:lvlText w:val="•"/>
      <w:lvlJc w:val="left"/>
      <w:pPr>
        <w:ind w:left="6080" w:hanging="360"/>
      </w:pPr>
      <w:rPr>
        <w:rFonts w:hint="default"/>
        <w:lang w:val="fr-FR" w:eastAsia="en-US" w:bidi="ar-SA"/>
      </w:rPr>
    </w:lvl>
    <w:lvl w:ilvl="7" w:tplc="04CED666">
      <w:numFmt w:val="bullet"/>
      <w:lvlText w:val="•"/>
      <w:lvlJc w:val="left"/>
      <w:pPr>
        <w:ind w:left="6973" w:hanging="360"/>
      </w:pPr>
      <w:rPr>
        <w:rFonts w:hint="default"/>
        <w:lang w:val="fr-FR" w:eastAsia="en-US" w:bidi="ar-SA"/>
      </w:rPr>
    </w:lvl>
    <w:lvl w:ilvl="8" w:tplc="B40A7566">
      <w:numFmt w:val="bullet"/>
      <w:lvlText w:val="•"/>
      <w:lvlJc w:val="left"/>
      <w:pPr>
        <w:ind w:left="7867" w:hanging="360"/>
      </w:pPr>
      <w:rPr>
        <w:rFonts w:hint="default"/>
        <w:lang w:val="fr-FR" w:eastAsia="en-US" w:bidi="ar-SA"/>
      </w:rPr>
    </w:lvl>
  </w:abstractNum>
  <w:abstractNum w:abstractNumId="17" w15:restartNumberingAfterBreak="0">
    <w:nsid w:val="24422298"/>
    <w:multiLevelType w:val="hybridMultilevel"/>
    <w:tmpl w:val="8FC86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F851EB"/>
    <w:multiLevelType w:val="hybridMultilevel"/>
    <w:tmpl w:val="2D0C71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E437ECC"/>
    <w:multiLevelType w:val="multilevel"/>
    <w:tmpl w:val="E61EA1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5D5AED"/>
    <w:multiLevelType w:val="hybridMultilevel"/>
    <w:tmpl w:val="F6AA6BFE"/>
    <w:lvl w:ilvl="0" w:tplc="C19E57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78019A"/>
    <w:multiLevelType w:val="hybridMultilevel"/>
    <w:tmpl w:val="3B582E04"/>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0D1940"/>
    <w:multiLevelType w:val="hybridMultilevel"/>
    <w:tmpl w:val="E09445FC"/>
    <w:lvl w:ilvl="0" w:tplc="92D225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074A00"/>
    <w:multiLevelType w:val="hybridMultilevel"/>
    <w:tmpl w:val="8E105ED4"/>
    <w:lvl w:ilvl="0" w:tplc="4D1454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826FD6"/>
    <w:multiLevelType w:val="hybridMultilevel"/>
    <w:tmpl w:val="85B87D06"/>
    <w:lvl w:ilvl="0" w:tplc="1F7C36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4757026"/>
    <w:multiLevelType w:val="hybridMultilevel"/>
    <w:tmpl w:val="649E8B3A"/>
    <w:lvl w:ilvl="0" w:tplc="D5FC9B84">
      <w:numFmt w:val="bullet"/>
      <w:lvlText w:val=""/>
      <w:lvlJc w:val="left"/>
      <w:pPr>
        <w:ind w:left="720" w:hanging="360"/>
      </w:pPr>
      <w:rPr>
        <w:rFonts w:ascii="Wingdings" w:eastAsia="Wingdings" w:hAnsi="Wingdings" w:cs="Wingdings" w:hint="default"/>
        <w:spacing w:val="0"/>
        <w:w w:val="99"/>
        <w:lang w:val="fr-FR" w:eastAsia="en-US" w:bidi="ar-S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643E6F"/>
    <w:multiLevelType w:val="hybridMultilevel"/>
    <w:tmpl w:val="DE644186"/>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AC58FD"/>
    <w:multiLevelType w:val="hybridMultilevel"/>
    <w:tmpl w:val="58A62BAC"/>
    <w:lvl w:ilvl="0" w:tplc="D5FC9B84">
      <w:numFmt w:val="bullet"/>
      <w:lvlText w:val=""/>
      <w:lvlJc w:val="left"/>
      <w:pPr>
        <w:ind w:left="721" w:hanging="361"/>
      </w:pPr>
      <w:rPr>
        <w:rFonts w:ascii="Wingdings" w:eastAsia="Wingdings" w:hAnsi="Wingdings" w:cs="Wingdings" w:hint="default"/>
        <w:spacing w:val="0"/>
        <w:w w:val="99"/>
        <w:lang w:val="fr-FR" w:eastAsia="en-US" w:bidi="ar-SA"/>
      </w:rPr>
    </w:lvl>
    <w:lvl w:ilvl="1" w:tplc="C6ECBFC2">
      <w:numFmt w:val="bullet"/>
      <w:lvlText w:val="•"/>
      <w:lvlJc w:val="left"/>
      <w:pPr>
        <w:ind w:left="1613" w:hanging="361"/>
      </w:pPr>
      <w:rPr>
        <w:rFonts w:hint="default"/>
        <w:lang w:val="fr-FR" w:eastAsia="en-US" w:bidi="ar-SA"/>
      </w:rPr>
    </w:lvl>
    <w:lvl w:ilvl="2" w:tplc="186E9446">
      <w:numFmt w:val="bullet"/>
      <w:lvlText w:val="•"/>
      <w:lvlJc w:val="left"/>
      <w:pPr>
        <w:ind w:left="2506" w:hanging="361"/>
      </w:pPr>
      <w:rPr>
        <w:rFonts w:hint="default"/>
        <w:lang w:val="fr-FR" w:eastAsia="en-US" w:bidi="ar-SA"/>
      </w:rPr>
    </w:lvl>
    <w:lvl w:ilvl="3" w:tplc="CD7CB756">
      <w:numFmt w:val="bullet"/>
      <w:lvlText w:val="•"/>
      <w:lvlJc w:val="left"/>
      <w:pPr>
        <w:ind w:left="3400" w:hanging="361"/>
      </w:pPr>
      <w:rPr>
        <w:rFonts w:hint="default"/>
        <w:lang w:val="fr-FR" w:eastAsia="en-US" w:bidi="ar-SA"/>
      </w:rPr>
    </w:lvl>
    <w:lvl w:ilvl="4" w:tplc="EA58ECA6">
      <w:numFmt w:val="bullet"/>
      <w:lvlText w:val="•"/>
      <w:lvlJc w:val="left"/>
      <w:pPr>
        <w:ind w:left="4293" w:hanging="361"/>
      </w:pPr>
      <w:rPr>
        <w:rFonts w:hint="default"/>
        <w:lang w:val="fr-FR" w:eastAsia="en-US" w:bidi="ar-SA"/>
      </w:rPr>
    </w:lvl>
    <w:lvl w:ilvl="5" w:tplc="28A22438">
      <w:numFmt w:val="bullet"/>
      <w:lvlText w:val="•"/>
      <w:lvlJc w:val="left"/>
      <w:pPr>
        <w:ind w:left="5187" w:hanging="361"/>
      </w:pPr>
      <w:rPr>
        <w:rFonts w:hint="default"/>
        <w:lang w:val="fr-FR" w:eastAsia="en-US" w:bidi="ar-SA"/>
      </w:rPr>
    </w:lvl>
    <w:lvl w:ilvl="6" w:tplc="02CA717E">
      <w:numFmt w:val="bullet"/>
      <w:lvlText w:val="•"/>
      <w:lvlJc w:val="left"/>
      <w:pPr>
        <w:ind w:left="6080" w:hanging="361"/>
      </w:pPr>
      <w:rPr>
        <w:rFonts w:hint="default"/>
        <w:lang w:val="fr-FR" w:eastAsia="en-US" w:bidi="ar-SA"/>
      </w:rPr>
    </w:lvl>
    <w:lvl w:ilvl="7" w:tplc="4E7E9892">
      <w:numFmt w:val="bullet"/>
      <w:lvlText w:val="•"/>
      <w:lvlJc w:val="left"/>
      <w:pPr>
        <w:ind w:left="6973" w:hanging="361"/>
      </w:pPr>
      <w:rPr>
        <w:rFonts w:hint="default"/>
        <w:lang w:val="fr-FR" w:eastAsia="en-US" w:bidi="ar-SA"/>
      </w:rPr>
    </w:lvl>
    <w:lvl w:ilvl="8" w:tplc="AAD2B270">
      <w:numFmt w:val="bullet"/>
      <w:lvlText w:val="•"/>
      <w:lvlJc w:val="left"/>
      <w:pPr>
        <w:ind w:left="7867" w:hanging="361"/>
      </w:pPr>
      <w:rPr>
        <w:rFonts w:hint="default"/>
        <w:lang w:val="fr-FR" w:eastAsia="en-US" w:bidi="ar-SA"/>
      </w:rPr>
    </w:lvl>
  </w:abstractNum>
  <w:num w:numId="1" w16cid:durableId="628244197">
    <w:abstractNumId w:val="31"/>
  </w:num>
  <w:num w:numId="2" w16cid:durableId="1170487806">
    <w:abstractNumId w:val="32"/>
  </w:num>
  <w:num w:numId="3" w16cid:durableId="954605332">
    <w:abstractNumId w:val="6"/>
  </w:num>
  <w:num w:numId="4" w16cid:durableId="2043282001">
    <w:abstractNumId w:val="15"/>
  </w:num>
  <w:num w:numId="5" w16cid:durableId="315379099">
    <w:abstractNumId w:val="24"/>
  </w:num>
  <w:num w:numId="6" w16cid:durableId="2111781542">
    <w:abstractNumId w:val="10"/>
  </w:num>
  <w:num w:numId="7" w16cid:durableId="1534999608">
    <w:abstractNumId w:val="30"/>
  </w:num>
  <w:num w:numId="8" w16cid:durableId="1396706609">
    <w:abstractNumId w:val="29"/>
  </w:num>
  <w:num w:numId="9" w16cid:durableId="1470249078">
    <w:abstractNumId w:val="3"/>
  </w:num>
  <w:num w:numId="10" w16cid:durableId="683363744">
    <w:abstractNumId w:val="27"/>
  </w:num>
  <w:num w:numId="11" w16cid:durableId="1355612234">
    <w:abstractNumId w:val="34"/>
  </w:num>
  <w:num w:numId="12" w16cid:durableId="1667202292">
    <w:abstractNumId w:val="4"/>
  </w:num>
  <w:num w:numId="13" w16cid:durableId="151873741">
    <w:abstractNumId w:val="23"/>
  </w:num>
  <w:num w:numId="14" w16cid:durableId="678239558">
    <w:abstractNumId w:val="2"/>
  </w:num>
  <w:num w:numId="15" w16cid:durableId="1393188614">
    <w:abstractNumId w:val="11"/>
  </w:num>
  <w:num w:numId="16" w16cid:durableId="1626278127">
    <w:abstractNumId w:val="12"/>
  </w:num>
  <w:num w:numId="17" w16cid:durableId="589122896">
    <w:abstractNumId w:val="7"/>
  </w:num>
  <w:num w:numId="18" w16cid:durableId="1308969532">
    <w:abstractNumId w:val="26"/>
  </w:num>
  <w:num w:numId="19" w16cid:durableId="975452543">
    <w:abstractNumId w:val="14"/>
  </w:num>
  <w:num w:numId="20" w16cid:durableId="471210970">
    <w:abstractNumId w:val="21"/>
  </w:num>
  <w:num w:numId="21" w16cid:durableId="564799118">
    <w:abstractNumId w:val="13"/>
  </w:num>
  <w:num w:numId="22" w16cid:durableId="1795177121">
    <w:abstractNumId w:val="22"/>
  </w:num>
  <w:num w:numId="23" w16cid:durableId="1437024135">
    <w:abstractNumId w:val="19"/>
  </w:num>
  <w:num w:numId="24" w16cid:durableId="1623462023">
    <w:abstractNumId w:val="25"/>
  </w:num>
  <w:num w:numId="25" w16cid:durableId="1982228449">
    <w:abstractNumId w:val="5"/>
  </w:num>
  <w:num w:numId="26" w16cid:durableId="680857593">
    <w:abstractNumId w:val="20"/>
  </w:num>
  <w:num w:numId="27" w16cid:durableId="684945323">
    <w:abstractNumId w:val="33"/>
  </w:num>
  <w:num w:numId="28" w16cid:durableId="1174615701">
    <w:abstractNumId w:val="8"/>
  </w:num>
  <w:num w:numId="29" w16cid:durableId="1181238044">
    <w:abstractNumId w:val="17"/>
  </w:num>
  <w:num w:numId="30" w16cid:durableId="1699114354">
    <w:abstractNumId w:val="1"/>
  </w:num>
  <w:num w:numId="31" w16cid:durableId="1847358859">
    <w:abstractNumId w:val="16"/>
  </w:num>
  <w:num w:numId="32" w16cid:durableId="2003923995">
    <w:abstractNumId w:val="0"/>
  </w:num>
  <w:num w:numId="33" w16cid:durableId="2121993969">
    <w:abstractNumId w:val="35"/>
  </w:num>
  <w:num w:numId="34" w16cid:durableId="772671725">
    <w:abstractNumId w:val="28"/>
  </w:num>
  <w:num w:numId="35" w16cid:durableId="1739471992">
    <w:abstractNumId w:val="18"/>
  </w:num>
  <w:num w:numId="36" w16cid:durableId="1361395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3DF"/>
    <w:rsid w:val="000011E9"/>
    <w:rsid w:val="000141A8"/>
    <w:rsid w:val="00036B43"/>
    <w:rsid w:val="00040449"/>
    <w:rsid w:val="000603B4"/>
    <w:rsid w:val="00093947"/>
    <w:rsid w:val="000B7173"/>
    <w:rsid w:val="000D540A"/>
    <w:rsid w:val="000D6EDC"/>
    <w:rsid w:val="000F5AD2"/>
    <w:rsid w:val="00106D4B"/>
    <w:rsid w:val="00107A43"/>
    <w:rsid w:val="0014090A"/>
    <w:rsid w:val="00142394"/>
    <w:rsid w:val="0014723E"/>
    <w:rsid w:val="00195438"/>
    <w:rsid w:val="001A533E"/>
    <w:rsid w:val="001E43DC"/>
    <w:rsid w:val="001E7045"/>
    <w:rsid w:val="00215467"/>
    <w:rsid w:val="002226D7"/>
    <w:rsid w:val="00222ABC"/>
    <w:rsid w:val="00233A95"/>
    <w:rsid w:val="00234D33"/>
    <w:rsid w:val="0026164E"/>
    <w:rsid w:val="00287584"/>
    <w:rsid w:val="002C27A0"/>
    <w:rsid w:val="002F5D46"/>
    <w:rsid w:val="003329C8"/>
    <w:rsid w:val="00371118"/>
    <w:rsid w:val="00374118"/>
    <w:rsid w:val="00387A6D"/>
    <w:rsid w:val="003A4A20"/>
    <w:rsid w:val="003D41E2"/>
    <w:rsid w:val="004032A9"/>
    <w:rsid w:val="00434711"/>
    <w:rsid w:val="0045530D"/>
    <w:rsid w:val="004640CD"/>
    <w:rsid w:val="00464EFD"/>
    <w:rsid w:val="004B3ADE"/>
    <w:rsid w:val="004C71DB"/>
    <w:rsid w:val="00524858"/>
    <w:rsid w:val="00557D7D"/>
    <w:rsid w:val="0056432E"/>
    <w:rsid w:val="005742CE"/>
    <w:rsid w:val="00576222"/>
    <w:rsid w:val="005847DE"/>
    <w:rsid w:val="0058719A"/>
    <w:rsid w:val="005B0CDD"/>
    <w:rsid w:val="005D08A3"/>
    <w:rsid w:val="005F3CE7"/>
    <w:rsid w:val="00603DC8"/>
    <w:rsid w:val="00603F7B"/>
    <w:rsid w:val="00614372"/>
    <w:rsid w:val="00625CB6"/>
    <w:rsid w:val="00675FAC"/>
    <w:rsid w:val="00682234"/>
    <w:rsid w:val="006D1F2D"/>
    <w:rsid w:val="006D218C"/>
    <w:rsid w:val="0070438F"/>
    <w:rsid w:val="00733946"/>
    <w:rsid w:val="00772069"/>
    <w:rsid w:val="007E1E86"/>
    <w:rsid w:val="00810E4F"/>
    <w:rsid w:val="0087301A"/>
    <w:rsid w:val="008B08D2"/>
    <w:rsid w:val="008F1CC1"/>
    <w:rsid w:val="009003DF"/>
    <w:rsid w:val="009271C2"/>
    <w:rsid w:val="00974E49"/>
    <w:rsid w:val="00975731"/>
    <w:rsid w:val="009A2769"/>
    <w:rsid w:val="009B253E"/>
    <w:rsid w:val="009C65EF"/>
    <w:rsid w:val="009E181B"/>
    <w:rsid w:val="009E4964"/>
    <w:rsid w:val="009F7693"/>
    <w:rsid w:val="00A86B99"/>
    <w:rsid w:val="00AC0230"/>
    <w:rsid w:val="00AE2D23"/>
    <w:rsid w:val="00B01CD2"/>
    <w:rsid w:val="00B158CD"/>
    <w:rsid w:val="00B46774"/>
    <w:rsid w:val="00B473C0"/>
    <w:rsid w:val="00B77739"/>
    <w:rsid w:val="00B9156F"/>
    <w:rsid w:val="00BC66FE"/>
    <w:rsid w:val="00BE35F9"/>
    <w:rsid w:val="00BE7836"/>
    <w:rsid w:val="00C045DE"/>
    <w:rsid w:val="00C16116"/>
    <w:rsid w:val="00C507C4"/>
    <w:rsid w:val="00C51761"/>
    <w:rsid w:val="00C73CD9"/>
    <w:rsid w:val="00CD6C6A"/>
    <w:rsid w:val="00CF0D50"/>
    <w:rsid w:val="00D20EE9"/>
    <w:rsid w:val="00D81575"/>
    <w:rsid w:val="00DA2CE7"/>
    <w:rsid w:val="00DC32A7"/>
    <w:rsid w:val="00E01EB7"/>
    <w:rsid w:val="00E1509D"/>
    <w:rsid w:val="00EB63DF"/>
    <w:rsid w:val="00EC32DE"/>
    <w:rsid w:val="00F0583B"/>
    <w:rsid w:val="00F150BB"/>
    <w:rsid w:val="00F15380"/>
    <w:rsid w:val="00F20E97"/>
    <w:rsid w:val="00F24EF3"/>
    <w:rsid w:val="00F3482C"/>
    <w:rsid w:val="00FF2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75"/>
    <w:pPr>
      <w:spacing w:before="120" w:after="120" w:line="240" w:lineRule="auto"/>
      <w:jc w:val="both"/>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customStyle="1" w:styleId="Mentionnonrsolue1">
    <w:name w:val="Mention non résolue1"/>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 w:type="table" w:customStyle="1" w:styleId="TableNormal">
    <w:name w:val="Table Normal"/>
    <w:uiPriority w:val="2"/>
    <w:semiHidden/>
    <w:unhideWhenUsed/>
    <w:qFormat/>
    <w:rsid w:val="00D815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81575"/>
    <w:pPr>
      <w:widowControl w:val="0"/>
      <w:autoSpaceDE w:val="0"/>
      <w:autoSpaceDN w:val="0"/>
      <w:spacing w:after="0"/>
    </w:pPr>
    <w:rPr>
      <w:rFonts w:ascii="Arial MT" w:eastAsia="Arial MT" w:hAnsi="Arial MT" w:cs="Arial MT"/>
      <w:sz w:val="20"/>
      <w:szCs w:val="20"/>
    </w:rPr>
  </w:style>
  <w:style w:type="character" w:customStyle="1" w:styleId="CorpsdetexteCar">
    <w:name w:val="Corps de texte Car"/>
    <w:basedOn w:val="Policepardfaut"/>
    <w:link w:val="Corpsdetexte"/>
    <w:uiPriority w:val="1"/>
    <w:rsid w:val="00D81575"/>
    <w:rPr>
      <w:rFonts w:ascii="Arial MT" w:eastAsia="Arial MT" w:hAnsi="Arial MT" w:cs="Arial MT"/>
      <w:sz w:val="20"/>
      <w:szCs w:val="20"/>
    </w:rPr>
  </w:style>
  <w:style w:type="paragraph" w:customStyle="1" w:styleId="TableParagraph">
    <w:name w:val="Table Paragraph"/>
    <w:basedOn w:val="Normal"/>
    <w:uiPriority w:val="1"/>
    <w:qFormat/>
    <w:rsid w:val="00D81575"/>
    <w:pPr>
      <w:widowControl w:val="0"/>
      <w:autoSpaceDE w:val="0"/>
      <w:autoSpaceDN w:val="0"/>
      <w:spacing w:before="8" w:after="0"/>
    </w:pPr>
    <w:rPr>
      <w:rFonts w:ascii="Arial MT" w:eastAsia="Arial MT" w:hAnsi="Arial MT" w:cs="Arial MT"/>
    </w:rPr>
  </w:style>
  <w:style w:type="paragraph" w:styleId="En-tte">
    <w:name w:val="header"/>
    <w:basedOn w:val="Normal"/>
    <w:link w:val="En-tteCar"/>
    <w:uiPriority w:val="99"/>
    <w:unhideWhenUsed/>
    <w:rsid w:val="00D81575"/>
    <w:pPr>
      <w:tabs>
        <w:tab w:val="center" w:pos="4536"/>
        <w:tab w:val="right" w:pos="9072"/>
      </w:tabs>
      <w:spacing w:after="0"/>
    </w:pPr>
  </w:style>
  <w:style w:type="character" w:customStyle="1" w:styleId="En-tteCar">
    <w:name w:val="En-tête Car"/>
    <w:basedOn w:val="Policepardfaut"/>
    <w:link w:val="En-tte"/>
    <w:uiPriority w:val="99"/>
    <w:rsid w:val="00D81575"/>
  </w:style>
  <w:style w:type="paragraph" w:styleId="Pieddepage">
    <w:name w:val="footer"/>
    <w:basedOn w:val="Normal"/>
    <w:link w:val="PieddepageCar"/>
    <w:uiPriority w:val="99"/>
    <w:unhideWhenUsed/>
    <w:rsid w:val="00D81575"/>
    <w:pPr>
      <w:tabs>
        <w:tab w:val="center" w:pos="4536"/>
        <w:tab w:val="right" w:pos="9072"/>
      </w:tabs>
      <w:spacing w:after="0"/>
    </w:pPr>
  </w:style>
  <w:style w:type="character" w:customStyle="1" w:styleId="PieddepageCar">
    <w:name w:val="Pied de page Car"/>
    <w:basedOn w:val="Policepardfaut"/>
    <w:link w:val="Pieddepage"/>
    <w:uiPriority w:val="99"/>
    <w:rsid w:val="00D81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labolyce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776</Words>
  <Characters>4272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3</cp:revision>
  <dcterms:created xsi:type="dcterms:W3CDTF">2025-09-11T13:00:00Z</dcterms:created>
  <dcterms:modified xsi:type="dcterms:W3CDTF">2026-06-24T15:27:00Z</dcterms:modified>
</cp:coreProperties>
</file>